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Сегодня, 3 декабря, в России отмечается День Неизвестного Солдата. Этот день — дань памяти воинам, которые сложили головы ради будущего нашей Родины и чьи имена остались неизвестными.В этот день почтили память минутой молчания и провели церемонию возложения цветов к памятнику воинам, погибшим в годы Великой Отечественной войны.</w:t>
      </w:r>
    </w:p>
    <w:p>
      <w:pPr>
        <w:pStyle w:val="style0"/>
        <w:jc w:val="both"/>
        <w:rPr>
          <w:sz w:val="28"/>
          <w:szCs w:val="28"/>
        </w:rPr>
      </w:pPr>
      <w:r>
        <w:rPr/>
        <w:drawing>
          <wp:inline distL="114300" distT="0" distB="0" distR="114300">
            <wp:extent cx="2628900" cy="3286125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328612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</w:p>
    <w:p>
      <w:pPr>
        <w:pStyle w:val="style0"/>
        <w:jc w:val="both"/>
        <w:rPr>
          <w:sz w:val="28"/>
          <w:szCs w:val="28"/>
        </w:rPr>
      </w:pP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46</Words>
  <Characters>283</Characters>
  <Application>WPS Office</Application>
  <Paragraphs>3</Paragraphs>
  <CharactersWithSpaces>330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2025-12-03T14:37:26Z</dcterms:created>
  <dc:creator>BTK-AL09</dc:creator>
  <lastModifiedBy>BTK-AL09</lastModifiedBy>
  <dcterms:modified xsi:type="dcterms:W3CDTF">2025-12-03T14:37:26Z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c2add202f7b34b9eb12202794b273c70</vt:lpwstr>
  </property>
</Properties>
</file>