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</w:pPr>
      <w:r>
        <w:t xml:space="preserve">Зимние каникулы – это прекрасное настроение и позитивные эмоции, это елка и запах мандаринов и, конечно же, игры на свежем воздухе. 8 января работник культуры Яковлевского СДК совместно с </w:t>
      </w:r>
      <w:r>
        <w:t xml:space="preserve">библиотекарем Яковлевской сельской библиотеки-филиалом МБУК «Базарно-Карабулакская межпоселенческая центральная библиотека» </w:t>
      </w:r>
      <w:r>
        <w:t xml:space="preserve"> провели игровую программу на свежем воздухе для детей «Зимние приключения». Ребята отправились в игровой мир, мир веселый и увлекательный, где смогли показать свою ловкость, быстроту и выносливость. Они с удовольствием принимали участие в играх «Снежный ангел», «Быстрые санки», «След в след», «Самый меткий», «Лепим снеговика» и др. Загадывали загадки и играли викторину. В завершение мероприятия, все участники получили сладкие призы. </w:t>
      </w:r>
    </w:p>
    <w:p w14:paraId="02000000">
      <w:pPr>
        <w:pStyle w:val="Style_1"/>
      </w:pPr>
      <w:r>
        <w:drawing>
          <wp:inline>
            <wp:extent cx="2109412" cy="1582059"/>
            <wp:effectExtent b="0" l="0" r="0" t="0"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1"/>
                    <a:stretch/>
                  </pic:blipFill>
                  <pic:spPr>
                    <a:xfrm flipH="false" flipV="false" rot="0">
                      <a:ext cx="2109412" cy="1582059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2096908" cy="1572681"/>
            <wp:effectExtent b="0" l="0" r="0" t="0"/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4" name="Picture 4"/>
                    <pic:cNvPicPr preferRelativeResize="true"/>
                  </pic:nvPicPr>
                  <pic:blipFill>
                    <a:blip r:embed="rId2"/>
                    <a:stretch/>
                  </pic:blipFill>
                  <pic:spPr>
                    <a:xfrm flipH="false" flipV="false" rot="0">
                      <a:ext cx="2096908" cy="1572681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3000000">
      <w:pPr>
        <w:pStyle w:val="Style_1"/>
      </w:pPr>
      <w:r>
        <w:drawing>
          <wp:inline>
            <wp:extent cx="2096760" cy="1572570"/>
            <wp:effectExtent b="0" l="0" r="0" t="0"/>
            <wp:docPr hidden="false" id="5" name="Picture 5"/>
            <a:graphic>
              <a:graphicData uri="http://schemas.openxmlformats.org/drawingml/2006/picture">
                <pic:pic>
                  <pic:nvPicPr>
                    <pic:cNvPr hidden="false" id="6" name="Picture 6"/>
                    <pic:cNvPicPr preferRelativeResize="true"/>
                  </pic:nvPicPr>
                  <pic:blipFill>
                    <a:blip r:embed="rId3"/>
                    <a:stretch/>
                  </pic:blipFill>
                  <pic:spPr>
                    <a:xfrm flipH="false" flipV="false" rot="0">
                      <a:ext cx="2096760" cy="157257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2051114" cy="1538336"/>
            <wp:effectExtent b="0" l="0" r="0" t="0"/>
            <wp:docPr hidden="false" id="7" name="Picture 7"/>
            <a:graphic>
              <a:graphicData uri="http://schemas.openxmlformats.org/drawingml/2006/picture">
                <pic:pic>
                  <pic:nvPicPr>
                    <pic:cNvPr hidden="false" id="8" name="Picture 8"/>
                    <pic:cNvPicPr preferRelativeResize="true"/>
                  </pic:nvPicPr>
                  <pic:blipFill>
                    <a:blip r:embed="rId4"/>
                    <a:stretch/>
                  </pic:blipFill>
                  <pic:spPr>
                    <a:xfrm flipH="false" flipV="false" rot="0">
                      <a:ext cx="2051114" cy="1538336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4000000">
      <w:pPr>
        <w:pStyle w:val="Style_1"/>
      </w:pPr>
      <w:r>
        <w:drawing>
          <wp:inline>
            <wp:extent cx="2089978" cy="1567484"/>
            <wp:effectExtent b="0" l="0" r="0" t="0"/>
            <wp:docPr hidden="false" id="9" name="Picture 9"/>
            <a:graphic>
              <a:graphicData uri="http://schemas.openxmlformats.org/drawingml/2006/picture">
                <pic:pic>
                  <pic:nvPicPr>
                    <pic:cNvPr hidden="false" id="10" name="Picture 10"/>
                    <pic:cNvPicPr preferRelativeResize="true"/>
                  </pic:nvPicPr>
                  <pic:blipFill>
                    <a:blip r:embed="rId5"/>
                    <a:stretch/>
                  </pic:blipFill>
                  <pic:spPr>
                    <a:xfrm flipH="false" flipV="false" rot="0">
                      <a:ext cx="2089978" cy="1567484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1642751" cy="2190334"/>
            <wp:effectExtent b="0" l="0" r="0" t="0"/>
            <wp:docPr hidden="false" id="11" name="Picture 11"/>
            <a:graphic>
              <a:graphicData uri="http://schemas.openxmlformats.org/drawingml/2006/picture">
                <pic:pic>
                  <pic:nvPicPr>
                    <pic:cNvPr hidden="false" id="12" name="Picture 12"/>
                    <pic:cNvPicPr preferRelativeResize="true"/>
                  </pic:nvPicPr>
                  <pic:blipFill>
                    <a:blip r:embed="rId6"/>
                    <a:stretch/>
                  </pic:blipFill>
                  <pic:spPr>
                    <a:xfrm flipH="false" flipV="false" rot="0">
                      <a:ext cx="1642751" cy="2190334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1634507" cy="2179343"/>
            <wp:effectExtent b="0" l="0" r="0" t="0"/>
            <wp:docPr hidden="false" id="13" name="Picture 13"/>
            <a:graphic>
              <a:graphicData uri="http://schemas.openxmlformats.org/drawingml/2006/picture">
                <pic:pic>
                  <pic:nvPicPr>
                    <pic:cNvPr hidden="false" id="14" name="Picture 14"/>
                    <pic:cNvPicPr preferRelativeResize="true"/>
                  </pic:nvPicPr>
                  <pic:blipFill>
                    <a:blip r:embed="rId7"/>
                    <a:stretch/>
                  </pic:blipFill>
                  <pic:spPr>
                    <a:xfrm flipH="false" flipV="false" rot="0">
                      <a:ext cx="1634507" cy="2179343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5000000">
      <w:pPr>
        <w:pStyle w:val="Style_1"/>
      </w:pPr>
      <w:r>
        <w:drawing>
          <wp:inline>
            <wp:extent cx="1967216" cy="1475412"/>
            <wp:effectExtent b="0" l="0" r="0" t="0"/>
            <wp:docPr hidden="false" id="15" name="Picture 15"/>
            <a:graphic>
              <a:graphicData uri="http://schemas.openxmlformats.org/drawingml/2006/picture">
                <pic:pic>
                  <pic:nvPicPr>
                    <pic:cNvPr hidden="false" id="16" name="Picture 16"/>
                    <pic:cNvPicPr preferRelativeResize="true"/>
                  </pic:nvPicPr>
                  <pic:blipFill>
                    <a:blip r:embed="rId8"/>
                    <a:stretch/>
                  </pic:blipFill>
                  <pic:spPr>
                    <a:xfrm flipH="false" flipV="false" rot="0">
                      <a:ext cx="1967216" cy="1475412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2005830" cy="1504372"/>
            <wp:effectExtent b="0" l="0" r="0" t="0"/>
            <wp:docPr hidden="false" id="17" name="Picture 17"/>
            <a:graphic>
              <a:graphicData uri="http://schemas.openxmlformats.org/drawingml/2006/picture">
                <pic:pic>
                  <pic:nvPicPr>
                    <pic:cNvPr hidden="false" id="18" name="Picture 18"/>
                    <pic:cNvPicPr preferRelativeResize="true"/>
                  </pic:nvPicPr>
                  <pic:blipFill>
                    <a:blip r:embed="rId9"/>
                    <a:stretch/>
                  </pic:blipFill>
                  <pic:spPr>
                    <a:xfrm flipH="false" flipV="false" rot="0">
                      <a:ext cx="2005830" cy="1504372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1887246" cy="1415434"/>
            <wp:effectExtent b="0" l="0" r="0" t="0"/>
            <wp:docPr hidden="false" id="19" name="Picture 19"/>
            <a:graphic>
              <a:graphicData uri="http://schemas.openxmlformats.org/drawingml/2006/picture">
                <pic:pic>
                  <pic:nvPicPr>
                    <pic:cNvPr hidden="false" id="20" name="Picture 20"/>
                    <pic:cNvPicPr preferRelativeResize="true"/>
                  </pic:nvPicPr>
                  <pic:blipFill>
                    <a:blip r:embed="rId10"/>
                    <a:stretch/>
                  </pic:blipFill>
                  <pic:spPr>
                    <a:xfrm flipH="false" flipV="false" rot="0">
                      <a:ext cx="1887246" cy="1415434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6000000">
      <w:pPr>
        <w:pStyle w:val="Style_1"/>
      </w:pPr>
      <w:r>
        <w:t xml:space="preserve"> </w:t>
      </w: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media/7.jpeg" Type="http://schemas.openxmlformats.org/officeDocument/2006/relationships/image"/>
  <Relationship Id="rId6" Target="media/6.jpeg" Type="http://schemas.openxmlformats.org/officeDocument/2006/relationships/image"/>
  <Relationship Id="rId14" Target="stylesWithEffects.xml" Type="http://schemas.microsoft.com/office/2007/relationships/stylesWithEffects"/>
  <Relationship Id="rId13" Target="styles.xml" Type="http://schemas.openxmlformats.org/officeDocument/2006/relationships/styles"/>
  <Relationship Id="rId4" Target="media/4.jpeg" Type="http://schemas.openxmlformats.org/officeDocument/2006/relationships/image"/>
  <Relationship Id="rId3" Target="media/3.jpeg" Type="http://schemas.openxmlformats.org/officeDocument/2006/relationships/image"/>
  <Relationship Id="rId12" Target="settings.xml" Type="http://schemas.openxmlformats.org/officeDocument/2006/relationships/settings"/>
  <Relationship Id="rId10" Target="media/10.jpeg" Type="http://schemas.openxmlformats.org/officeDocument/2006/relationships/image"/>
  <Relationship Id="rId5" Target="media/5.jpeg" Type="http://schemas.openxmlformats.org/officeDocument/2006/relationships/image"/>
  <Relationship Id="rId11" Target="fontTable.xml" Type="http://schemas.openxmlformats.org/officeDocument/2006/relationships/fontTable"/>
  <Relationship Id="rId8" Target="media/8.jpeg" Type="http://schemas.openxmlformats.org/officeDocument/2006/relationships/image"/>
  <Relationship Id="rId16" Target="theme/theme1.xml" Type="http://schemas.openxmlformats.org/officeDocument/2006/relationships/theme"/>
  <Relationship Id="rId2" Target="media/2.jpeg" Type="http://schemas.openxmlformats.org/officeDocument/2006/relationships/image"/>
  <Relationship Id="rId9" Target="media/9.jpeg" Type="http://schemas.openxmlformats.org/officeDocument/2006/relationships/image"/>
  <Relationship Id="rId15" Target="webSettings.xml" Type="http://schemas.openxmlformats.org/officeDocument/2006/relationships/webSettings"/>
  <Relationship Id="rId1" Target="media/1.jpe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MyOffice-CoreFramework-Android/33-1224.848.9354.852.1@c335a14a5742481cc8f26ecdf1133f38a1c9a55e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2025-01-08T16:38:59Z</dcterms:modified>
</cp:coreProperties>
</file>