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</w:p>
    <w:p w14:paraId="02000000">
      <w:pPr>
        <w:pStyle w:val="Style_1"/>
      </w:pPr>
      <w:r>
        <w:t xml:space="preserve">В преддверии Нового года на территории Яковлевского МО глава администрации Р.Г. Тугушев и заместитель главы администрации Тугушев Д.Ш.  совместно с работником культуры Яковлевского СДК и библиотекарем Яковлевской сельской библиотеки – филиала МБУК «Базарно – Карабулакская межпоселенческая центральная библиотека»  провели новогоднюю акцию «Новый год в каждый дом» </w:t>
      </w:r>
      <w:r>
        <w:t>поздравили и вручили новогодние подарки  детям семей СВО, многодетным, малоимущим,  инвалидам, детям которые находятся под опекой.  В каждой семье, где побывали Дед Мороз и Снегурочка, звучали новогодние стишки. Все получили массу положительных эмоций и хорошее новогоднее настроение.</w:t>
      </w:r>
    </w:p>
    <w:p w14:paraId="03000000">
      <w:pPr>
        <w:pStyle w:val="Style_1"/>
      </w:pPr>
      <w:r>
        <w:drawing>
          <wp:inline>
            <wp:extent cx="1665715" cy="222095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665715" cy="222095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56275" cy="2208367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656275" cy="220836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53839" cy="2205119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653839" cy="220511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280616" cy="1710462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280616" cy="171046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154419" cy="1803055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154419" cy="180305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001811" cy="2353523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001811" cy="235352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62643" cy="2350191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762643" cy="235019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52117" cy="2336157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752117" cy="233615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drawing>
          <wp:inline>
            <wp:extent cx="2056266" cy="2068881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056266" cy="206888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52385" cy="2336514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1752385" cy="233651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36932" cy="2315911"/>
            <wp:effectExtent b="0" l="0" r="0" t="0"/>
            <wp:docPr hidden="false" id="21" name="Picture 21"/>
            <a:graphic>
              <a:graphicData uri="http://schemas.openxmlformats.org/drawingml/2006/picture">
                <pic:pic>
                  <pic:nvPicPr>
                    <pic:cNvPr hidden="false" id="22" name="Picture 22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1736932" cy="231591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</w:pPr>
      <w:r>
        <w:drawing>
          <wp:inline>
            <wp:extent cx="1749137" cy="2332184"/>
            <wp:effectExtent b="0" l="0" r="0" t="0"/>
            <wp:docPr hidden="false" id="23" name="Picture 23"/>
            <a:graphic>
              <a:graphicData uri="http://schemas.openxmlformats.org/drawingml/2006/picture">
                <pic:pic>
                  <pic:nvPicPr>
                    <pic:cNvPr hidden="false" id="24" name="Picture 24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1749137" cy="233218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</w:p>
    <w:p w14:paraId="08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10" Target="media/10.jpeg" Type="http://schemas.openxmlformats.org/officeDocument/2006/relationships/image"/>
  <Relationship Id="rId5" Target="media/5.jpeg" Type="http://schemas.openxmlformats.org/officeDocument/2006/relationships/image"/>
  <Relationship Id="rId11" Target="media/11.jpeg" Type="http://schemas.openxmlformats.org/officeDocument/2006/relationships/image"/>
  <Relationship Id="rId8" Target="media/8.jpeg" Type="http://schemas.openxmlformats.org/officeDocument/2006/relationships/image"/>
  <Relationship Id="rId16" Target="stylesWithEffects.xml" Type="http://schemas.microsoft.com/office/2007/relationships/stylesWithEffects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styles.xml" Type="http://schemas.openxmlformats.org/officeDocument/2006/relationships/style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2024-12-27T14:19:19Z</dcterms:modified>
</cp:coreProperties>
</file>