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13 мая ежегодно отмечают праздник, который посвящён «кусочку майского солнышка» — одуванчик. Праздник имеет давнюю историю. Она связана с жителями небольшого французского города Ои. Являясь поклонниками скромного растения, которое многие считают обычным сорняком, они решили увековечить его в памяти. Так в календаре дат и событий появился необычный праздник. </w:t>
      </w:r>
      <w:r>
        <w:t xml:space="preserve">В честь этого дня работники культуры совместно с библиотекарем Яковлевской сельской библиотеки филиала провели мастер-класс «Одуванчик цветок солнца», где рассказали ребятам, как правильно плести венки из одуванчиков своими руками, как их завершать, и что нужно знать перед началом работы. </w:t>
      </w:r>
      <w:r>
        <w:t>Для этого дети самостоятельно собрали цветы для своих творений. Каждый смог сделать венок, который отличался от остальных.</w:t>
      </w:r>
    </w:p>
    <w:p w14:paraId="02000000">
      <w:pPr>
        <w:pStyle w:val="Style_1"/>
      </w:pPr>
    </w:p>
    <w:p w14:paraId="03000000">
      <w:pPr>
        <w:pStyle w:val="Style_1"/>
      </w:pPr>
      <w:r>
        <w:drawing>
          <wp:inline>
            <wp:extent cx="2019132" cy="1514349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019132" cy="1514349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028265" cy="1521199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028265" cy="152119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1538741" cy="2045263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538741" cy="204526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524123" cy="2025833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524123" cy="2025833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>
            <wp:extent cx="1514056" cy="2012452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514056" cy="201245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p w14:paraId="05000000">
      <w:pPr>
        <w:pStyle w:val="Style_1"/>
      </w:pPr>
      <w:r>
        <w:drawing>
          <wp:inline>
            <wp:extent cx="1874723" cy="1410436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874723" cy="1410436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881113" cy="1415243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1881113" cy="141524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870546" cy="1402909"/>
            <wp:docPr hidden="false" id="15" name="Picture 15"/>
            <a:graphic>
              <a:graphicData uri="http://schemas.openxmlformats.org/drawingml/2006/picture">
                <pic:pic>
                  <pic:nvPicPr>
                    <pic:cNvPr hidden="false" id="16" name="Picture 16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1870546" cy="140290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pStyle w:val="Style_1"/>
      </w:pPr>
    </w:p>
    <w:p w14:paraId="07000000">
      <w:pPr>
        <w:pStyle w:val="Style_1"/>
      </w:pPr>
    </w:p>
    <w:p w14:paraId="08000000">
      <w:pPr>
        <w:pStyle w:val="Style_1"/>
      </w:pPr>
    </w:p>
    <w:p w14:paraId="09000000">
      <w:pPr>
        <w:pStyle w:val="Style_1"/>
      </w:pPr>
    </w:p>
    <w:p w14:paraId="0A000000">
      <w:pPr>
        <w:pStyle w:val="Style_1"/>
      </w:pPr>
    </w:p>
    <w:p w14:paraId="0B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media/5.jpeg" Type="http://schemas.openxmlformats.org/officeDocument/2006/relationships/image"/>
  <Relationship Id="rId11" Target="styles.xml" Type="http://schemas.openxmlformats.org/officeDocument/2006/relationships/styles"/>
  <Relationship Id="rId8" Target="media/8.jpeg" Type="http://schemas.openxmlformats.org/officeDocument/2006/relationships/image"/>
  <Relationship Id="rId2" Target="media/2.jpeg" Type="http://schemas.openxmlformats.org/officeDocument/2006/relationships/image"/>
  <Relationship Id="rId9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2025-05-13T13:05:49Z</dcterms:modified>
</cp:coreProperties>
</file>