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10262" w:rsidRDefault="003B777B" w:rsidP="003B777B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 w:rsidRPr="00AB1114">
        <w:rPr>
          <w:rFonts w:ascii="PT Astra Serif" w:hAnsi="PT Astra Serif"/>
          <w:bCs/>
          <w:sz w:val="20"/>
          <w:szCs w:val="20"/>
        </w:rPr>
        <w:t>Приложение № 1 к решени</w:t>
      </w:r>
      <w:r w:rsidR="00D10262">
        <w:rPr>
          <w:rFonts w:ascii="PT Astra Serif" w:hAnsi="PT Astra Serif"/>
          <w:bCs/>
          <w:sz w:val="20"/>
          <w:szCs w:val="20"/>
        </w:rPr>
        <w:t>ю</w:t>
      </w:r>
      <w:r w:rsidRPr="00AB1114">
        <w:rPr>
          <w:rFonts w:ascii="PT Astra Serif" w:hAnsi="PT Astra Serif"/>
          <w:bCs/>
          <w:sz w:val="20"/>
          <w:szCs w:val="20"/>
        </w:rPr>
        <w:t xml:space="preserve"> Собрания района</w:t>
      </w:r>
      <w:r w:rsidR="00D10262">
        <w:rPr>
          <w:rFonts w:ascii="PT Astra Serif" w:hAnsi="PT Astra Serif"/>
          <w:bCs/>
          <w:sz w:val="20"/>
          <w:szCs w:val="20"/>
        </w:rPr>
        <w:t xml:space="preserve"> </w:t>
      </w:r>
      <w:proofErr w:type="gramStart"/>
      <w:r w:rsidR="00D10262">
        <w:rPr>
          <w:rFonts w:ascii="PT Astra Serif" w:hAnsi="PT Astra Serif"/>
          <w:bCs/>
          <w:sz w:val="20"/>
          <w:szCs w:val="20"/>
        </w:rPr>
        <w:t>от</w:t>
      </w:r>
      <w:proofErr w:type="gramEnd"/>
      <w:r w:rsidR="00D10262">
        <w:rPr>
          <w:rFonts w:ascii="PT Astra Serif" w:hAnsi="PT Astra Serif"/>
          <w:bCs/>
          <w:sz w:val="20"/>
          <w:szCs w:val="20"/>
        </w:rPr>
        <w:t xml:space="preserve"> </w:t>
      </w:r>
    </w:p>
    <w:p w:rsidR="00D10262" w:rsidRDefault="00D10262" w:rsidP="003B777B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>31.01.2024 № 33</w:t>
      </w:r>
      <w:r w:rsidR="003B777B" w:rsidRPr="00AB1114">
        <w:rPr>
          <w:rFonts w:ascii="PT Astra Serif" w:hAnsi="PT Astra Serif"/>
          <w:bCs/>
          <w:sz w:val="20"/>
          <w:szCs w:val="20"/>
        </w:rPr>
        <w:t xml:space="preserve"> «О внесении изменений </w:t>
      </w:r>
      <w:proofErr w:type="gramStart"/>
      <w:r w:rsidR="003B777B" w:rsidRPr="00AB1114">
        <w:rPr>
          <w:rFonts w:ascii="PT Astra Serif" w:hAnsi="PT Astra Serif"/>
          <w:bCs/>
          <w:sz w:val="20"/>
          <w:szCs w:val="20"/>
        </w:rPr>
        <w:t>в</w:t>
      </w:r>
      <w:proofErr w:type="gramEnd"/>
      <w:r w:rsidR="003B777B">
        <w:rPr>
          <w:rFonts w:ascii="PT Astra Serif" w:hAnsi="PT Astra Serif"/>
          <w:bCs/>
          <w:sz w:val="20"/>
          <w:szCs w:val="20"/>
        </w:rPr>
        <w:t xml:space="preserve"> </w:t>
      </w:r>
    </w:p>
    <w:p w:rsidR="003B777B" w:rsidRPr="00AB1114" w:rsidRDefault="003B777B" w:rsidP="003B777B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 w:rsidRPr="00AB1114">
        <w:rPr>
          <w:rFonts w:ascii="PT Astra Serif" w:hAnsi="PT Astra Serif"/>
          <w:bCs/>
          <w:sz w:val="20"/>
          <w:szCs w:val="20"/>
        </w:rPr>
        <w:t>решение Собрания района от 2</w:t>
      </w:r>
      <w:r>
        <w:rPr>
          <w:rFonts w:ascii="PT Astra Serif" w:hAnsi="PT Astra Serif"/>
          <w:bCs/>
          <w:sz w:val="20"/>
          <w:szCs w:val="20"/>
        </w:rPr>
        <w:t>5</w:t>
      </w:r>
      <w:r w:rsidRPr="00AB1114">
        <w:rPr>
          <w:rFonts w:ascii="PT Astra Serif" w:hAnsi="PT Astra Serif"/>
          <w:bCs/>
          <w:sz w:val="20"/>
          <w:szCs w:val="20"/>
        </w:rPr>
        <w:t>.12.202</w:t>
      </w:r>
      <w:r>
        <w:rPr>
          <w:rFonts w:ascii="PT Astra Serif" w:hAnsi="PT Astra Serif"/>
          <w:bCs/>
          <w:sz w:val="20"/>
          <w:szCs w:val="20"/>
        </w:rPr>
        <w:t>3</w:t>
      </w:r>
      <w:r w:rsidRPr="00AB1114">
        <w:rPr>
          <w:rFonts w:ascii="PT Astra Serif" w:hAnsi="PT Astra Serif"/>
          <w:bCs/>
          <w:sz w:val="20"/>
          <w:szCs w:val="20"/>
        </w:rPr>
        <w:t xml:space="preserve"> № </w:t>
      </w:r>
      <w:r>
        <w:rPr>
          <w:rFonts w:ascii="PT Astra Serif" w:hAnsi="PT Astra Serif"/>
          <w:bCs/>
          <w:sz w:val="20"/>
          <w:szCs w:val="20"/>
        </w:rPr>
        <w:t>15</w:t>
      </w:r>
      <w:r w:rsidRPr="00AB1114">
        <w:rPr>
          <w:rFonts w:ascii="PT Astra Serif" w:hAnsi="PT Astra Serif"/>
          <w:bCs/>
          <w:sz w:val="20"/>
          <w:szCs w:val="20"/>
        </w:rPr>
        <w:t xml:space="preserve"> «О </w:t>
      </w:r>
    </w:p>
    <w:p w:rsidR="003B777B" w:rsidRPr="00AB1114" w:rsidRDefault="003B777B" w:rsidP="003B777B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proofErr w:type="gramStart"/>
      <w:r w:rsidRPr="00AB1114">
        <w:rPr>
          <w:rFonts w:ascii="PT Astra Serif" w:hAnsi="PT Astra Serif"/>
          <w:bCs/>
          <w:sz w:val="20"/>
          <w:szCs w:val="20"/>
        </w:rPr>
        <w:t>бюджете</w:t>
      </w:r>
      <w:proofErr w:type="gramEnd"/>
      <w:r w:rsidRPr="00AB1114">
        <w:rPr>
          <w:rFonts w:ascii="PT Astra Serif" w:hAnsi="PT Astra Serif"/>
          <w:bCs/>
          <w:sz w:val="20"/>
          <w:szCs w:val="20"/>
        </w:rPr>
        <w:t xml:space="preserve"> Базарно-Карабулакского </w:t>
      </w:r>
    </w:p>
    <w:p w:rsidR="003B777B" w:rsidRPr="00AB1114" w:rsidRDefault="003B777B" w:rsidP="003B777B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 w:rsidRPr="00AB1114">
        <w:rPr>
          <w:rFonts w:ascii="PT Astra Serif" w:hAnsi="PT Astra Serif"/>
          <w:bCs/>
          <w:sz w:val="20"/>
          <w:szCs w:val="20"/>
        </w:rPr>
        <w:t>муниципального района на 202</w:t>
      </w:r>
      <w:r>
        <w:rPr>
          <w:rFonts w:ascii="PT Astra Serif" w:hAnsi="PT Astra Serif"/>
          <w:bCs/>
          <w:sz w:val="20"/>
          <w:szCs w:val="20"/>
        </w:rPr>
        <w:t>4</w:t>
      </w:r>
      <w:r w:rsidRPr="00AB1114">
        <w:rPr>
          <w:rFonts w:ascii="PT Astra Serif" w:hAnsi="PT Astra Serif"/>
          <w:bCs/>
          <w:sz w:val="20"/>
          <w:szCs w:val="20"/>
        </w:rPr>
        <w:t xml:space="preserve"> и на </w:t>
      </w:r>
      <w:proofErr w:type="gramStart"/>
      <w:r w:rsidRPr="00AB1114">
        <w:rPr>
          <w:rFonts w:ascii="PT Astra Serif" w:hAnsi="PT Astra Serif"/>
          <w:bCs/>
          <w:sz w:val="20"/>
          <w:szCs w:val="20"/>
        </w:rPr>
        <w:t>плановый</w:t>
      </w:r>
      <w:proofErr w:type="gramEnd"/>
      <w:r w:rsidRPr="00AB1114">
        <w:rPr>
          <w:rFonts w:ascii="PT Astra Serif" w:hAnsi="PT Astra Serif"/>
          <w:bCs/>
          <w:sz w:val="20"/>
          <w:szCs w:val="20"/>
        </w:rPr>
        <w:t xml:space="preserve"> </w:t>
      </w:r>
    </w:p>
    <w:p w:rsidR="003B777B" w:rsidRPr="00AB1114" w:rsidRDefault="003B777B" w:rsidP="003B777B">
      <w:pPr>
        <w:ind w:left="2700" w:right="-426" w:firstLine="3821"/>
        <w:rPr>
          <w:rFonts w:ascii="PT Astra Serif" w:hAnsi="PT Astra Serif"/>
          <w:bCs/>
          <w:sz w:val="20"/>
          <w:szCs w:val="20"/>
        </w:rPr>
      </w:pPr>
      <w:r w:rsidRPr="00AB1114">
        <w:rPr>
          <w:rFonts w:ascii="PT Astra Serif" w:hAnsi="PT Astra Serif"/>
          <w:bCs/>
          <w:sz w:val="20"/>
          <w:szCs w:val="20"/>
        </w:rPr>
        <w:t>период 202</w:t>
      </w:r>
      <w:r>
        <w:rPr>
          <w:rFonts w:ascii="PT Astra Serif" w:hAnsi="PT Astra Serif"/>
          <w:bCs/>
          <w:sz w:val="20"/>
          <w:szCs w:val="20"/>
        </w:rPr>
        <w:t>5</w:t>
      </w:r>
      <w:r w:rsidRPr="00AB1114">
        <w:rPr>
          <w:rFonts w:ascii="PT Astra Serif" w:hAnsi="PT Astra Serif"/>
          <w:bCs/>
          <w:sz w:val="20"/>
          <w:szCs w:val="20"/>
        </w:rPr>
        <w:t xml:space="preserve"> и 202</w:t>
      </w:r>
      <w:r>
        <w:rPr>
          <w:rFonts w:ascii="PT Astra Serif" w:hAnsi="PT Astra Serif"/>
          <w:bCs/>
          <w:sz w:val="20"/>
          <w:szCs w:val="20"/>
        </w:rPr>
        <w:t>6</w:t>
      </w:r>
      <w:r w:rsidRPr="00AB1114">
        <w:rPr>
          <w:rFonts w:ascii="PT Astra Serif" w:hAnsi="PT Astra Serif"/>
          <w:bCs/>
          <w:sz w:val="20"/>
          <w:szCs w:val="20"/>
        </w:rPr>
        <w:t xml:space="preserve"> годов»</w:t>
      </w:r>
    </w:p>
    <w:p w:rsidR="003B777B" w:rsidRDefault="003B777B" w:rsidP="003B777B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</w:p>
    <w:p w:rsidR="003B777B" w:rsidRPr="00E33534" w:rsidRDefault="003B777B" w:rsidP="003B777B">
      <w:pPr>
        <w:ind w:left="6521" w:right="-426" w:hanging="142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«</w:t>
      </w:r>
      <w:r w:rsidRPr="00E33534">
        <w:rPr>
          <w:rFonts w:ascii="PT Astra Serif" w:hAnsi="PT Astra Serif"/>
          <w:bCs/>
          <w:sz w:val="20"/>
          <w:szCs w:val="20"/>
        </w:rPr>
        <w:t>Приложение №1 к</w:t>
      </w:r>
      <w:r>
        <w:rPr>
          <w:rFonts w:ascii="PT Astra Serif" w:hAnsi="PT Astra Serif"/>
          <w:bCs/>
          <w:sz w:val="20"/>
          <w:szCs w:val="20"/>
        </w:rPr>
        <w:t xml:space="preserve"> </w:t>
      </w:r>
      <w:r w:rsidRPr="00E33534">
        <w:rPr>
          <w:rFonts w:ascii="PT Astra Serif" w:hAnsi="PT Astra Serif"/>
          <w:bCs/>
          <w:sz w:val="20"/>
          <w:szCs w:val="20"/>
        </w:rPr>
        <w:t>решени</w:t>
      </w:r>
      <w:r>
        <w:rPr>
          <w:rFonts w:ascii="PT Astra Serif" w:hAnsi="PT Astra Serif"/>
          <w:bCs/>
          <w:sz w:val="20"/>
          <w:szCs w:val="20"/>
        </w:rPr>
        <w:t>ю</w:t>
      </w:r>
      <w:r w:rsidRPr="00E33534">
        <w:rPr>
          <w:rFonts w:ascii="PT Astra Serif" w:hAnsi="PT Astra Serif"/>
          <w:bCs/>
          <w:sz w:val="20"/>
          <w:szCs w:val="20"/>
        </w:rPr>
        <w:t xml:space="preserve"> Собрания </w:t>
      </w:r>
      <w:r>
        <w:rPr>
          <w:rFonts w:ascii="PT Astra Serif" w:hAnsi="PT Astra Serif"/>
          <w:bCs/>
          <w:sz w:val="20"/>
          <w:szCs w:val="20"/>
        </w:rPr>
        <w:t xml:space="preserve"> </w:t>
      </w:r>
      <w:r w:rsidRPr="00E33534">
        <w:rPr>
          <w:rFonts w:ascii="PT Astra Serif" w:hAnsi="PT Astra Serif"/>
          <w:bCs/>
          <w:sz w:val="20"/>
          <w:szCs w:val="20"/>
        </w:rPr>
        <w:t>района</w:t>
      </w:r>
      <w:r>
        <w:rPr>
          <w:rFonts w:ascii="PT Astra Serif" w:hAnsi="PT Astra Serif"/>
          <w:bCs/>
          <w:sz w:val="20"/>
          <w:szCs w:val="20"/>
        </w:rPr>
        <w:t xml:space="preserve">                              </w:t>
      </w:r>
      <w:r w:rsidRPr="00E33534">
        <w:rPr>
          <w:rFonts w:ascii="PT Astra Serif" w:hAnsi="PT Astra Serif"/>
          <w:bCs/>
          <w:sz w:val="20"/>
          <w:szCs w:val="20"/>
        </w:rPr>
        <w:t>«О бюджете Базарно</w:t>
      </w:r>
      <w:r>
        <w:rPr>
          <w:rFonts w:ascii="PT Astra Serif" w:hAnsi="PT Astra Serif"/>
          <w:bCs/>
          <w:sz w:val="20"/>
          <w:szCs w:val="20"/>
        </w:rPr>
        <w:t>-Карабулакского</w:t>
      </w:r>
      <w:r w:rsidRPr="00E33534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</w:t>
      </w:r>
    </w:p>
    <w:p w:rsidR="003B777B" w:rsidRDefault="003B777B" w:rsidP="003B777B">
      <w:pPr>
        <w:ind w:left="2700" w:right="-426"/>
        <w:rPr>
          <w:rFonts w:ascii="PT Astra Serif" w:hAnsi="PT Astra Serif"/>
          <w:bCs/>
          <w:sz w:val="20"/>
          <w:szCs w:val="20"/>
        </w:rPr>
      </w:pPr>
      <w:r w:rsidRPr="00E33534"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муниципального района на 202</w:t>
      </w:r>
      <w:r>
        <w:rPr>
          <w:rFonts w:ascii="PT Astra Serif" w:hAnsi="PT Astra Serif"/>
          <w:bCs/>
          <w:sz w:val="20"/>
          <w:szCs w:val="20"/>
        </w:rPr>
        <w:t>4 год</w:t>
      </w:r>
      <w:r w:rsidRPr="00E33534">
        <w:rPr>
          <w:rFonts w:ascii="PT Astra Serif" w:hAnsi="PT Astra Serif"/>
          <w:bCs/>
          <w:sz w:val="20"/>
          <w:szCs w:val="20"/>
        </w:rPr>
        <w:t xml:space="preserve"> и </w:t>
      </w:r>
      <w:proofErr w:type="gramStart"/>
      <w:r w:rsidRPr="00E33534">
        <w:rPr>
          <w:rFonts w:ascii="PT Astra Serif" w:hAnsi="PT Astra Serif"/>
          <w:bCs/>
          <w:sz w:val="20"/>
          <w:szCs w:val="20"/>
        </w:rPr>
        <w:t>на</w:t>
      </w:r>
      <w:proofErr w:type="gramEnd"/>
      <w:r w:rsidRPr="00E33534">
        <w:rPr>
          <w:rFonts w:ascii="PT Astra Serif" w:hAnsi="PT Astra Serif"/>
          <w:bCs/>
          <w:sz w:val="20"/>
          <w:szCs w:val="20"/>
        </w:rPr>
        <w:t xml:space="preserve"> </w:t>
      </w:r>
    </w:p>
    <w:p w:rsidR="003B777B" w:rsidRDefault="003B777B" w:rsidP="003B777B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 xml:space="preserve">                                                                             </w:t>
      </w:r>
      <w:r w:rsidRPr="00E33534">
        <w:rPr>
          <w:rFonts w:ascii="PT Astra Serif" w:hAnsi="PT Astra Serif"/>
          <w:bCs/>
          <w:sz w:val="20"/>
          <w:szCs w:val="20"/>
        </w:rPr>
        <w:t>плановый период 202</w:t>
      </w:r>
      <w:r>
        <w:rPr>
          <w:rFonts w:ascii="PT Astra Serif" w:hAnsi="PT Astra Serif"/>
          <w:bCs/>
          <w:sz w:val="20"/>
          <w:szCs w:val="20"/>
        </w:rPr>
        <w:t>5</w:t>
      </w:r>
      <w:r w:rsidRPr="00E33534">
        <w:rPr>
          <w:rFonts w:ascii="PT Astra Serif" w:hAnsi="PT Astra Serif"/>
          <w:bCs/>
          <w:sz w:val="20"/>
          <w:szCs w:val="20"/>
        </w:rPr>
        <w:t xml:space="preserve"> и 202</w:t>
      </w:r>
      <w:r>
        <w:rPr>
          <w:rFonts w:ascii="PT Astra Serif" w:hAnsi="PT Astra Serif"/>
          <w:bCs/>
          <w:sz w:val="20"/>
          <w:szCs w:val="20"/>
        </w:rPr>
        <w:t>6</w:t>
      </w:r>
      <w:r w:rsidRPr="00E33534">
        <w:rPr>
          <w:rFonts w:ascii="PT Astra Serif" w:hAnsi="PT Astra Serif"/>
          <w:bCs/>
          <w:sz w:val="20"/>
          <w:szCs w:val="20"/>
        </w:rPr>
        <w:t xml:space="preserve"> годов»</w:t>
      </w:r>
    </w:p>
    <w:p w:rsidR="003B777B" w:rsidRDefault="003B777B" w:rsidP="003B777B">
      <w:pPr>
        <w:ind w:left="2700" w:right="-426"/>
        <w:rPr>
          <w:rFonts w:ascii="PT Astra Serif" w:hAnsi="PT Astra Serif"/>
          <w:bCs/>
          <w:sz w:val="20"/>
          <w:szCs w:val="20"/>
        </w:rPr>
      </w:pP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</w:r>
      <w:r>
        <w:rPr>
          <w:rFonts w:ascii="PT Astra Serif" w:hAnsi="PT Astra Serif"/>
          <w:bCs/>
          <w:sz w:val="20"/>
          <w:szCs w:val="20"/>
        </w:rPr>
        <w:tab/>
        <w:t xml:space="preserve">    от 25.12.2023 г № 15</w:t>
      </w:r>
    </w:p>
    <w:p w:rsidR="003B777B" w:rsidRDefault="003B777B" w:rsidP="00743DC2">
      <w:pPr>
        <w:ind w:left="6379"/>
        <w:jc w:val="both"/>
        <w:rPr>
          <w:rFonts w:ascii="PT Astra Serif" w:hAnsi="PT Astra Serif"/>
          <w:bCs/>
        </w:rPr>
      </w:pPr>
    </w:p>
    <w:p w:rsidR="00DE2CED" w:rsidRPr="00E33534" w:rsidRDefault="00D00E3E" w:rsidP="00743DC2">
      <w:pPr>
        <w:ind w:left="6379"/>
        <w:jc w:val="both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</w:t>
      </w:r>
      <w:r w:rsidR="005A35D8" w:rsidRPr="00E33534">
        <w:rPr>
          <w:rFonts w:ascii="PT Astra Serif" w:hAnsi="PT Astra Serif"/>
          <w:bCs/>
        </w:rPr>
        <w:t xml:space="preserve">    </w:t>
      </w:r>
    </w:p>
    <w:p w:rsidR="00165434" w:rsidRPr="00E33534" w:rsidRDefault="00165434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 xml:space="preserve">Распределение </w:t>
      </w:r>
      <w:r w:rsidR="00CF37D1" w:rsidRPr="00E33534">
        <w:rPr>
          <w:rFonts w:ascii="PT Astra Serif" w:hAnsi="PT Astra Serif"/>
          <w:b/>
          <w:bCs/>
          <w:sz w:val="28"/>
          <w:szCs w:val="28"/>
        </w:rPr>
        <w:t>доходов местного бюджета на 202</w:t>
      </w:r>
      <w:r w:rsidR="002904D4">
        <w:rPr>
          <w:rFonts w:ascii="PT Astra Serif" w:hAnsi="PT Astra Serif"/>
          <w:b/>
          <w:bCs/>
          <w:sz w:val="28"/>
          <w:szCs w:val="28"/>
        </w:rPr>
        <w:t>4</w:t>
      </w:r>
      <w:r w:rsidRPr="00E33534">
        <w:rPr>
          <w:rFonts w:ascii="PT Astra Serif" w:hAnsi="PT Astra Serif"/>
          <w:b/>
          <w:bCs/>
          <w:sz w:val="28"/>
          <w:szCs w:val="28"/>
        </w:rPr>
        <w:t xml:space="preserve"> год и на плановый </w:t>
      </w:r>
    </w:p>
    <w:p w:rsidR="00165434" w:rsidRPr="00E33534" w:rsidRDefault="00CF37D1" w:rsidP="00165434">
      <w:pPr>
        <w:ind w:right="-426"/>
        <w:jc w:val="center"/>
        <w:rPr>
          <w:rFonts w:ascii="PT Astra Serif" w:hAnsi="PT Astra Serif"/>
          <w:b/>
          <w:bCs/>
          <w:sz w:val="28"/>
          <w:szCs w:val="28"/>
        </w:rPr>
      </w:pPr>
      <w:r w:rsidRPr="00E33534">
        <w:rPr>
          <w:rFonts w:ascii="PT Astra Serif" w:hAnsi="PT Astra Serif"/>
          <w:b/>
          <w:bCs/>
          <w:sz w:val="28"/>
          <w:szCs w:val="28"/>
        </w:rPr>
        <w:t>период 202</w:t>
      </w:r>
      <w:r w:rsidR="002904D4">
        <w:rPr>
          <w:rFonts w:ascii="PT Astra Serif" w:hAnsi="PT Astra Serif"/>
          <w:b/>
          <w:bCs/>
          <w:sz w:val="28"/>
          <w:szCs w:val="28"/>
        </w:rPr>
        <w:t>5</w:t>
      </w:r>
      <w:r w:rsidR="0089052F" w:rsidRPr="00E33534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2904D4">
        <w:rPr>
          <w:rFonts w:ascii="PT Astra Serif" w:hAnsi="PT Astra Serif"/>
          <w:b/>
          <w:bCs/>
          <w:sz w:val="28"/>
          <w:szCs w:val="28"/>
        </w:rPr>
        <w:t>6</w:t>
      </w:r>
      <w:r w:rsidR="00165434" w:rsidRPr="00E33534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CC3D35" w:rsidRPr="00E33534" w:rsidRDefault="00CC3D35" w:rsidP="00CC3D35">
      <w:pPr>
        <w:ind w:left="2700" w:right="-426"/>
        <w:rPr>
          <w:rFonts w:ascii="PT Astra Serif" w:hAnsi="PT Astra Serif"/>
          <w:b/>
          <w:bCs/>
        </w:rPr>
      </w:pPr>
    </w:p>
    <w:p w:rsidR="001C037B" w:rsidRPr="00E33534" w:rsidRDefault="003504A6" w:rsidP="003504A6">
      <w:pPr>
        <w:ind w:right="-993"/>
        <w:rPr>
          <w:rFonts w:ascii="PT Astra Serif" w:hAnsi="PT Astra Serif"/>
          <w:bCs/>
        </w:rPr>
      </w:pPr>
      <w:r w:rsidRPr="00E33534">
        <w:rPr>
          <w:rFonts w:ascii="PT Astra Serif" w:hAnsi="PT Astra Serif"/>
          <w:bCs/>
        </w:rPr>
        <w:t xml:space="preserve">                </w:t>
      </w:r>
      <w:r w:rsidR="00BC6A9B" w:rsidRPr="00E33534">
        <w:rPr>
          <w:rFonts w:ascii="PT Astra Serif" w:hAnsi="PT Astra Serif"/>
          <w:bCs/>
        </w:rPr>
        <w:t xml:space="preserve">                                                                                                                                       (тыс. рублей)</w:t>
      </w:r>
      <w:r w:rsidRPr="00E33534">
        <w:rPr>
          <w:rFonts w:ascii="PT Astra Serif" w:hAnsi="PT Astra Serif"/>
          <w:bCs/>
        </w:rPr>
        <w:t xml:space="preserve">                                                                                   </w:t>
      </w:r>
    </w:p>
    <w:tbl>
      <w:tblPr>
        <w:tblW w:w="10503" w:type="dxa"/>
        <w:jc w:val="center"/>
        <w:tblLook w:val="0000"/>
      </w:tblPr>
      <w:tblGrid>
        <w:gridCol w:w="2343"/>
        <w:gridCol w:w="4419"/>
        <w:gridCol w:w="1247"/>
        <w:gridCol w:w="1247"/>
        <w:gridCol w:w="1247"/>
      </w:tblGrid>
      <w:tr w:rsidR="001666F2" w:rsidRPr="00E33534" w:rsidTr="005401F7">
        <w:trPr>
          <w:trHeight w:val="110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1666F2" w:rsidRPr="00E33534" w:rsidRDefault="001666F2" w:rsidP="003504A6">
            <w:pPr>
              <w:pStyle w:val="a4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Код бюджетной классификации</w:t>
            </w:r>
          </w:p>
          <w:p w:rsidR="001666F2" w:rsidRPr="00E33534" w:rsidRDefault="001666F2" w:rsidP="003504A6">
            <w:pPr>
              <w:pStyle w:val="1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Российской</w:t>
            </w:r>
          </w:p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Федерации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66F2" w:rsidRPr="00E33534" w:rsidRDefault="001666F2" w:rsidP="003504A6">
            <w:pPr>
              <w:rPr>
                <w:rFonts w:ascii="PT Astra Serif" w:hAnsi="PT Astra Serif"/>
                <w:b/>
                <w:bCs/>
              </w:rPr>
            </w:pPr>
          </w:p>
          <w:p w:rsidR="001666F2" w:rsidRPr="00E33534" w:rsidRDefault="001666F2" w:rsidP="003504A6">
            <w:pPr>
              <w:pStyle w:val="2"/>
              <w:jc w:val="left"/>
              <w:rPr>
                <w:rFonts w:ascii="PT Astra Serif" w:hAnsi="PT Astra Serif"/>
              </w:rPr>
            </w:pPr>
            <w:r w:rsidRPr="00E33534">
              <w:rPr>
                <w:rFonts w:ascii="PT Astra Serif" w:hAnsi="PT Astra Serif"/>
              </w:rPr>
              <w:t>Наименование доходов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4</w:t>
            </w:r>
            <w:r w:rsidR="00C12DEB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CF37D1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5</w:t>
            </w:r>
            <w:r w:rsidR="001666F2"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1666F2" w:rsidRPr="00E33534" w:rsidRDefault="001666F2" w:rsidP="002904D4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E33534">
              <w:rPr>
                <w:rFonts w:ascii="PT Astra Serif" w:hAnsi="PT Astra Serif"/>
                <w:b/>
                <w:bCs/>
              </w:rPr>
              <w:t>202</w:t>
            </w:r>
            <w:r w:rsidR="002904D4">
              <w:rPr>
                <w:rFonts w:ascii="PT Astra Serif" w:hAnsi="PT Astra Serif"/>
                <w:b/>
                <w:bCs/>
              </w:rPr>
              <w:t>6</w:t>
            </w:r>
            <w:r w:rsidRPr="00E33534">
              <w:rPr>
                <w:rFonts w:ascii="PT Astra Serif" w:hAnsi="PT Astra Serif"/>
                <w:b/>
                <w:bCs/>
              </w:rPr>
              <w:t xml:space="preserve"> год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Налоговые и неналоговые доходы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126 024,4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134 292,3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142 268,1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прибыль, доходы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93 139,3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10102000010000110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  на доходы физических лиц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79 787,9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86 742,0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93 139,3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10300000000000000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9 027,0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10302000010000110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8 632,0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8 727,2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9 027,0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10604000020000110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Транспортный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13 684,5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14 343,3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15 017,5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10500000000000000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Налоги на совокупный доход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12 600,4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13 091,4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13 588,4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10502000020000110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налог на вмененный доход для отдельных видов деятельности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0,5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10503000010000110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Единый сельскохозяйственный налог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9 617,5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9 992,7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10 372,5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10504000020000110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Налог, взимаемый в связи с применением патентной системы налогообложения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2 981,9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3 098,2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3 215,9</w:t>
            </w:r>
          </w:p>
        </w:tc>
      </w:tr>
      <w:tr w:rsidR="00502933" w:rsidRPr="00E33534" w:rsidTr="005401F7">
        <w:trPr>
          <w:trHeight w:val="334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10800000000000000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Государственная пошлина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5 538,0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5 602,0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5 641,0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11100000000000000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1 815,0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11105010000000120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Доходы, получаемые в виде арендной платы за земельные участки, государственная собственность на которые не разграничена, а также средства от продажи права на заключение договоров аренды указанных земельных участков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1 500,0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11105030000000120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Доходы от сдачи в аренду имущества, находящегося в </w:t>
            </w:r>
            <w:r w:rsidRPr="005401F7">
              <w:rPr>
                <w:rFonts w:ascii="PT Astra Serif" w:hAnsi="PT Astra Serif"/>
              </w:rPr>
              <w:lastRenderedPageBreak/>
              <w:t>оперативном управлении органов государственной власти, органов местного самоуправления, государственных внебюджетных фондов и созданных ими учреждений (за исключением имущества бю</w:t>
            </w:r>
            <w:r>
              <w:rPr>
                <w:rFonts w:ascii="PT Astra Serif" w:hAnsi="PT Astra Serif"/>
              </w:rPr>
              <w:t>джетных и автономных учреждений</w:t>
            </w:r>
            <w:r w:rsidRPr="005401F7">
              <w:rPr>
                <w:rFonts w:ascii="PT Astra Serif" w:hAnsi="PT Astra Serif"/>
              </w:rPr>
              <w:t>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230,0</w:t>
            </w:r>
          </w:p>
        </w:tc>
      </w:tr>
      <w:tr w:rsidR="00502933" w:rsidRPr="00E33534" w:rsidTr="005401F7">
        <w:trPr>
          <w:trHeight w:val="856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lastRenderedPageBreak/>
              <w:t>11107000000000120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Платежи от государственных и муниципальных унитарных предприятий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60,0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11109000000000120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Прочие доходы от использования имущества и прав, находящихся в государственной и муниципальной собственности (за исключением,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25,0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Платежи при пользовании природными ресурсами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296,8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11201000010000120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4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Плата за негативное воздействие на окружающую среду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296,8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11400000000000000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Доходы от продажи материальных и нематериальных активов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3 500,0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3 500,0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11</w:t>
            </w:r>
            <w:r>
              <w:rPr>
                <w:rFonts w:ascii="PT Astra Serif" w:hAnsi="PT Astra Serif"/>
                <w:b/>
                <w:bCs/>
              </w:rPr>
              <w:t>6</w:t>
            </w:r>
            <w:r w:rsidRPr="005401F7">
              <w:rPr>
                <w:rFonts w:ascii="PT Astra Serif" w:hAnsi="PT Astra Serif"/>
                <w:b/>
                <w:bCs/>
              </w:rPr>
              <w:t>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Штрафы, санкции, возмещение ущерба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169,8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174,6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243,1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20000000000000000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 xml:space="preserve">Безвозмездные поступления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565 071,1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498 186,7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490 332,1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20200000000000000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  <w:u w:val="single"/>
              </w:rPr>
            </w:pPr>
            <w:r w:rsidRPr="005401F7">
              <w:rPr>
                <w:rFonts w:ascii="PT Astra Serif" w:hAnsi="PT Astra Serif"/>
                <w:b/>
                <w:bCs/>
                <w:u w:val="single"/>
              </w:rPr>
              <w:t>Безвозмездные поступления от других бюджетов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565 228,1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498 186,7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490 332,1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бюджетам бюджетной системы Российской Федерации, в том числе: 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134 205,3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20215001000000150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Дотации на выравнивание бюджетной обеспеченности,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110 858,9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20215001050000150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pStyle w:val="ConsPlusNormal"/>
              <w:numPr>
                <w:ilvl w:val="0"/>
                <w:numId w:val="4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Дотации бюджетам муниципальных районов на выравнивание бюджетной обеспеченности из бюджета субъекта Российской Федерации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124 253,6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119 027,2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110 858,9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eastAsia="Calibri" w:hAnsi="PT Astra Serif" w:cs="PT Astra Serif"/>
              </w:rPr>
              <w:t>2 0215002050000150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614646" w:rsidRDefault="00502933" w:rsidP="006C67CA">
            <w:pPr>
              <w:pStyle w:val="a3"/>
              <w:numPr>
                <w:ilvl w:val="0"/>
                <w:numId w:val="20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PT Astra Serif"/>
              </w:rPr>
            </w:pPr>
            <w:r w:rsidRPr="00614646">
              <w:rPr>
                <w:rFonts w:ascii="PT Astra Serif" w:eastAsia="Calibri" w:hAnsi="PT Astra Serif" w:cs="PT Astra Serif"/>
              </w:rPr>
              <w:t>Дотации бюджетам муниципальных районов на поддержку мер по обеспечению сбалансированности бюджетов</w:t>
            </w:r>
          </w:p>
          <w:p w:rsidR="00502933" w:rsidRPr="005401F7" w:rsidRDefault="00502933" w:rsidP="006C67CA">
            <w:pPr>
              <w:pStyle w:val="ConsPlusNormal"/>
              <w:ind w:left="720"/>
              <w:rPr>
                <w:rFonts w:ascii="PT Astra Serif" w:hAnsi="PT Astra Serif" w:cs="Times New Roman"/>
                <w:sz w:val="24"/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9 951,7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77 241,8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31 886,1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31 643,9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20225213050000150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B94B01" w:rsidRDefault="00502933" w:rsidP="006C67CA">
            <w:pPr>
              <w:pStyle w:val="a3"/>
              <w:numPr>
                <w:ilvl w:val="0"/>
                <w:numId w:val="15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</w:rPr>
            </w:pPr>
            <w:r w:rsidRPr="005401F7">
              <w:rPr>
                <w:rFonts w:ascii="PT Astra Serif" w:eastAsia="Calibri" w:hAnsi="PT Astra Serif"/>
              </w:rPr>
              <w:t>Субсидии бюджетам муниципальных районов на обновление материально-</w:t>
            </w:r>
            <w:r w:rsidRPr="005401F7">
              <w:rPr>
                <w:rFonts w:ascii="PT Astra Serif" w:eastAsia="Calibri" w:hAnsi="PT Astra Serif"/>
              </w:rPr>
              <w:lastRenderedPageBreak/>
              <w:t>технической базы</w:t>
            </w:r>
            <w:r>
              <w:rPr>
                <w:rFonts w:ascii="PT Astra Serif" w:eastAsia="Calibri" w:hAnsi="PT Astra Serif"/>
              </w:rPr>
              <w:t xml:space="preserve"> </w:t>
            </w:r>
            <w:r w:rsidRPr="005401F7">
              <w:rPr>
                <w:rFonts w:ascii="PT Astra Serif" w:eastAsia="Calibri" w:hAnsi="PT Astra Serif"/>
              </w:rPr>
              <w:t>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6 957,2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20225304050000150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pStyle w:val="a3"/>
              <w:numPr>
                <w:ilvl w:val="0"/>
                <w:numId w:val="9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на организацию бесплатного горячего питания обучающихся, получающих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11 646,7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11 310,0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11 067,8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20225497050000150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4C1D97" w:rsidRDefault="00502933" w:rsidP="006C67CA">
            <w:pPr>
              <w:pStyle w:val="a3"/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</w:rPr>
            </w:pPr>
            <w:r w:rsidRPr="004C1D97">
              <w:rPr>
                <w:rFonts w:ascii="PT Astra Serif" w:eastAsia="Calibri" w:hAnsi="PT Astra Serif" w:cs="Arial"/>
              </w:rPr>
              <w:t>Субсидии бюджетам муниципальных районов на реализацию мероприятий по обеспечению жильем молодых семей</w:t>
            </w:r>
          </w:p>
          <w:p w:rsidR="00502933" w:rsidRPr="004C1D97" w:rsidRDefault="00502933" w:rsidP="006C67CA">
            <w:pPr>
              <w:pStyle w:val="a3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804,7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20225519050000150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pStyle w:val="a3"/>
              <w:numPr>
                <w:ilvl w:val="0"/>
                <w:numId w:val="10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Субсидия бюджетам муниципальных районов  на поддержку отрасли культуры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97,9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20225172050000150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pStyle w:val="a3"/>
              <w:numPr>
                <w:ilvl w:val="0"/>
                <w:numId w:val="16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/>
                <w:bCs/>
              </w:rPr>
            </w:pPr>
            <w:r w:rsidRPr="005401F7">
              <w:rPr>
                <w:rFonts w:ascii="PT Astra Serif" w:eastAsia="Calibri" w:hAnsi="PT Astra Serif"/>
                <w:bCs/>
              </w:rPr>
              <w:t>Субсидии бюджетам муниципальных районов на оснащение (обновление материально-технической базы) оборудованием, средствами обучения и воспитания общеобразовательных организаций, в том числе осуществляющих образовательную деятельность по адаптированным основным общеобразовательным программам</w:t>
            </w:r>
          </w:p>
          <w:p w:rsidR="00502933" w:rsidRPr="005401F7" w:rsidRDefault="00502933" w:rsidP="006C67CA">
            <w:pPr>
              <w:pStyle w:val="a3"/>
              <w:autoSpaceDE w:val="0"/>
              <w:autoSpaceDN w:val="0"/>
              <w:adjustRightInd w:val="0"/>
              <w:jc w:val="both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1 832,5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20229999050000150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ind w:left="720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Прочие субсидии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55 902,8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20229999050078150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Субсидии бюджетам муниципальных районов области на</w:t>
            </w:r>
            <w:r>
              <w:rPr>
                <w:rFonts w:ascii="PT Astra Serif" w:hAnsi="PT Astra Serif"/>
              </w:rPr>
              <w:t xml:space="preserve"> обеспечение</w:t>
            </w:r>
            <w:r w:rsidRPr="005401F7">
              <w:rPr>
                <w:rFonts w:ascii="PT Astra Serif" w:hAnsi="PT Astra Serif"/>
              </w:rPr>
              <w:t xml:space="preserve"> </w:t>
            </w:r>
            <w:proofErr w:type="gramStart"/>
            <w:r>
              <w:rPr>
                <w:rFonts w:ascii="PT Astra Serif" w:hAnsi="PT Astra Serif"/>
              </w:rPr>
              <w:t xml:space="preserve">сохранения </w:t>
            </w:r>
            <w:r w:rsidRPr="005401F7">
              <w:rPr>
                <w:rFonts w:ascii="PT Astra Serif" w:hAnsi="PT Astra Serif"/>
              </w:rPr>
              <w:t>достигнутых показателей повышения оплаты труда отдельных категорий работников бюджетной сферы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19 878,2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проведение </w:t>
            </w:r>
            <w:r>
              <w:rPr>
                <w:rFonts w:ascii="PT Astra Serif" w:hAnsi="PT Astra Serif"/>
              </w:rPr>
              <w:t>капитального и текущего ремонта</w:t>
            </w:r>
            <w:r w:rsidRPr="005401F7">
              <w:rPr>
                <w:rFonts w:ascii="PT Astra Serif" w:hAnsi="PT Astra Serif"/>
              </w:rPr>
              <w:t xml:space="preserve"> муниципальных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14 634,5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20229999050087150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>
              <w:rPr>
                <w:rFonts w:ascii="PT Astra Serif" w:hAnsi="PT Astra Serif"/>
              </w:rPr>
              <w:t>области</w:t>
            </w:r>
            <w:r w:rsidRPr="005401F7">
              <w:rPr>
                <w:rFonts w:ascii="PT Astra Serif" w:hAnsi="PT Astra Serif"/>
              </w:rPr>
              <w:t xml:space="preserve"> </w:t>
            </w:r>
            <w:r>
              <w:rPr>
                <w:rFonts w:ascii="PT Astra Serif" w:hAnsi="PT Astra Serif"/>
              </w:rPr>
              <w:t xml:space="preserve">на обеспечение условий для создания центров образования </w:t>
            </w:r>
            <w:r>
              <w:rPr>
                <w:rFonts w:ascii="PT Astra Serif" w:hAnsi="PT Astra Serif"/>
              </w:rPr>
              <w:lastRenderedPageBreak/>
              <w:t xml:space="preserve">цифрового и гуманитарного профилей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6 118,0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20229999050108150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функционирования центров образования </w:t>
            </w:r>
            <w:proofErr w:type="spellStart"/>
            <w:proofErr w:type="gramStart"/>
            <w:r w:rsidRPr="005401F7">
              <w:rPr>
                <w:rFonts w:ascii="PT Astra Serif" w:hAnsi="PT Astra Serif"/>
              </w:rPr>
              <w:t>естественно-научной</w:t>
            </w:r>
            <w:proofErr w:type="spellEnd"/>
            <w:proofErr w:type="gramEnd"/>
            <w:r w:rsidRPr="005401F7">
              <w:rPr>
                <w:rFonts w:ascii="PT Astra Serif" w:hAnsi="PT Astra Serif"/>
              </w:rPr>
              <w:t xml:space="preserve"> и технологической направленностей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12 982,4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14 275,4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20229999050111150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области на обеспечение условий для </w:t>
            </w:r>
            <w:r>
              <w:rPr>
                <w:rFonts w:ascii="PT Astra Serif" w:hAnsi="PT Astra Serif"/>
              </w:rPr>
              <w:t>внедрения</w:t>
            </w:r>
            <w:r w:rsidRPr="005401F7">
              <w:rPr>
                <w:rFonts w:ascii="PT Astra Serif" w:hAnsi="PT Astra Serif"/>
              </w:rPr>
              <w:t xml:space="preserve"> цифровой образовательной среды в общеобразовательных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289,7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182,7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20229999050126150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Субсидии бюджетам муниципальных районов </w:t>
            </w:r>
            <w:r>
              <w:rPr>
                <w:rFonts w:ascii="PT Astra Serif" w:hAnsi="PT Astra Serif"/>
              </w:rPr>
              <w:t xml:space="preserve">области на проведение капитального и текущего ремонта спортивных залов муниципальных образовательных организаций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2 000,0</w:t>
            </w:r>
          </w:p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бюджетной системы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345 487,3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345 041,7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345 124,3</w:t>
            </w:r>
          </w:p>
        </w:tc>
      </w:tr>
      <w:tr w:rsidR="00502933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20230024050000150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pStyle w:val="a3"/>
              <w:tabs>
                <w:tab w:val="num" w:pos="16"/>
              </w:tabs>
              <w:ind w:left="16"/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</w:rPr>
              <w:t>Субвенции бюджетам муниципальных районов  на выполнение передаваемых полномочий субъектов Российской Федерации, в том числе: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345 487,3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345 041,7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345 124,3</w:t>
            </w:r>
          </w:p>
        </w:tc>
      </w:tr>
      <w:tr w:rsidR="00502933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20235303050000150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2933" w:rsidRPr="00B94B01" w:rsidRDefault="00502933" w:rsidP="006C67CA">
            <w:pPr>
              <w:pStyle w:val="a3"/>
              <w:numPr>
                <w:ilvl w:val="0"/>
                <w:numId w:val="11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19 217,5</w:t>
            </w:r>
          </w:p>
        </w:tc>
      </w:tr>
      <w:tr w:rsidR="00502933" w:rsidRPr="00E33534" w:rsidTr="005401F7">
        <w:trPr>
          <w:trHeight w:val="637"/>
          <w:jc w:val="center"/>
        </w:trPr>
        <w:tc>
          <w:tcPr>
            <w:tcW w:w="23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20230024050001150</w:t>
            </w:r>
          </w:p>
        </w:tc>
        <w:tc>
          <w:tcPr>
            <w:tcW w:w="44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Субвенции</w:t>
            </w:r>
            <w:r w:rsidRPr="005401F7">
              <w:rPr>
                <w:rFonts w:ascii="PT Astra Serif" w:hAnsi="PT Astra Serif"/>
                <w:bCs/>
              </w:rPr>
              <w:t xml:space="preserve"> бюджетам муниципальных районов области на финансовое обеспечение образовательной деятельности муниципальных общеобразовательных учреждений 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256 191,3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  <w:tc>
          <w:tcPr>
            <w:tcW w:w="124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255 647,3</w:t>
            </w:r>
          </w:p>
        </w:tc>
      </w:tr>
      <w:tr w:rsidR="00502933" w:rsidRPr="00E33534" w:rsidTr="00B94B01">
        <w:trPr>
          <w:trHeight w:val="557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20230024050003150</w:t>
            </w:r>
          </w:p>
        </w:tc>
        <w:tc>
          <w:tcPr>
            <w:tcW w:w="441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осуществление органами местного самоуправления государственных полномочий по созданию и организации деятельности комиссий по делам несовершеннолетних и защите их </w:t>
            </w:r>
            <w:r w:rsidRPr="005401F7">
              <w:rPr>
                <w:rFonts w:ascii="PT Astra Serif" w:hAnsi="PT Astra Serif"/>
              </w:rPr>
              <w:lastRenderedPageBreak/>
              <w:t xml:space="preserve">прав 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20230024050007150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исполнение государственных полномочий по расчету и предоставлению дотаций поселениям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1 616,8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1 712,6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1 745,2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Субвенции бюджетам  муниципальных районов области на осуществление органами местного самоуправления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466,7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20230024050009150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на осуществление органами местного самоуправления отдельных государственных полномочий по осуществлению деятельности по опеке и попечительству  в отношении несовершеннолетних граждан 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933,5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20230024050012150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241,1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20230024050014150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 xml:space="preserve">Субвенции бюджетам муниципальных районов области на компенсацию родительской платы за присмотр и уход за детьми в образовательных организациях, реализующих </w:t>
            </w:r>
            <w:r w:rsidRPr="005401F7">
              <w:rPr>
                <w:rFonts w:ascii="PT Astra Serif" w:hAnsi="PT Astra Serif"/>
              </w:rPr>
              <w:lastRenderedPageBreak/>
              <w:t xml:space="preserve">основную общеобразовательную программу дошкольного образования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lastRenderedPageBreak/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4 244,9</w:t>
            </w:r>
          </w:p>
        </w:tc>
      </w:tr>
      <w:tr w:rsidR="00502933" w:rsidRPr="00E33534" w:rsidTr="005401F7">
        <w:trPr>
          <w:trHeight w:val="983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20230024050027150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5 142,5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20230024050028150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911,2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20230024050029150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Субвенции бюджетам муниципальных районов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по предоставлению компенсации стоимости горячего питания родителя</w:t>
            </w:r>
            <w:proofErr w:type="gramStart"/>
            <w:r>
              <w:rPr>
                <w:rFonts w:ascii="PT Astra Serif" w:hAnsi="PT Astra Serif"/>
              </w:rPr>
              <w:t>м(</w:t>
            </w:r>
            <w:proofErr w:type="gramEnd"/>
            <w:r>
              <w:rPr>
                <w:rFonts w:ascii="PT Astra Serif" w:hAnsi="PT Astra Serif"/>
              </w:rPr>
              <w:t xml:space="preserve"> законным представителям) обучающихся по образовательным программам начального общего образования на дому детей –инвалидов и детей, нуждающихся в длительном лечении, которые по состоянию здоровья временно или постоянно не могут посещать общеобразовательные организации, и частичному финансированию расходов на присмотр и уход за детьми дошкольного возраста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244,1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20230024050037150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финансовое обеспечение образовательной деятельности муниципальных дошкольных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54 605,1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54 605,1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54 605,1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  <w:lang w:val="en-US"/>
              </w:rPr>
            </w:pPr>
            <w:r w:rsidRPr="005401F7">
              <w:rPr>
                <w:rFonts w:ascii="PT Astra Serif" w:hAnsi="PT Astra Serif"/>
                <w:bCs/>
              </w:rPr>
              <w:t>20230024050043150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 xml:space="preserve">Субвенции бюджетам муниципальных районов области </w:t>
            </w:r>
            <w:proofErr w:type="gramStart"/>
            <w:r w:rsidRPr="005401F7">
              <w:rPr>
                <w:rFonts w:ascii="PT Astra Serif" w:hAnsi="PT Astra Serif" w:cs="Times New Roman"/>
                <w:sz w:val="24"/>
                <w:szCs w:val="24"/>
              </w:rPr>
              <w:t>на осуществление органами местного самоуправления отдельных государственных полномочий по организации проведения мероприятий при осуществлении деятельности по обращению с животными без владельцев</w:t>
            </w:r>
            <w:proofErr w:type="gramEnd"/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1 167,4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1 167,4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1 167,4</w:t>
            </w:r>
          </w:p>
        </w:tc>
      </w:tr>
      <w:tr w:rsidR="00502933" w:rsidRPr="00E33534" w:rsidTr="005C31A0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20230024050045150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numPr>
                <w:ilvl w:val="0"/>
                <w:numId w:val="3"/>
              </w:numPr>
              <w:rPr>
                <w:rFonts w:ascii="PT Astra Serif" w:hAnsi="PT Astra Serif"/>
              </w:rPr>
            </w:pPr>
            <w:r w:rsidRPr="005401F7">
              <w:rPr>
                <w:rFonts w:ascii="PT Astra Serif" w:hAnsi="PT Astra Serif"/>
              </w:rPr>
              <w:t>Субвенции бюджетам муниципальных районов области на компенсацию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31,7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20235120050000150</w:t>
            </w:r>
          </w:p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Субвенции бюджетам муниципальных районов на осуществление полномочий по составлению (изменению) списков кандидатов в присяжные заседатели федеральных судов общей юрисдикции в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6,8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9,4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59,4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20240000000000150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pStyle w:val="ConsPlusNormal"/>
              <w:ind w:left="720"/>
              <w:jc w:val="center"/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Иные межбюджетные трансферты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8 293,7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2 740,4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20245179050000150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pStyle w:val="ConsPlusNormal"/>
              <w:numPr>
                <w:ilvl w:val="0"/>
                <w:numId w:val="17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/>
                <w:iCs/>
                <w:szCs w:val="22"/>
              </w:rPr>
              <w:t>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за счет средств резервного фонда Правительства Российской Федерации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2 267,1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2 740,4</w:t>
            </w: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20249999050000150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pStyle w:val="ConsPlusNormal"/>
              <w:numPr>
                <w:ilvl w:val="0"/>
                <w:numId w:val="18"/>
              </w:numPr>
              <w:rPr>
                <w:rFonts w:ascii="PT Astra Serif" w:hAnsi="PT Astra Serif" w:cs="Times New Roman"/>
                <w:b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b/>
                <w:sz w:val="24"/>
                <w:szCs w:val="24"/>
              </w:rPr>
              <w:t>Прочие межбюджетные трансферты, передаваемые бюджетам муниципальных районов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6 026,6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lastRenderedPageBreak/>
              <w:t>20249999050015150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242672" w:rsidRDefault="00502933" w:rsidP="006C67CA">
            <w:pPr>
              <w:pStyle w:val="a6"/>
              <w:numPr>
                <w:ilvl w:val="0"/>
                <w:numId w:val="18"/>
              </w:numPr>
              <w:spacing w:before="0" w:beforeAutospacing="0" w:after="0" w:afterAutospacing="0" w:line="180" w:lineRule="atLeast"/>
            </w:pPr>
            <w: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1 186,6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Cs/>
              </w:rPr>
              <w:t>20249999050067150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 w:rsidRPr="005401F7"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оснащение и укрепление материально-технической базы образовательных организаций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3 590,0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>
              <w:rPr>
                <w:rFonts w:ascii="PT Astra Serif" w:hAnsi="PT Astra Serif"/>
                <w:bCs/>
              </w:rPr>
              <w:t>20249999050110150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pStyle w:val="ConsPlusNormal"/>
              <w:numPr>
                <w:ilvl w:val="0"/>
                <w:numId w:val="6"/>
              </w:numPr>
              <w:rPr>
                <w:rFonts w:ascii="PT Astra Serif" w:hAnsi="PT Astra Serif" w:cs="Times New Roman"/>
                <w:sz w:val="24"/>
                <w:szCs w:val="24"/>
              </w:rPr>
            </w:pPr>
            <w:r>
              <w:rPr>
                <w:rFonts w:ascii="PT Astra Serif" w:hAnsi="PT Astra Serif" w:cs="Times New Roman"/>
                <w:sz w:val="24"/>
                <w:szCs w:val="24"/>
              </w:rPr>
              <w:t>Межбюджетные трансферты, передаваемые бюджетам муниципальных районов области на укрепление материально-технической базы и оснащение музеев боевой славы в муниципальных образовательных организациях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1 250,0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</w:rPr>
              <w:t>2190000000000000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/>
                <w:bCs/>
              </w:rPr>
            </w:pPr>
            <w:r w:rsidRPr="005401F7">
              <w:rPr>
                <w:rFonts w:ascii="PT Astra Serif" w:eastAsia="Calibri" w:hAnsi="PT Astra Serif" w:cs="Arial"/>
                <w:b/>
                <w:bCs/>
              </w:rPr>
              <w:t>Возврат остатков субсидий, субвенций и иных межбюджетных трансфертов, имеющих целевое назначение, прошлых лет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</w:rPr>
            </w:pPr>
            <w:r>
              <w:rPr>
                <w:rFonts w:ascii="PT Astra Serif" w:hAnsi="PT Astra Serif"/>
                <w:b/>
              </w:rPr>
              <w:t>-157,0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eastAsia="Calibri" w:hAnsi="PT Astra Serif" w:cs="Arial"/>
                <w:b/>
                <w:sz w:val="20"/>
                <w:szCs w:val="20"/>
              </w:rPr>
            </w:pPr>
            <w:r w:rsidRPr="005401F7">
              <w:rPr>
                <w:rFonts w:ascii="PT Astra Serif" w:eastAsia="Calibri" w:hAnsi="PT Astra Serif" w:cs="Arial"/>
                <w:sz w:val="20"/>
                <w:szCs w:val="20"/>
              </w:rPr>
              <w:t>21960010 05 0000 150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pStyle w:val="a3"/>
              <w:numPr>
                <w:ilvl w:val="0"/>
                <w:numId w:val="19"/>
              </w:num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  <w:sz w:val="22"/>
                <w:szCs w:val="22"/>
              </w:rPr>
            </w:pPr>
            <w:r w:rsidRPr="005401F7">
              <w:rPr>
                <w:rFonts w:ascii="PT Astra Serif" w:eastAsia="Calibri" w:hAnsi="PT Astra Serif" w:cs="Arial"/>
                <w:bCs/>
                <w:sz w:val="22"/>
                <w:szCs w:val="22"/>
              </w:rPr>
              <w:t>Возврат прочих остатков субсидий, субвенций и иных межбюджетных трансфертов, имеющих целевое назначение, прошлых лет из бюджетов муниципальных районов</w:t>
            </w:r>
          </w:p>
          <w:p w:rsidR="00502933" w:rsidRPr="005401F7" w:rsidRDefault="00502933" w:rsidP="006C67CA">
            <w:pPr>
              <w:autoSpaceDE w:val="0"/>
              <w:autoSpaceDN w:val="0"/>
              <w:adjustRightInd w:val="0"/>
              <w:jc w:val="both"/>
              <w:rPr>
                <w:rFonts w:ascii="PT Astra Serif" w:eastAsia="Calibri" w:hAnsi="PT Astra Serif" w:cs="Arial"/>
                <w:bCs/>
                <w:sz w:val="22"/>
                <w:szCs w:val="22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-157,0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</w:rPr>
            </w:pPr>
          </w:p>
        </w:tc>
      </w:tr>
      <w:tr w:rsidR="00502933" w:rsidRPr="00E33534" w:rsidTr="005401F7">
        <w:trPr>
          <w:trHeight w:val="285"/>
          <w:jc w:val="center"/>
        </w:trPr>
        <w:tc>
          <w:tcPr>
            <w:tcW w:w="234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> </w:t>
            </w:r>
          </w:p>
        </w:tc>
        <w:tc>
          <w:tcPr>
            <w:tcW w:w="44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2933" w:rsidRPr="005401F7" w:rsidRDefault="00502933" w:rsidP="006C67CA">
            <w:pPr>
              <w:rPr>
                <w:rFonts w:ascii="PT Astra Serif" w:hAnsi="PT Astra Serif"/>
                <w:bCs/>
              </w:rPr>
            </w:pPr>
            <w:r w:rsidRPr="005401F7">
              <w:rPr>
                <w:rFonts w:ascii="PT Astra Serif" w:hAnsi="PT Astra Serif"/>
                <w:b/>
                <w:bCs/>
              </w:rPr>
              <w:t xml:space="preserve">Всего доходов 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691 095,5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632 514,4</w:t>
            </w:r>
          </w:p>
        </w:tc>
        <w:tc>
          <w:tcPr>
            <w:tcW w:w="124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02933" w:rsidRPr="005401F7" w:rsidRDefault="00502933" w:rsidP="006C67CA">
            <w:pPr>
              <w:jc w:val="center"/>
              <w:rPr>
                <w:rFonts w:ascii="PT Astra Serif" w:hAnsi="PT Astra Serif"/>
                <w:b/>
                <w:bCs/>
              </w:rPr>
            </w:pPr>
            <w:r>
              <w:rPr>
                <w:rFonts w:ascii="PT Astra Serif" w:hAnsi="PT Astra Serif"/>
                <w:b/>
                <w:bCs/>
              </w:rPr>
              <w:t>632 635,6</w:t>
            </w:r>
          </w:p>
        </w:tc>
      </w:tr>
    </w:tbl>
    <w:p w:rsidR="001C037B" w:rsidRPr="00E33534" w:rsidRDefault="001C037B" w:rsidP="003504A6">
      <w:pPr>
        <w:ind w:left="705" w:right="-426"/>
        <w:rPr>
          <w:rFonts w:ascii="PT Astra Serif" w:hAnsi="PT Astra Serif"/>
          <w:b/>
          <w:bCs/>
        </w:rPr>
      </w:pPr>
    </w:p>
    <w:p w:rsidR="001C037B" w:rsidRPr="00E33534" w:rsidRDefault="001C037B" w:rsidP="003504A6">
      <w:pPr>
        <w:rPr>
          <w:rFonts w:ascii="PT Astra Serif" w:hAnsi="PT Astra Serif"/>
        </w:rPr>
      </w:pPr>
    </w:p>
    <w:p w:rsidR="00B14B17" w:rsidRPr="00E33534" w:rsidRDefault="00B14B17" w:rsidP="003504A6">
      <w:pPr>
        <w:rPr>
          <w:rFonts w:ascii="PT Astra Serif" w:hAnsi="PT Astra Serif"/>
        </w:rPr>
      </w:pPr>
    </w:p>
    <w:sectPr w:rsidR="00B14B17" w:rsidRPr="00E33534" w:rsidSect="005A35D8">
      <w:pgSz w:w="11906" w:h="16838"/>
      <w:pgMar w:top="284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B53FF7"/>
    <w:multiLevelType w:val="hybridMultilevel"/>
    <w:tmpl w:val="714012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B6D13A1"/>
    <w:multiLevelType w:val="hybridMultilevel"/>
    <w:tmpl w:val="23782D6E"/>
    <w:lvl w:ilvl="0" w:tplc="0EC2AE60">
      <w:start w:val="1"/>
      <w:numFmt w:val="decimal"/>
      <w:lvlText w:val="%1."/>
      <w:lvlJc w:val="left"/>
      <w:pPr>
        <w:ind w:left="30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780" w:hanging="360"/>
      </w:pPr>
    </w:lvl>
    <w:lvl w:ilvl="2" w:tplc="0419001B" w:tentative="1">
      <w:start w:val="1"/>
      <w:numFmt w:val="lowerRoman"/>
      <w:lvlText w:val="%3."/>
      <w:lvlJc w:val="right"/>
      <w:pPr>
        <w:ind w:left="4500" w:hanging="180"/>
      </w:pPr>
    </w:lvl>
    <w:lvl w:ilvl="3" w:tplc="0419000F" w:tentative="1">
      <w:start w:val="1"/>
      <w:numFmt w:val="decimal"/>
      <w:lvlText w:val="%4."/>
      <w:lvlJc w:val="left"/>
      <w:pPr>
        <w:ind w:left="5220" w:hanging="360"/>
      </w:pPr>
    </w:lvl>
    <w:lvl w:ilvl="4" w:tplc="04190019" w:tentative="1">
      <w:start w:val="1"/>
      <w:numFmt w:val="lowerLetter"/>
      <w:lvlText w:val="%5."/>
      <w:lvlJc w:val="left"/>
      <w:pPr>
        <w:ind w:left="5940" w:hanging="360"/>
      </w:pPr>
    </w:lvl>
    <w:lvl w:ilvl="5" w:tplc="0419001B" w:tentative="1">
      <w:start w:val="1"/>
      <w:numFmt w:val="lowerRoman"/>
      <w:lvlText w:val="%6."/>
      <w:lvlJc w:val="right"/>
      <w:pPr>
        <w:ind w:left="6660" w:hanging="180"/>
      </w:pPr>
    </w:lvl>
    <w:lvl w:ilvl="6" w:tplc="0419000F" w:tentative="1">
      <w:start w:val="1"/>
      <w:numFmt w:val="decimal"/>
      <w:lvlText w:val="%7."/>
      <w:lvlJc w:val="left"/>
      <w:pPr>
        <w:ind w:left="7380" w:hanging="360"/>
      </w:pPr>
    </w:lvl>
    <w:lvl w:ilvl="7" w:tplc="04190019" w:tentative="1">
      <w:start w:val="1"/>
      <w:numFmt w:val="lowerLetter"/>
      <w:lvlText w:val="%8."/>
      <w:lvlJc w:val="left"/>
      <w:pPr>
        <w:ind w:left="8100" w:hanging="360"/>
      </w:pPr>
    </w:lvl>
    <w:lvl w:ilvl="8" w:tplc="0419001B" w:tentative="1">
      <w:start w:val="1"/>
      <w:numFmt w:val="lowerRoman"/>
      <w:lvlText w:val="%9."/>
      <w:lvlJc w:val="right"/>
      <w:pPr>
        <w:ind w:left="8820" w:hanging="180"/>
      </w:pPr>
    </w:lvl>
  </w:abstractNum>
  <w:abstractNum w:abstractNumId="2">
    <w:nsid w:val="0F3A537F"/>
    <w:multiLevelType w:val="hybridMultilevel"/>
    <w:tmpl w:val="CD7A6D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38D2AE1"/>
    <w:multiLevelType w:val="hybridMultilevel"/>
    <w:tmpl w:val="468498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5A105DB"/>
    <w:multiLevelType w:val="hybridMultilevel"/>
    <w:tmpl w:val="7D56BE9A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19923EE7"/>
    <w:multiLevelType w:val="hybridMultilevel"/>
    <w:tmpl w:val="B8320F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21B254A"/>
    <w:multiLevelType w:val="hybridMultilevel"/>
    <w:tmpl w:val="8304D0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36F740D"/>
    <w:multiLevelType w:val="hybridMultilevel"/>
    <w:tmpl w:val="AF34FE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85A22CA"/>
    <w:multiLevelType w:val="hybridMultilevel"/>
    <w:tmpl w:val="CF440CC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3C44368E"/>
    <w:multiLevelType w:val="hybridMultilevel"/>
    <w:tmpl w:val="414A32D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FA67582"/>
    <w:multiLevelType w:val="hybridMultilevel"/>
    <w:tmpl w:val="8EEC578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44EB20D6"/>
    <w:multiLevelType w:val="hybridMultilevel"/>
    <w:tmpl w:val="D98ED86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E86D78"/>
    <w:multiLevelType w:val="hybridMultilevel"/>
    <w:tmpl w:val="004E0F14"/>
    <w:lvl w:ilvl="0" w:tplc="D6FAAEF2">
      <w:start w:val="1"/>
      <w:numFmt w:val="decimal"/>
      <w:lvlText w:val="%1)"/>
      <w:lvlJc w:val="left"/>
      <w:pPr>
        <w:ind w:left="306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4201" w:hanging="360"/>
      </w:pPr>
    </w:lvl>
    <w:lvl w:ilvl="2" w:tplc="0419001B" w:tentative="1">
      <w:start w:val="1"/>
      <w:numFmt w:val="lowerRoman"/>
      <w:lvlText w:val="%3."/>
      <w:lvlJc w:val="right"/>
      <w:pPr>
        <w:ind w:left="4921" w:hanging="180"/>
      </w:pPr>
    </w:lvl>
    <w:lvl w:ilvl="3" w:tplc="0419000F" w:tentative="1">
      <w:start w:val="1"/>
      <w:numFmt w:val="decimal"/>
      <w:lvlText w:val="%4."/>
      <w:lvlJc w:val="left"/>
      <w:pPr>
        <w:ind w:left="5641" w:hanging="360"/>
      </w:pPr>
    </w:lvl>
    <w:lvl w:ilvl="4" w:tplc="04190019" w:tentative="1">
      <w:start w:val="1"/>
      <w:numFmt w:val="lowerLetter"/>
      <w:lvlText w:val="%5."/>
      <w:lvlJc w:val="left"/>
      <w:pPr>
        <w:ind w:left="6361" w:hanging="360"/>
      </w:pPr>
    </w:lvl>
    <w:lvl w:ilvl="5" w:tplc="0419001B" w:tentative="1">
      <w:start w:val="1"/>
      <w:numFmt w:val="lowerRoman"/>
      <w:lvlText w:val="%6."/>
      <w:lvlJc w:val="right"/>
      <w:pPr>
        <w:ind w:left="7081" w:hanging="180"/>
      </w:pPr>
    </w:lvl>
    <w:lvl w:ilvl="6" w:tplc="0419000F" w:tentative="1">
      <w:start w:val="1"/>
      <w:numFmt w:val="decimal"/>
      <w:lvlText w:val="%7."/>
      <w:lvlJc w:val="left"/>
      <w:pPr>
        <w:ind w:left="7801" w:hanging="360"/>
      </w:pPr>
    </w:lvl>
    <w:lvl w:ilvl="7" w:tplc="04190019" w:tentative="1">
      <w:start w:val="1"/>
      <w:numFmt w:val="lowerLetter"/>
      <w:lvlText w:val="%8."/>
      <w:lvlJc w:val="left"/>
      <w:pPr>
        <w:ind w:left="8521" w:hanging="360"/>
      </w:pPr>
    </w:lvl>
    <w:lvl w:ilvl="8" w:tplc="0419001B" w:tentative="1">
      <w:start w:val="1"/>
      <w:numFmt w:val="lowerRoman"/>
      <w:lvlText w:val="%9."/>
      <w:lvlJc w:val="right"/>
      <w:pPr>
        <w:ind w:left="9241" w:hanging="180"/>
      </w:pPr>
    </w:lvl>
  </w:abstractNum>
  <w:abstractNum w:abstractNumId="13">
    <w:nsid w:val="49672ACE"/>
    <w:multiLevelType w:val="hybridMultilevel"/>
    <w:tmpl w:val="B8A28F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C563A93"/>
    <w:multiLevelType w:val="hybridMultilevel"/>
    <w:tmpl w:val="996AFB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ED62972"/>
    <w:multiLevelType w:val="hybridMultilevel"/>
    <w:tmpl w:val="1AE2BA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1613CE7"/>
    <w:multiLevelType w:val="hybridMultilevel"/>
    <w:tmpl w:val="CE82D2F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7237C82"/>
    <w:multiLevelType w:val="hybridMultilevel"/>
    <w:tmpl w:val="11A066E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5627225"/>
    <w:multiLevelType w:val="hybridMultilevel"/>
    <w:tmpl w:val="2F32F34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B397FEF"/>
    <w:multiLevelType w:val="hybridMultilevel"/>
    <w:tmpl w:val="8DF692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17"/>
  </w:num>
  <w:num w:numId="4">
    <w:abstractNumId w:val="16"/>
  </w:num>
  <w:num w:numId="5">
    <w:abstractNumId w:val="1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8"/>
  </w:num>
  <w:num w:numId="7">
    <w:abstractNumId w:val="10"/>
  </w:num>
  <w:num w:numId="8">
    <w:abstractNumId w:val="1"/>
  </w:num>
  <w:num w:numId="9">
    <w:abstractNumId w:val="14"/>
  </w:num>
  <w:num w:numId="10">
    <w:abstractNumId w:val="15"/>
  </w:num>
  <w:num w:numId="11">
    <w:abstractNumId w:val="3"/>
  </w:num>
  <w:num w:numId="12">
    <w:abstractNumId w:val="13"/>
  </w:num>
  <w:num w:numId="13">
    <w:abstractNumId w:val="11"/>
  </w:num>
  <w:num w:numId="14">
    <w:abstractNumId w:val="19"/>
  </w:num>
  <w:num w:numId="15">
    <w:abstractNumId w:val="5"/>
  </w:num>
  <w:num w:numId="16">
    <w:abstractNumId w:val="9"/>
  </w:num>
  <w:num w:numId="17">
    <w:abstractNumId w:val="8"/>
  </w:num>
  <w:num w:numId="18">
    <w:abstractNumId w:val="4"/>
  </w:num>
  <w:num w:numId="19">
    <w:abstractNumId w:val="2"/>
  </w:num>
  <w:num w:numId="20">
    <w:abstractNumId w:val="0"/>
  </w:num>
  <w:num w:numId="21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1C037B"/>
    <w:rsid w:val="00012459"/>
    <w:rsid w:val="000124D2"/>
    <w:rsid w:val="000149DF"/>
    <w:rsid w:val="00033553"/>
    <w:rsid w:val="00034EC2"/>
    <w:rsid w:val="000355B2"/>
    <w:rsid w:val="00037098"/>
    <w:rsid w:val="0004633E"/>
    <w:rsid w:val="000469E7"/>
    <w:rsid w:val="00047F3C"/>
    <w:rsid w:val="0005044B"/>
    <w:rsid w:val="00052449"/>
    <w:rsid w:val="000540F7"/>
    <w:rsid w:val="00060D7F"/>
    <w:rsid w:val="00063CAB"/>
    <w:rsid w:val="00064280"/>
    <w:rsid w:val="00066D50"/>
    <w:rsid w:val="00067D46"/>
    <w:rsid w:val="00075B90"/>
    <w:rsid w:val="0007765E"/>
    <w:rsid w:val="00081F60"/>
    <w:rsid w:val="00087B59"/>
    <w:rsid w:val="00095184"/>
    <w:rsid w:val="00097483"/>
    <w:rsid w:val="000A0A00"/>
    <w:rsid w:val="000A6B83"/>
    <w:rsid w:val="000B1E22"/>
    <w:rsid w:val="000B6C96"/>
    <w:rsid w:val="000B76FF"/>
    <w:rsid w:val="000C043C"/>
    <w:rsid w:val="000C61C1"/>
    <w:rsid w:val="000D0863"/>
    <w:rsid w:val="000D27C7"/>
    <w:rsid w:val="000E38CB"/>
    <w:rsid w:val="000F311C"/>
    <w:rsid w:val="000F469E"/>
    <w:rsid w:val="00105CB3"/>
    <w:rsid w:val="0011144F"/>
    <w:rsid w:val="00111A46"/>
    <w:rsid w:val="00122A9F"/>
    <w:rsid w:val="00126BA1"/>
    <w:rsid w:val="00137908"/>
    <w:rsid w:val="001405C2"/>
    <w:rsid w:val="00140716"/>
    <w:rsid w:val="001419E3"/>
    <w:rsid w:val="00141C2E"/>
    <w:rsid w:val="0014210C"/>
    <w:rsid w:val="00143B82"/>
    <w:rsid w:val="0015149A"/>
    <w:rsid w:val="0015507A"/>
    <w:rsid w:val="00162A07"/>
    <w:rsid w:val="00165434"/>
    <w:rsid w:val="00166362"/>
    <w:rsid w:val="001666F2"/>
    <w:rsid w:val="0017179D"/>
    <w:rsid w:val="001753AA"/>
    <w:rsid w:val="00182D20"/>
    <w:rsid w:val="001842F0"/>
    <w:rsid w:val="001861F2"/>
    <w:rsid w:val="0018773B"/>
    <w:rsid w:val="00190E40"/>
    <w:rsid w:val="001928BF"/>
    <w:rsid w:val="001954B3"/>
    <w:rsid w:val="001958D7"/>
    <w:rsid w:val="00197A8F"/>
    <w:rsid w:val="001A0CF4"/>
    <w:rsid w:val="001A1B26"/>
    <w:rsid w:val="001A3810"/>
    <w:rsid w:val="001B1C13"/>
    <w:rsid w:val="001B5EAA"/>
    <w:rsid w:val="001C037B"/>
    <w:rsid w:val="001C1A11"/>
    <w:rsid w:val="001C56CA"/>
    <w:rsid w:val="001D3388"/>
    <w:rsid w:val="001E1058"/>
    <w:rsid w:val="001F16AE"/>
    <w:rsid w:val="001F2866"/>
    <w:rsid w:val="00212D8B"/>
    <w:rsid w:val="002304DA"/>
    <w:rsid w:val="00233923"/>
    <w:rsid w:val="002349FF"/>
    <w:rsid w:val="002420A1"/>
    <w:rsid w:val="002459C0"/>
    <w:rsid w:val="002548C3"/>
    <w:rsid w:val="00256CC5"/>
    <w:rsid w:val="00257EDC"/>
    <w:rsid w:val="0026030D"/>
    <w:rsid w:val="002626FA"/>
    <w:rsid w:val="00264135"/>
    <w:rsid w:val="002669FD"/>
    <w:rsid w:val="00267C54"/>
    <w:rsid w:val="002848D8"/>
    <w:rsid w:val="0028592B"/>
    <w:rsid w:val="002904D4"/>
    <w:rsid w:val="002907CF"/>
    <w:rsid w:val="00290BB9"/>
    <w:rsid w:val="002A2B9C"/>
    <w:rsid w:val="002A7D29"/>
    <w:rsid w:val="002B451E"/>
    <w:rsid w:val="002B46A8"/>
    <w:rsid w:val="002D1EBC"/>
    <w:rsid w:val="002D743F"/>
    <w:rsid w:val="002F2AAB"/>
    <w:rsid w:val="002F4512"/>
    <w:rsid w:val="002F5AC1"/>
    <w:rsid w:val="002F769C"/>
    <w:rsid w:val="003030C4"/>
    <w:rsid w:val="00303375"/>
    <w:rsid w:val="0030374C"/>
    <w:rsid w:val="003144F4"/>
    <w:rsid w:val="00316786"/>
    <w:rsid w:val="003272EF"/>
    <w:rsid w:val="00335012"/>
    <w:rsid w:val="00337A3D"/>
    <w:rsid w:val="00337EF1"/>
    <w:rsid w:val="00337F34"/>
    <w:rsid w:val="00340E3F"/>
    <w:rsid w:val="00341DD3"/>
    <w:rsid w:val="00344173"/>
    <w:rsid w:val="00345396"/>
    <w:rsid w:val="003504A6"/>
    <w:rsid w:val="00350FA5"/>
    <w:rsid w:val="00353365"/>
    <w:rsid w:val="003561BA"/>
    <w:rsid w:val="00357644"/>
    <w:rsid w:val="00360EF5"/>
    <w:rsid w:val="00366741"/>
    <w:rsid w:val="0037317C"/>
    <w:rsid w:val="00375E7D"/>
    <w:rsid w:val="00383759"/>
    <w:rsid w:val="003856DB"/>
    <w:rsid w:val="003A23A2"/>
    <w:rsid w:val="003A7547"/>
    <w:rsid w:val="003B766C"/>
    <w:rsid w:val="003B777B"/>
    <w:rsid w:val="003C3224"/>
    <w:rsid w:val="003C364C"/>
    <w:rsid w:val="003D4939"/>
    <w:rsid w:val="003E0276"/>
    <w:rsid w:val="003F4128"/>
    <w:rsid w:val="003F569B"/>
    <w:rsid w:val="004005F3"/>
    <w:rsid w:val="00403AFA"/>
    <w:rsid w:val="00404EF5"/>
    <w:rsid w:val="0041334C"/>
    <w:rsid w:val="0041377F"/>
    <w:rsid w:val="004202EA"/>
    <w:rsid w:val="00423768"/>
    <w:rsid w:val="004247D8"/>
    <w:rsid w:val="00425E48"/>
    <w:rsid w:val="004279EF"/>
    <w:rsid w:val="00433EEC"/>
    <w:rsid w:val="0044035D"/>
    <w:rsid w:val="0044590B"/>
    <w:rsid w:val="004523C5"/>
    <w:rsid w:val="00457A0A"/>
    <w:rsid w:val="0046103E"/>
    <w:rsid w:val="004614AC"/>
    <w:rsid w:val="00462025"/>
    <w:rsid w:val="0046369E"/>
    <w:rsid w:val="0048039F"/>
    <w:rsid w:val="00485A44"/>
    <w:rsid w:val="00487A0E"/>
    <w:rsid w:val="00495767"/>
    <w:rsid w:val="004A0A0D"/>
    <w:rsid w:val="004A10B8"/>
    <w:rsid w:val="004A2CC4"/>
    <w:rsid w:val="004A5118"/>
    <w:rsid w:val="004B5A79"/>
    <w:rsid w:val="004C1319"/>
    <w:rsid w:val="004C1D97"/>
    <w:rsid w:val="004C2F5A"/>
    <w:rsid w:val="004D2A79"/>
    <w:rsid w:val="004D3825"/>
    <w:rsid w:val="004D5120"/>
    <w:rsid w:val="004D5972"/>
    <w:rsid w:val="004D61F7"/>
    <w:rsid w:val="004D6CC2"/>
    <w:rsid w:val="004E068A"/>
    <w:rsid w:val="004E2A54"/>
    <w:rsid w:val="004E2E77"/>
    <w:rsid w:val="004E6565"/>
    <w:rsid w:val="005002DE"/>
    <w:rsid w:val="00502933"/>
    <w:rsid w:val="00503E1D"/>
    <w:rsid w:val="0050429B"/>
    <w:rsid w:val="00505FAB"/>
    <w:rsid w:val="005068CD"/>
    <w:rsid w:val="00510F31"/>
    <w:rsid w:val="00514599"/>
    <w:rsid w:val="00516BF5"/>
    <w:rsid w:val="00520584"/>
    <w:rsid w:val="00520D18"/>
    <w:rsid w:val="0052348D"/>
    <w:rsid w:val="00523714"/>
    <w:rsid w:val="005401F7"/>
    <w:rsid w:val="00540DA0"/>
    <w:rsid w:val="00542674"/>
    <w:rsid w:val="005427C6"/>
    <w:rsid w:val="00545EEB"/>
    <w:rsid w:val="00547474"/>
    <w:rsid w:val="00555545"/>
    <w:rsid w:val="00555D8C"/>
    <w:rsid w:val="0056449D"/>
    <w:rsid w:val="00572469"/>
    <w:rsid w:val="00580FFC"/>
    <w:rsid w:val="005858A6"/>
    <w:rsid w:val="00594C68"/>
    <w:rsid w:val="005A1443"/>
    <w:rsid w:val="005A27B3"/>
    <w:rsid w:val="005A35D8"/>
    <w:rsid w:val="005A76D5"/>
    <w:rsid w:val="005B6D61"/>
    <w:rsid w:val="005B74F8"/>
    <w:rsid w:val="005C458D"/>
    <w:rsid w:val="005C5B58"/>
    <w:rsid w:val="005C7A9A"/>
    <w:rsid w:val="005C7C9F"/>
    <w:rsid w:val="005D0044"/>
    <w:rsid w:val="005D3123"/>
    <w:rsid w:val="005D33EA"/>
    <w:rsid w:val="005E7522"/>
    <w:rsid w:val="005F3BA9"/>
    <w:rsid w:val="00602D84"/>
    <w:rsid w:val="00614646"/>
    <w:rsid w:val="00622A64"/>
    <w:rsid w:val="0062480B"/>
    <w:rsid w:val="00624CC7"/>
    <w:rsid w:val="0064016B"/>
    <w:rsid w:val="00645CF6"/>
    <w:rsid w:val="0065191B"/>
    <w:rsid w:val="0065240F"/>
    <w:rsid w:val="00653A62"/>
    <w:rsid w:val="006546B2"/>
    <w:rsid w:val="00654B1E"/>
    <w:rsid w:val="00656A76"/>
    <w:rsid w:val="00661D00"/>
    <w:rsid w:val="00663624"/>
    <w:rsid w:val="0066640B"/>
    <w:rsid w:val="00670697"/>
    <w:rsid w:val="00673C14"/>
    <w:rsid w:val="00680871"/>
    <w:rsid w:val="00682ED1"/>
    <w:rsid w:val="00683750"/>
    <w:rsid w:val="00685D21"/>
    <w:rsid w:val="00687F9E"/>
    <w:rsid w:val="00696178"/>
    <w:rsid w:val="00697A05"/>
    <w:rsid w:val="006A0789"/>
    <w:rsid w:val="006A11AC"/>
    <w:rsid w:val="006A4D8F"/>
    <w:rsid w:val="006B1936"/>
    <w:rsid w:val="006B360D"/>
    <w:rsid w:val="006C216B"/>
    <w:rsid w:val="006C706E"/>
    <w:rsid w:val="006D5A7C"/>
    <w:rsid w:val="006E616E"/>
    <w:rsid w:val="0070112A"/>
    <w:rsid w:val="007047F8"/>
    <w:rsid w:val="00705CB6"/>
    <w:rsid w:val="00715567"/>
    <w:rsid w:val="00722A79"/>
    <w:rsid w:val="0073093A"/>
    <w:rsid w:val="00733582"/>
    <w:rsid w:val="007357F6"/>
    <w:rsid w:val="00740B64"/>
    <w:rsid w:val="00741F39"/>
    <w:rsid w:val="00743DC2"/>
    <w:rsid w:val="007476CC"/>
    <w:rsid w:val="007514CA"/>
    <w:rsid w:val="0076260C"/>
    <w:rsid w:val="00762B49"/>
    <w:rsid w:val="00762DF9"/>
    <w:rsid w:val="00763765"/>
    <w:rsid w:val="00764164"/>
    <w:rsid w:val="00786AE1"/>
    <w:rsid w:val="00786F34"/>
    <w:rsid w:val="0079428B"/>
    <w:rsid w:val="007942CE"/>
    <w:rsid w:val="007A1508"/>
    <w:rsid w:val="007A287F"/>
    <w:rsid w:val="007A2999"/>
    <w:rsid w:val="007A6689"/>
    <w:rsid w:val="007A7C7C"/>
    <w:rsid w:val="007B3777"/>
    <w:rsid w:val="007D092B"/>
    <w:rsid w:val="007D114A"/>
    <w:rsid w:val="007D591F"/>
    <w:rsid w:val="007E762B"/>
    <w:rsid w:val="007F3B25"/>
    <w:rsid w:val="0080377B"/>
    <w:rsid w:val="00805D47"/>
    <w:rsid w:val="0080673E"/>
    <w:rsid w:val="00811D3D"/>
    <w:rsid w:val="008305A2"/>
    <w:rsid w:val="00831410"/>
    <w:rsid w:val="008316FD"/>
    <w:rsid w:val="008415EF"/>
    <w:rsid w:val="008443A4"/>
    <w:rsid w:val="00845EF3"/>
    <w:rsid w:val="008477B2"/>
    <w:rsid w:val="00850775"/>
    <w:rsid w:val="008607CB"/>
    <w:rsid w:val="00873889"/>
    <w:rsid w:val="008739D0"/>
    <w:rsid w:val="008742EF"/>
    <w:rsid w:val="008749C3"/>
    <w:rsid w:val="0088009A"/>
    <w:rsid w:val="008812FA"/>
    <w:rsid w:val="00881465"/>
    <w:rsid w:val="008834E2"/>
    <w:rsid w:val="0089052F"/>
    <w:rsid w:val="00894BCA"/>
    <w:rsid w:val="00897C84"/>
    <w:rsid w:val="008A6F1C"/>
    <w:rsid w:val="008B1BF4"/>
    <w:rsid w:val="008B2787"/>
    <w:rsid w:val="008B5830"/>
    <w:rsid w:val="008C0526"/>
    <w:rsid w:val="008C3BB2"/>
    <w:rsid w:val="008C69B7"/>
    <w:rsid w:val="008D2A3F"/>
    <w:rsid w:val="008D5EF0"/>
    <w:rsid w:val="008D6779"/>
    <w:rsid w:val="008D6E88"/>
    <w:rsid w:val="008E37AA"/>
    <w:rsid w:val="008E67C2"/>
    <w:rsid w:val="008F0146"/>
    <w:rsid w:val="008F6B50"/>
    <w:rsid w:val="00917639"/>
    <w:rsid w:val="00917C0C"/>
    <w:rsid w:val="00921CE0"/>
    <w:rsid w:val="00923FFB"/>
    <w:rsid w:val="00924BB7"/>
    <w:rsid w:val="009321E4"/>
    <w:rsid w:val="0093525F"/>
    <w:rsid w:val="009405ED"/>
    <w:rsid w:val="009411F8"/>
    <w:rsid w:val="009429F8"/>
    <w:rsid w:val="0094624A"/>
    <w:rsid w:val="0094761D"/>
    <w:rsid w:val="00947BEC"/>
    <w:rsid w:val="00957819"/>
    <w:rsid w:val="00962AC3"/>
    <w:rsid w:val="009704AF"/>
    <w:rsid w:val="00972C4D"/>
    <w:rsid w:val="00972D7D"/>
    <w:rsid w:val="009746BD"/>
    <w:rsid w:val="00984C2C"/>
    <w:rsid w:val="009922D3"/>
    <w:rsid w:val="009A1A27"/>
    <w:rsid w:val="009A519C"/>
    <w:rsid w:val="009B5F8E"/>
    <w:rsid w:val="009C5893"/>
    <w:rsid w:val="009C634F"/>
    <w:rsid w:val="009C7754"/>
    <w:rsid w:val="009C7CE2"/>
    <w:rsid w:val="009D0518"/>
    <w:rsid w:val="009D2262"/>
    <w:rsid w:val="009D30F6"/>
    <w:rsid w:val="009D4E51"/>
    <w:rsid w:val="009D55CF"/>
    <w:rsid w:val="009F0EFA"/>
    <w:rsid w:val="009F3440"/>
    <w:rsid w:val="009F696E"/>
    <w:rsid w:val="00A04085"/>
    <w:rsid w:val="00A067EB"/>
    <w:rsid w:val="00A31621"/>
    <w:rsid w:val="00A3191A"/>
    <w:rsid w:val="00A44F8B"/>
    <w:rsid w:val="00A51B96"/>
    <w:rsid w:val="00A74491"/>
    <w:rsid w:val="00A8355D"/>
    <w:rsid w:val="00A858ED"/>
    <w:rsid w:val="00A8696E"/>
    <w:rsid w:val="00AA108E"/>
    <w:rsid w:val="00AB06AA"/>
    <w:rsid w:val="00AB18B2"/>
    <w:rsid w:val="00AB2A84"/>
    <w:rsid w:val="00AB4FA5"/>
    <w:rsid w:val="00AC2DEA"/>
    <w:rsid w:val="00AC5D86"/>
    <w:rsid w:val="00AC7149"/>
    <w:rsid w:val="00AD0EAF"/>
    <w:rsid w:val="00AD48E1"/>
    <w:rsid w:val="00AD5E61"/>
    <w:rsid w:val="00AE10FE"/>
    <w:rsid w:val="00AE6A51"/>
    <w:rsid w:val="00AF077B"/>
    <w:rsid w:val="00AF3C11"/>
    <w:rsid w:val="00B0053D"/>
    <w:rsid w:val="00B01747"/>
    <w:rsid w:val="00B0723D"/>
    <w:rsid w:val="00B114FC"/>
    <w:rsid w:val="00B12770"/>
    <w:rsid w:val="00B12AEE"/>
    <w:rsid w:val="00B12AFB"/>
    <w:rsid w:val="00B14662"/>
    <w:rsid w:val="00B14B17"/>
    <w:rsid w:val="00B159D2"/>
    <w:rsid w:val="00B270DB"/>
    <w:rsid w:val="00B34436"/>
    <w:rsid w:val="00B4391F"/>
    <w:rsid w:val="00B442B2"/>
    <w:rsid w:val="00B4724F"/>
    <w:rsid w:val="00B50487"/>
    <w:rsid w:val="00B50521"/>
    <w:rsid w:val="00B512E6"/>
    <w:rsid w:val="00B56BB0"/>
    <w:rsid w:val="00B654F3"/>
    <w:rsid w:val="00B65F16"/>
    <w:rsid w:val="00B66E1D"/>
    <w:rsid w:val="00B710A9"/>
    <w:rsid w:val="00B75DB6"/>
    <w:rsid w:val="00B76636"/>
    <w:rsid w:val="00B770E0"/>
    <w:rsid w:val="00B813A0"/>
    <w:rsid w:val="00B87936"/>
    <w:rsid w:val="00B936AE"/>
    <w:rsid w:val="00B93A69"/>
    <w:rsid w:val="00B945DC"/>
    <w:rsid w:val="00B94B01"/>
    <w:rsid w:val="00BC07AD"/>
    <w:rsid w:val="00BC17DF"/>
    <w:rsid w:val="00BC2D97"/>
    <w:rsid w:val="00BC6A9B"/>
    <w:rsid w:val="00BC74A2"/>
    <w:rsid w:val="00BD0B63"/>
    <w:rsid w:val="00BD27BA"/>
    <w:rsid w:val="00BD69DE"/>
    <w:rsid w:val="00BE0FE6"/>
    <w:rsid w:val="00BE2F7F"/>
    <w:rsid w:val="00BE337F"/>
    <w:rsid w:val="00BE6289"/>
    <w:rsid w:val="00BE7FA0"/>
    <w:rsid w:val="00BF19AC"/>
    <w:rsid w:val="00BF3B2B"/>
    <w:rsid w:val="00BF5E5E"/>
    <w:rsid w:val="00C01574"/>
    <w:rsid w:val="00C05DDB"/>
    <w:rsid w:val="00C12DEB"/>
    <w:rsid w:val="00C23455"/>
    <w:rsid w:val="00C26135"/>
    <w:rsid w:val="00C2676C"/>
    <w:rsid w:val="00C341DE"/>
    <w:rsid w:val="00C403B0"/>
    <w:rsid w:val="00C55C71"/>
    <w:rsid w:val="00C57738"/>
    <w:rsid w:val="00C65B68"/>
    <w:rsid w:val="00C664B0"/>
    <w:rsid w:val="00C666AD"/>
    <w:rsid w:val="00C67C7E"/>
    <w:rsid w:val="00C70FE1"/>
    <w:rsid w:val="00C77074"/>
    <w:rsid w:val="00C807CA"/>
    <w:rsid w:val="00C835D8"/>
    <w:rsid w:val="00C8476D"/>
    <w:rsid w:val="00C85225"/>
    <w:rsid w:val="00C8731A"/>
    <w:rsid w:val="00C87533"/>
    <w:rsid w:val="00C94530"/>
    <w:rsid w:val="00C95469"/>
    <w:rsid w:val="00C9645A"/>
    <w:rsid w:val="00CA5488"/>
    <w:rsid w:val="00CA6150"/>
    <w:rsid w:val="00CB0460"/>
    <w:rsid w:val="00CB1E14"/>
    <w:rsid w:val="00CB5691"/>
    <w:rsid w:val="00CC15B7"/>
    <w:rsid w:val="00CC29C1"/>
    <w:rsid w:val="00CC370D"/>
    <w:rsid w:val="00CC3D35"/>
    <w:rsid w:val="00CC5B9E"/>
    <w:rsid w:val="00CD5D50"/>
    <w:rsid w:val="00CD6AB6"/>
    <w:rsid w:val="00CE0AC3"/>
    <w:rsid w:val="00CE1376"/>
    <w:rsid w:val="00CE5CBD"/>
    <w:rsid w:val="00CE72CB"/>
    <w:rsid w:val="00CE798A"/>
    <w:rsid w:val="00CF15F4"/>
    <w:rsid w:val="00CF1910"/>
    <w:rsid w:val="00CF37D1"/>
    <w:rsid w:val="00D00E3E"/>
    <w:rsid w:val="00D10262"/>
    <w:rsid w:val="00D132DF"/>
    <w:rsid w:val="00D16B67"/>
    <w:rsid w:val="00D17DB2"/>
    <w:rsid w:val="00D201EE"/>
    <w:rsid w:val="00D20652"/>
    <w:rsid w:val="00D207D5"/>
    <w:rsid w:val="00D246FF"/>
    <w:rsid w:val="00D26817"/>
    <w:rsid w:val="00D31E80"/>
    <w:rsid w:val="00D35B20"/>
    <w:rsid w:val="00D40A2E"/>
    <w:rsid w:val="00D426CA"/>
    <w:rsid w:val="00D508E7"/>
    <w:rsid w:val="00D576A3"/>
    <w:rsid w:val="00D727CA"/>
    <w:rsid w:val="00D74198"/>
    <w:rsid w:val="00D74D04"/>
    <w:rsid w:val="00D75ED0"/>
    <w:rsid w:val="00D871A4"/>
    <w:rsid w:val="00D97C2A"/>
    <w:rsid w:val="00DA04B3"/>
    <w:rsid w:val="00DA34FE"/>
    <w:rsid w:val="00DA4AAE"/>
    <w:rsid w:val="00DB273C"/>
    <w:rsid w:val="00DC1394"/>
    <w:rsid w:val="00DC412C"/>
    <w:rsid w:val="00DC7155"/>
    <w:rsid w:val="00DD5DC0"/>
    <w:rsid w:val="00DD7700"/>
    <w:rsid w:val="00DE2CED"/>
    <w:rsid w:val="00DE4231"/>
    <w:rsid w:val="00DF458C"/>
    <w:rsid w:val="00DF596B"/>
    <w:rsid w:val="00DF77FB"/>
    <w:rsid w:val="00E03E77"/>
    <w:rsid w:val="00E0731B"/>
    <w:rsid w:val="00E14EC0"/>
    <w:rsid w:val="00E15919"/>
    <w:rsid w:val="00E21701"/>
    <w:rsid w:val="00E22BAE"/>
    <w:rsid w:val="00E24D72"/>
    <w:rsid w:val="00E272EC"/>
    <w:rsid w:val="00E3112B"/>
    <w:rsid w:val="00E33534"/>
    <w:rsid w:val="00E351A8"/>
    <w:rsid w:val="00E43381"/>
    <w:rsid w:val="00E546FD"/>
    <w:rsid w:val="00E75F9E"/>
    <w:rsid w:val="00E76E58"/>
    <w:rsid w:val="00E83E62"/>
    <w:rsid w:val="00E907B6"/>
    <w:rsid w:val="00E93125"/>
    <w:rsid w:val="00EB349D"/>
    <w:rsid w:val="00EB35AF"/>
    <w:rsid w:val="00EB5266"/>
    <w:rsid w:val="00EB6A54"/>
    <w:rsid w:val="00EB72CD"/>
    <w:rsid w:val="00EC0A2E"/>
    <w:rsid w:val="00EC355B"/>
    <w:rsid w:val="00EC48E0"/>
    <w:rsid w:val="00ED5F8C"/>
    <w:rsid w:val="00EE23D5"/>
    <w:rsid w:val="00EE2DBB"/>
    <w:rsid w:val="00EE5954"/>
    <w:rsid w:val="00EF0770"/>
    <w:rsid w:val="00EF3288"/>
    <w:rsid w:val="00EF3C51"/>
    <w:rsid w:val="00EF4456"/>
    <w:rsid w:val="00F039AB"/>
    <w:rsid w:val="00F03A35"/>
    <w:rsid w:val="00F05E70"/>
    <w:rsid w:val="00F06AD4"/>
    <w:rsid w:val="00F13114"/>
    <w:rsid w:val="00F16F4F"/>
    <w:rsid w:val="00F232A3"/>
    <w:rsid w:val="00F25930"/>
    <w:rsid w:val="00F270F9"/>
    <w:rsid w:val="00F332FE"/>
    <w:rsid w:val="00F35BFE"/>
    <w:rsid w:val="00F40D00"/>
    <w:rsid w:val="00F57612"/>
    <w:rsid w:val="00F63724"/>
    <w:rsid w:val="00F66A9D"/>
    <w:rsid w:val="00F72418"/>
    <w:rsid w:val="00F73FE2"/>
    <w:rsid w:val="00F7732F"/>
    <w:rsid w:val="00F84427"/>
    <w:rsid w:val="00F8728E"/>
    <w:rsid w:val="00F87BB9"/>
    <w:rsid w:val="00FA10F5"/>
    <w:rsid w:val="00FA761C"/>
    <w:rsid w:val="00FC27E8"/>
    <w:rsid w:val="00FC2C39"/>
    <w:rsid w:val="00FC7966"/>
    <w:rsid w:val="00FC7E68"/>
    <w:rsid w:val="00FD0C98"/>
    <w:rsid w:val="00FD710F"/>
    <w:rsid w:val="00FD7F2E"/>
    <w:rsid w:val="00FE4E06"/>
    <w:rsid w:val="00FF73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61BA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qFormat/>
    <w:rsid w:val="003561BA"/>
    <w:pPr>
      <w:keepNext/>
      <w:jc w:val="both"/>
      <w:outlineLvl w:val="0"/>
    </w:pPr>
    <w:rPr>
      <w:b/>
      <w:bCs/>
    </w:rPr>
  </w:style>
  <w:style w:type="paragraph" w:styleId="2">
    <w:name w:val="heading 2"/>
    <w:basedOn w:val="a"/>
    <w:next w:val="a"/>
    <w:qFormat/>
    <w:rsid w:val="003561BA"/>
    <w:pPr>
      <w:keepNext/>
      <w:jc w:val="center"/>
      <w:outlineLvl w:val="1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3561BA"/>
    <w:pPr>
      <w:ind w:left="720"/>
      <w:contextualSpacing/>
    </w:pPr>
  </w:style>
  <w:style w:type="paragraph" w:styleId="a4">
    <w:name w:val="Body Text"/>
    <w:basedOn w:val="a"/>
    <w:semiHidden/>
    <w:rsid w:val="003561BA"/>
    <w:rPr>
      <w:b/>
      <w:bCs/>
    </w:rPr>
  </w:style>
  <w:style w:type="paragraph" w:styleId="a5">
    <w:name w:val="Balloon Text"/>
    <w:basedOn w:val="a"/>
    <w:semiHidden/>
    <w:rsid w:val="00D74198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7D591F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styleId="a6">
    <w:name w:val="Normal (Web)"/>
    <w:basedOn w:val="a"/>
    <w:uiPriority w:val="99"/>
    <w:unhideWhenUsed/>
    <w:rsid w:val="006C216B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1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45624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47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087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090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65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4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90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831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22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267901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45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81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38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21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24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82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5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5037952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999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3321597">
          <w:marLeft w:val="60"/>
          <w:marRight w:val="6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7A9E4E4-8614-4873-8E4E-89CB7CA171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2030</Words>
  <Characters>11575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1)</vt:lpstr>
    </vt:vector>
  </TitlesOfParts>
  <Company/>
  <LinksUpToDate>false</LinksUpToDate>
  <CharactersWithSpaces>13578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1)</dc:title>
  <dc:creator>Я</dc:creator>
  <cp:lastModifiedBy>varvarina</cp:lastModifiedBy>
  <cp:revision>6</cp:revision>
  <cp:lastPrinted>2024-01-25T05:24:00Z</cp:lastPrinted>
  <dcterms:created xsi:type="dcterms:W3CDTF">2024-01-25T11:28:00Z</dcterms:created>
  <dcterms:modified xsi:type="dcterms:W3CDTF">2024-02-01T12:16:00Z</dcterms:modified>
</cp:coreProperties>
</file>