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D04" w:rsidRDefault="00E14D04" w:rsidP="00E14D0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Приложение № 1 к решению Собрания района </w:t>
      </w:r>
      <w:proofErr w:type="gramStart"/>
      <w:r>
        <w:rPr>
          <w:rFonts w:ascii="PT Astra Serif" w:hAnsi="PT Astra Serif"/>
          <w:bCs/>
          <w:sz w:val="20"/>
          <w:szCs w:val="20"/>
        </w:rPr>
        <w:t>от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E14D04" w:rsidRDefault="00E14D04" w:rsidP="00E14D0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10.09.2024 г № 68 «О внесении изменений в </w:t>
      </w:r>
    </w:p>
    <w:p w:rsidR="00E14D04" w:rsidRDefault="00E14D04" w:rsidP="00E14D0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E14D04" w:rsidRDefault="00E14D04" w:rsidP="00E14D0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E14D04" w:rsidRDefault="00E14D04" w:rsidP="00E14D0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E14D04" w:rsidRDefault="00E14D04" w:rsidP="00E14D0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8F7912" w:rsidRDefault="008F7912" w:rsidP="008F7912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8F7912" w:rsidRDefault="008F7912" w:rsidP="008F7912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8F7912" w:rsidRDefault="008F7912" w:rsidP="008F7912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8F7912" w:rsidRDefault="008F7912" w:rsidP="008F7912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8F7912" w:rsidRDefault="008F7912" w:rsidP="008F7912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8F7912" w:rsidRDefault="008F7912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67AC2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156 628,0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3FD9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50CD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11103050000000120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 w:cs="Arial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</w:t>
            </w:r>
            <w:r w:rsidRPr="005401F7">
              <w:rPr>
                <w:rFonts w:ascii="PT Astra Serif" w:hAnsi="PT Astra Serif"/>
              </w:rPr>
              <w:lastRenderedPageBreak/>
              <w:t xml:space="preserve">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67AC2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27 403,6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67AC2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640 986,8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67AC2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641 147,4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 xml:space="preserve">Субсидии бюджетам бюджетной системы Российской Федерации </w:t>
            </w:r>
            <w:r w:rsidRPr="005401F7">
              <w:rPr>
                <w:rFonts w:ascii="PT Astra Serif" w:hAnsi="PT Astra Serif"/>
                <w:b/>
              </w:rPr>
              <w:lastRenderedPageBreak/>
              <w:t>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67AC2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391 587,0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446,3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67AC2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391 587,0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</w:t>
            </w:r>
            <w:r w:rsidR="00FD54F3">
              <w:rPr>
                <w:rFonts w:ascii="PT Astra Serif" w:hAnsi="PT Astra Serif"/>
                <w:b/>
                <w:bCs/>
              </w:rPr>
              <w:t>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67AC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34 301,4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</w:t>
            </w:r>
            <w:r w:rsidRPr="005401F7">
              <w:rPr>
                <w:rFonts w:ascii="PT Astra Serif" w:hAnsi="PT Astra Serif"/>
              </w:rPr>
              <w:lastRenderedPageBreak/>
              <w:t xml:space="preserve">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</w:t>
            </w:r>
            <w:r w:rsidRPr="005401F7">
              <w:rPr>
                <w:rFonts w:ascii="PT Astra Serif" w:hAnsi="PT Astra Serif"/>
              </w:rPr>
              <w:lastRenderedPageBreak/>
              <w:t xml:space="preserve">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="00467AC2">
              <w:rPr>
                <w:rFonts w:ascii="PT Astra Serif" w:hAnsi="PT Astra Serif"/>
              </w:rPr>
              <w:t> 709,7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 xml:space="preserve">образовательных организациях, реализующих </w:t>
            </w:r>
            <w:r w:rsidR="00BC17DF">
              <w:rPr>
                <w:rFonts w:ascii="PT Astra Serif" w:hAnsi="PT Astra Serif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F1A5A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29</w:t>
            </w:r>
            <w:r w:rsidR="00537491">
              <w:rPr>
                <w:rFonts w:ascii="PT Astra Serif" w:hAnsi="PT Astra Serif"/>
                <w:b/>
              </w:rPr>
              <w:t> 608,1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Прочие межбюджетные трансферты, </w:t>
            </w: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37491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27 341,0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1C09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872,4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FD54F3" w:rsidRPr="00E33534" w:rsidTr="00FD54F3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54F3" w:rsidRDefault="00FD54F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20249999050022150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4F3" w:rsidRPr="00FD54F3" w:rsidRDefault="00FD54F3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t>Межбюджетные трансферты, передаваемые бюджетам муниципальных районов области на реализацию мероприятий по строительству объектов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F1A5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A5A" w:rsidRPr="00AF1A5A" w:rsidRDefault="00AF1A5A" w:rsidP="002E738B">
            <w:pPr>
              <w:rPr>
                <w:rFonts w:ascii="PT Astra Serif" w:eastAsia="Calibri" w:hAnsi="PT Astra Serif" w:cs="Arial"/>
              </w:rPr>
            </w:pPr>
            <w:r w:rsidRPr="00AF1A5A">
              <w:rPr>
                <w:rFonts w:ascii="PT Astra Serif" w:eastAsia="Calibri" w:hAnsi="PT Astra Serif" w:cs="Arial"/>
              </w:rPr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A" w:rsidRPr="00AF1A5A" w:rsidRDefault="00AF1A5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AF1A5A"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AF1A5A" w:rsidRDefault="00AF1A5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37491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 xml:space="preserve">Возврат остатков субсидий, субвенций и иных межбюджетных трансфертов, имеющих целевое </w:t>
            </w:r>
            <w:r w:rsidRPr="005401F7">
              <w:rPr>
                <w:rFonts w:ascii="PT Astra Serif" w:eastAsia="Calibri" w:hAnsi="PT Astra Serif" w:cs="Arial"/>
                <w:b/>
                <w:bCs/>
              </w:rPr>
              <w:lastRenderedPageBreak/>
              <w:t>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lastRenderedPageBreak/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67AC2" w:rsidP="00467AC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797 614,8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FD54F3">
              <w:rPr>
                <w:rFonts w:ascii="PT Astra Serif" w:hAnsi="PT Astra Serif"/>
                <w:b/>
                <w:bCs/>
              </w:rPr>
              <w:t> 919,0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634 032,4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</w:t>
      </w:r>
      <w:bookmarkStart w:id="0" w:name="_GoBack"/>
      <w:bookmarkEnd w:id="0"/>
      <w:r w:rsidR="00B14B17" w:rsidRPr="00E33534">
        <w:rPr>
          <w:rFonts w:ascii="PT Astra Serif" w:hAnsi="PT Astra Serif"/>
          <w:b/>
        </w:rPr>
        <w:t xml:space="preserve">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5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9"/>
  </w:num>
  <w:num w:numId="4">
    <w:abstractNumId w:val="18"/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2"/>
  </w:num>
  <w:num w:numId="8">
    <w:abstractNumId w:val="1"/>
  </w:num>
  <w:num w:numId="9">
    <w:abstractNumId w:val="16"/>
  </w:num>
  <w:num w:numId="10">
    <w:abstractNumId w:val="17"/>
  </w:num>
  <w:num w:numId="11">
    <w:abstractNumId w:val="4"/>
  </w:num>
  <w:num w:numId="12">
    <w:abstractNumId w:val="15"/>
  </w:num>
  <w:num w:numId="13">
    <w:abstractNumId w:val="13"/>
  </w:num>
  <w:num w:numId="14">
    <w:abstractNumId w:val="21"/>
  </w:num>
  <w:num w:numId="15">
    <w:abstractNumId w:val="6"/>
  </w:num>
  <w:num w:numId="16">
    <w:abstractNumId w:val="11"/>
  </w:num>
  <w:num w:numId="17">
    <w:abstractNumId w:val="10"/>
  </w:num>
  <w:num w:numId="18">
    <w:abstractNumId w:val="5"/>
  </w:num>
  <w:num w:numId="19">
    <w:abstractNumId w:val="3"/>
  </w:num>
  <w:num w:numId="20">
    <w:abstractNumId w:val="0"/>
  </w:num>
  <w:num w:numId="21">
    <w:abstractNumId w:val="9"/>
  </w:num>
  <w:num w:numId="22">
    <w:abstractNumId w:val="2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3FD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4F72AF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8F7912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1A5A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D04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3D3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980B6-FD71-4761-8D54-53C740EA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10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76</cp:revision>
  <cp:lastPrinted>2024-09-04T05:08:00Z</cp:lastPrinted>
  <dcterms:created xsi:type="dcterms:W3CDTF">2023-09-15T05:36:00Z</dcterms:created>
  <dcterms:modified xsi:type="dcterms:W3CDTF">2024-09-10T12:14:00Z</dcterms:modified>
</cp:coreProperties>
</file>