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123" w:rsidRDefault="009F0123" w:rsidP="009F0123">
      <w:pPr>
        <w:ind w:firstLine="6090"/>
        <w:rPr>
          <w:sz w:val="22"/>
        </w:rPr>
      </w:pPr>
      <w:r>
        <w:rPr>
          <w:sz w:val="22"/>
        </w:rPr>
        <w:t xml:space="preserve">Приложение </w:t>
      </w:r>
    </w:p>
    <w:p w:rsidR="009F0123" w:rsidRDefault="009F0123" w:rsidP="009F0123">
      <w:pPr>
        <w:ind w:firstLine="6090"/>
        <w:rPr>
          <w:sz w:val="22"/>
        </w:rPr>
      </w:pPr>
      <w:r>
        <w:rPr>
          <w:sz w:val="22"/>
        </w:rPr>
        <w:t>к решению областной трехсторонней</w:t>
      </w:r>
    </w:p>
    <w:p w:rsidR="009F0123" w:rsidRDefault="009F0123" w:rsidP="009F0123">
      <w:pPr>
        <w:ind w:firstLine="6090"/>
        <w:rPr>
          <w:sz w:val="22"/>
        </w:rPr>
      </w:pPr>
      <w:r>
        <w:rPr>
          <w:sz w:val="22"/>
        </w:rPr>
        <w:t>комиссии по регулированию</w:t>
      </w:r>
    </w:p>
    <w:p w:rsidR="009F0123" w:rsidRDefault="009F0123" w:rsidP="009F0123">
      <w:pPr>
        <w:ind w:firstLine="6090"/>
        <w:rPr>
          <w:sz w:val="22"/>
        </w:rPr>
      </w:pPr>
      <w:r>
        <w:rPr>
          <w:sz w:val="22"/>
        </w:rPr>
        <w:t>социально-трудовых отношений</w:t>
      </w:r>
    </w:p>
    <w:p w:rsidR="009F0123" w:rsidRDefault="009F0123" w:rsidP="009F0123">
      <w:pPr>
        <w:ind w:firstLine="6090"/>
        <w:rPr>
          <w:sz w:val="22"/>
        </w:rPr>
      </w:pPr>
      <w:r>
        <w:rPr>
          <w:sz w:val="22"/>
        </w:rPr>
        <w:t>от 25 марта 2016 года</w:t>
      </w:r>
    </w:p>
    <w:p w:rsidR="009F0123" w:rsidRDefault="009F0123" w:rsidP="00FC2B90">
      <w:pPr>
        <w:jc w:val="center"/>
        <w:rPr>
          <w:b/>
          <w:bCs/>
          <w:szCs w:val="28"/>
        </w:rPr>
      </w:pPr>
    </w:p>
    <w:p w:rsidR="00FC2B90" w:rsidRPr="008160C6" w:rsidRDefault="001B179D" w:rsidP="00FC2B90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ПОЛОЖЕНИЕ</w:t>
      </w:r>
    </w:p>
    <w:p w:rsidR="00FC2B90" w:rsidRPr="008160C6" w:rsidRDefault="00FC2B90" w:rsidP="00FC2B90">
      <w:pPr>
        <w:jc w:val="center"/>
        <w:rPr>
          <w:b/>
          <w:bCs/>
          <w:szCs w:val="28"/>
        </w:rPr>
      </w:pPr>
      <w:r w:rsidRPr="008160C6">
        <w:rPr>
          <w:b/>
        </w:rPr>
        <w:t xml:space="preserve">о ежегодном областном конкурсе «Коллективный договор  –  основа защиты </w:t>
      </w:r>
      <w:r w:rsidRPr="008160C6">
        <w:rPr>
          <w:b/>
          <w:szCs w:val="28"/>
        </w:rPr>
        <w:t>социально–трудовых прав граждан»</w:t>
      </w:r>
    </w:p>
    <w:p w:rsidR="00FC2B90" w:rsidRPr="008160C6" w:rsidRDefault="00FC2B90" w:rsidP="00FC2B90">
      <w:pPr>
        <w:jc w:val="center"/>
        <w:rPr>
          <w:b/>
          <w:bCs/>
          <w:szCs w:val="28"/>
        </w:rPr>
      </w:pPr>
    </w:p>
    <w:p w:rsidR="00FC2B90" w:rsidRPr="008160C6" w:rsidRDefault="00FC2B90" w:rsidP="00FC2B90">
      <w:pPr>
        <w:pStyle w:val="1"/>
        <w:rPr>
          <w:szCs w:val="28"/>
        </w:rPr>
      </w:pPr>
      <w:smartTag w:uri="urn:schemas-microsoft-com:office:smarttags" w:element="place">
        <w:r w:rsidRPr="008160C6">
          <w:rPr>
            <w:szCs w:val="28"/>
            <w:lang w:val="en-US"/>
          </w:rPr>
          <w:t>I</w:t>
        </w:r>
        <w:r w:rsidRPr="008160C6">
          <w:rPr>
            <w:szCs w:val="28"/>
          </w:rPr>
          <w:t>.</w:t>
        </w:r>
      </w:smartTag>
      <w:r w:rsidRPr="008160C6">
        <w:rPr>
          <w:szCs w:val="28"/>
        </w:rPr>
        <w:t xml:space="preserve"> Общие положения</w:t>
      </w:r>
    </w:p>
    <w:p w:rsidR="00FC2B90" w:rsidRPr="008160C6" w:rsidRDefault="00FC2B90" w:rsidP="00FC2B90">
      <w:pPr>
        <w:ind w:firstLine="708"/>
        <w:jc w:val="both"/>
      </w:pPr>
      <w:r w:rsidRPr="008160C6">
        <w:rPr>
          <w:szCs w:val="28"/>
        </w:rPr>
        <w:t xml:space="preserve">1. </w:t>
      </w:r>
      <w:r w:rsidRPr="008160C6">
        <w:t>Ежегодный</w:t>
      </w:r>
      <w:r w:rsidRPr="008160C6">
        <w:rPr>
          <w:szCs w:val="28"/>
        </w:rPr>
        <w:t xml:space="preserve"> областной конкурс «Коллективный договор – основа защиты социально – трудовых прав граждан» (далее – конкурс) проводится с целью </w:t>
      </w:r>
      <w:r w:rsidRPr="008160C6">
        <w:t xml:space="preserve">совершенствования  </w:t>
      </w:r>
      <w:r w:rsidRPr="008160C6">
        <w:rPr>
          <w:szCs w:val="28"/>
        </w:rPr>
        <w:t xml:space="preserve">региональной системы социального партнерства в сфере труда, укрепления взаимоотношений между </w:t>
      </w:r>
      <w:r w:rsidRPr="008160C6">
        <w:t xml:space="preserve">органами исполнительной власти области, органами местного самоуправления, профсоюзными организациями и работодателями по </w:t>
      </w:r>
      <w:r w:rsidRPr="008160C6">
        <w:rPr>
          <w:szCs w:val="28"/>
        </w:rPr>
        <w:t>повышению уровня коллективно-договорного регулирования социально-трудовых отношений</w:t>
      </w:r>
      <w:r w:rsidRPr="008160C6">
        <w:t>.</w:t>
      </w:r>
    </w:p>
    <w:p w:rsidR="00FC2B90" w:rsidRPr="008160C6" w:rsidRDefault="00FC2B90" w:rsidP="00FC2B90">
      <w:pPr>
        <w:ind w:firstLine="735"/>
        <w:jc w:val="both"/>
        <w:rPr>
          <w:szCs w:val="28"/>
        </w:rPr>
      </w:pPr>
      <w:r w:rsidRPr="008160C6">
        <w:rPr>
          <w:szCs w:val="28"/>
        </w:rPr>
        <w:t>2. Организационный комитет по подготовке и проведению конкурса (далее - организационный комитет) определяет кандидатов в победители конкурса.</w:t>
      </w:r>
    </w:p>
    <w:p w:rsidR="00FC2B90" w:rsidRPr="008160C6" w:rsidRDefault="00FC2B90" w:rsidP="00FC2B90">
      <w:pPr>
        <w:ind w:firstLine="735"/>
        <w:jc w:val="both"/>
        <w:rPr>
          <w:szCs w:val="28"/>
        </w:rPr>
      </w:pPr>
      <w:r w:rsidRPr="008160C6">
        <w:rPr>
          <w:szCs w:val="28"/>
        </w:rPr>
        <w:t>3. Координацию проведения конкурса, утверждение и награждение  победителей осуществляет областная (региональная) трехсторонняя комиссия по регулированию социально-трудовых отношений (далее - областная трехсторонняя комиссия).</w:t>
      </w:r>
    </w:p>
    <w:p w:rsidR="00FC2B90" w:rsidRDefault="00FC2B90" w:rsidP="00FC2B90">
      <w:pPr>
        <w:ind w:firstLine="735"/>
        <w:jc w:val="both"/>
        <w:rPr>
          <w:szCs w:val="28"/>
        </w:rPr>
      </w:pPr>
      <w:r w:rsidRPr="008160C6">
        <w:rPr>
          <w:szCs w:val="28"/>
        </w:rPr>
        <w:t>4. Организационно – методическое обеспечение конкурса осуществляет министерство занятости, труда и миграции области.</w:t>
      </w:r>
    </w:p>
    <w:p w:rsidR="0039535F" w:rsidRPr="008160C6" w:rsidRDefault="0039535F" w:rsidP="00FC2B90">
      <w:pPr>
        <w:ind w:firstLine="735"/>
        <w:jc w:val="both"/>
        <w:rPr>
          <w:szCs w:val="28"/>
        </w:rPr>
      </w:pPr>
    </w:p>
    <w:p w:rsidR="00FC2B90" w:rsidRPr="008160C6" w:rsidRDefault="00FC2B90" w:rsidP="00FC2B90">
      <w:pPr>
        <w:jc w:val="center"/>
        <w:rPr>
          <w:b/>
          <w:bCs/>
        </w:rPr>
      </w:pPr>
      <w:r w:rsidRPr="008160C6">
        <w:rPr>
          <w:b/>
          <w:bCs/>
          <w:lang w:val="en-US"/>
        </w:rPr>
        <w:t>II</w:t>
      </w:r>
      <w:r w:rsidRPr="008160C6">
        <w:rPr>
          <w:b/>
          <w:bCs/>
        </w:rPr>
        <w:t>. Задачи конкурса</w:t>
      </w:r>
    </w:p>
    <w:p w:rsidR="00FC2B90" w:rsidRPr="008160C6" w:rsidRDefault="00FC2B90" w:rsidP="00FC2B90">
      <w:pPr>
        <w:tabs>
          <w:tab w:val="left" w:pos="720"/>
        </w:tabs>
        <w:jc w:val="both"/>
        <w:rPr>
          <w:bCs/>
        </w:rPr>
      </w:pPr>
      <w:r w:rsidRPr="008160C6">
        <w:rPr>
          <w:bCs/>
        </w:rPr>
        <w:t xml:space="preserve">          5. Задачами конкурса являются:</w:t>
      </w:r>
    </w:p>
    <w:p w:rsidR="00FC2B90" w:rsidRPr="008160C6" w:rsidRDefault="00FC2B90" w:rsidP="00FC2B90">
      <w:pPr>
        <w:pStyle w:val="a3"/>
        <w:jc w:val="both"/>
      </w:pPr>
      <w:r w:rsidRPr="008160C6">
        <w:t xml:space="preserve">повышение заинтересованности сторон социального партнерства в развитии коллективно-договорных отношений на территории области;  </w:t>
      </w:r>
    </w:p>
    <w:p w:rsidR="00FC2B90" w:rsidRPr="008160C6" w:rsidRDefault="00FC2B90" w:rsidP="00FC2B90">
      <w:pPr>
        <w:ind w:firstLine="735"/>
        <w:jc w:val="both"/>
      </w:pPr>
      <w:r w:rsidRPr="008160C6">
        <w:t>расширение сферы действия коллективных договоров в повышении эффективности производства, достижении высокой производительности труда, восстановлении стимулирующей роли заработной платы, предоставлении дополнительных льгот и гарантий работникам;</w:t>
      </w:r>
    </w:p>
    <w:p w:rsidR="00FC2B90" w:rsidRDefault="00FC2B90" w:rsidP="00FC2B90">
      <w:pPr>
        <w:ind w:firstLine="735"/>
        <w:jc w:val="both"/>
      </w:pPr>
      <w:r w:rsidRPr="008160C6">
        <w:t>повышение качества содержания и эффективности выполнения коллективных договоров.</w:t>
      </w:r>
    </w:p>
    <w:p w:rsidR="0039535F" w:rsidRPr="008160C6" w:rsidRDefault="0039535F" w:rsidP="00FC2B90">
      <w:pPr>
        <w:ind w:firstLine="735"/>
        <w:jc w:val="both"/>
      </w:pPr>
    </w:p>
    <w:p w:rsidR="00FC2B90" w:rsidRPr="009659B5" w:rsidRDefault="00FC2B90" w:rsidP="00FC2B90">
      <w:pPr>
        <w:pStyle w:val="2"/>
        <w:ind w:left="0" w:firstLine="735"/>
        <w:jc w:val="center"/>
        <w:rPr>
          <w:b/>
          <w:bCs/>
          <w:szCs w:val="28"/>
        </w:rPr>
      </w:pPr>
      <w:r w:rsidRPr="009659B5">
        <w:rPr>
          <w:b/>
          <w:bCs/>
          <w:szCs w:val="28"/>
          <w:lang w:val="en-US"/>
        </w:rPr>
        <w:t>III</w:t>
      </w:r>
      <w:r w:rsidRPr="009659B5">
        <w:rPr>
          <w:b/>
          <w:bCs/>
          <w:szCs w:val="28"/>
        </w:rPr>
        <w:t>. Номинации конкурса</w:t>
      </w:r>
    </w:p>
    <w:p w:rsidR="00FC2B90" w:rsidRPr="009659B5" w:rsidRDefault="00FC2B90" w:rsidP="009659B5">
      <w:pPr>
        <w:pStyle w:val="3"/>
        <w:tabs>
          <w:tab w:val="left" w:pos="900"/>
        </w:tabs>
        <w:ind w:firstLine="0"/>
        <w:jc w:val="both"/>
        <w:rPr>
          <w:szCs w:val="28"/>
        </w:rPr>
      </w:pPr>
      <w:r w:rsidRPr="009659B5">
        <w:rPr>
          <w:szCs w:val="28"/>
        </w:rPr>
        <w:t xml:space="preserve">          </w:t>
      </w:r>
      <w:r w:rsidR="009659B5" w:rsidRPr="009659B5">
        <w:rPr>
          <w:szCs w:val="28"/>
        </w:rPr>
        <w:t xml:space="preserve">6. </w:t>
      </w:r>
      <w:r w:rsidRPr="009659B5">
        <w:rPr>
          <w:szCs w:val="28"/>
        </w:rPr>
        <w:t>Конкурс проводится по следующим номинациям:</w:t>
      </w:r>
    </w:p>
    <w:p w:rsidR="00FC2B90" w:rsidRPr="009659B5" w:rsidRDefault="00297BE8" w:rsidP="00FC2B90">
      <w:pPr>
        <w:pStyle w:val="3"/>
        <w:ind w:firstLine="630"/>
        <w:jc w:val="both"/>
        <w:rPr>
          <w:szCs w:val="28"/>
        </w:rPr>
      </w:pPr>
      <w:r>
        <w:rPr>
          <w:szCs w:val="28"/>
        </w:rPr>
        <w:tab/>
        <w:t>6.1</w:t>
      </w:r>
      <w:r w:rsidR="009659B5" w:rsidRPr="009659B5">
        <w:rPr>
          <w:szCs w:val="28"/>
        </w:rPr>
        <w:t>. </w:t>
      </w:r>
      <w:r w:rsidR="00FC2B90" w:rsidRPr="009659B5">
        <w:rPr>
          <w:szCs w:val="28"/>
        </w:rPr>
        <w:t xml:space="preserve">«Лучший коллективный договор в </w:t>
      </w:r>
      <w:r w:rsidR="00643F58" w:rsidRPr="009659B5">
        <w:rPr>
          <w:color w:val="000000"/>
          <w:szCs w:val="28"/>
        </w:rPr>
        <w:t>организациях производственной сферы</w:t>
      </w:r>
      <w:r w:rsidR="00FC2B90" w:rsidRPr="009659B5">
        <w:rPr>
          <w:szCs w:val="28"/>
        </w:rPr>
        <w:t>» по трем группам участников конкурса в зависимости от среднесписочной численности работников:</w:t>
      </w:r>
    </w:p>
    <w:p w:rsidR="00FC2B90" w:rsidRPr="009659B5" w:rsidRDefault="00FC2B90" w:rsidP="009659B5">
      <w:pPr>
        <w:pStyle w:val="3"/>
        <w:ind w:firstLine="720"/>
        <w:jc w:val="both"/>
        <w:rPr>
          <w:szCs w:val="28"/>
        </w:rPr>
      </w:pPr>
      <w:r w:rsidRPr="009659B5">
        <w:rPr>
          <w:szCs w:val="28"/>
        </w:rPr>
        <w:t>1 группа - до 100 работников;</w:t>
      </w:r>
    </w:p>
    <w:p w:rsidR="00FC2B90" w:rsidRPr="009659B5" w:rsidRDefault="00FC2B90" w:rsidP="009659B5">
      <w:pPr>
        <w:pStyle w:val="3"/>
        <w:ind w:firstLine="720"/>
        <w:jc w:val="both"/>
        <w:rPr>
          <w:szCs w:val="28"/>
        </w:rPr>
      </w:pPr>
      <w:r w:rsidRPr="009659B5">
        <w:rPr>
          <w:szCs w:val="28"/>
        </w:rPr>
        <w:t>2 группа - от 100 до 500 работников;</w:t>
      </w:r>
    </w:p>
    <w:p w:rsidR="00FC2B90" w:rsidRPr="009659B5" w:rsidRDefault="009659B5" w:rsidP="009659B5">
      <w:pPr>
        <w:pStyle w:val="3"/>
        <w:ind w:firstLine="720"/>
        <w:jc w:val="both"/>
        <w:rPr>
          <w:szCs w:val="28"/>
        </w:rPr>
      </w:pPr>
      <w:r w:rsidRPr="009659B5">
        <w:rPr>
          <w:szCs w:val="28"/>
        </w:rPr>
        <w:t>3 группа - свыше 500 работников;</w:t>
      </w:r>
    </w:p>
    <w:p w:rsidR="00643F58" w:rsidRPr="009659B5" w:rsidRDefault="00297BE8" w:rsidP="00643F58">
      <w:pPr>
        <w:pStyle w:val="3"/>
        <w:ind w:firstLine="630"/>
        <w:jc w:val="both"/>
        <w:rPr>
          <w:szCs w:val="28"/>
        </w:rPr>
      </w:pPr>
      <w:r>
        <w:rPr>
          <w:szCs w:val="28"/>
        </w:rPr>
        <w:t xml:space="preserve"> 6.2</w:t>
      </w:r>
      <w:r w:rsidR="009659B5" w:rsidRPr="009659B5">
        <w:rPr>
          <w:szCs w:val="28"/>
        </w:rPr>
        <w:t>. </w:t>
      </w:r>
      <w:r w:rsidR="00643F58" w:rsidRPr="009659B5">
        <w:rPr>
          <w:szCs w:val="28"/>
        </w:rPr>
        <w:t xml:space="preserve">«Лучший коллективный договор в </w:t>
      </w:r>
      <w:r w:rsidR="00643F58" w:rsidRPr="009659B5">
        <w:rPr>
          <w:color w:val="000000"/>
          <w:szCs w:val="28"/>
        </w:rPr>
        <w:t>организациях непроизводственной сферы</w:t>
      </w:r>
      <w:r w:rsidR="00643F58" w:rsidRPr="009659B5">
        <w:rPr>
          <w:szCs w:val="28"/>
        </w:rPr>
        <w:t>» по трем группам участников конкурса в зависимости от среднесписочной численности работников:</w:t>
      </w:r>
    </w:p>
    <w:p w:rsidR="00643F58" w:rsidRPr="009659B5" w:rsidRDefault="00643F58" w:rsidP="009659B5">
      <w:pPr>
        <w:pStyle w:val="3"/>
        <w:ind w:firstLine="720"/>
        <w:jc w:val="both"/>
        <w:rPr>
          <w:szCs w:val="28"/>
        </w:rPr>
      </w:pPr>
      <w:r w:rsidRPr="009659B5">
        <w:rPr>
          <w:szCs w:val="28"/>
        </w:rPr>
        <w:lastRenderedPageBreak/>
        <w:t>1 группа - до 20 работников;</w:t>
      </w:r>
    </w:p>
    <w:p w:rsidR="00643F58" w:rsidRPr="009659B5" w:rsidRDefault="009B0CE7" w:rsidP="009659B5">
      <w:pPr>
        <w:pStyle w:val="3"/>
        <w:ind w:firstLine="720"/>
        <w:jc w:val="both"/>
        <w:rPr>
          <w:szCs w:val="28"/>
        </w:rPr>
      </w:pPr>
      <w:r w:rsidRPr="009659B5">
        <w:rPr>
          <w:szCs w:val="28"/>
        </w:rPr>
        <w:t>2 группа - от 20 до 50</w:t>
      </w:r>
      <w:r w:rsidR="00643F58" w:rsidRPr="009659B5">
        <w:rPr>
          <w:szCs w:val="28"/>
        </w:rPr>
        <w:t xml:space="preserve"> работников;</w:t>
      </w:r>
    </w:p>
    <w:p w:rsidR="00643F58" w:rsidRDefault="009114DC" w:rsidP="009659B5">
      <w:pPr>
        <w:pStyle w:val="3"/>
        <w:ind w:firstLine="720"/>
        <w:jc w:val="both"/>
        <w:rPr>
          <w:szCs w:val="28"/>
        </w:rPr>
      </w:pPr>
      <w:r w:rsidRPr="009659B5">
        <w:rPr>
          <w:szCs w:val="28"/>
        </w:rPr>
        <w:t>3 группа - свыше 50</w:t>
      </w:r>
      <w:r w:rsidR="00643F58" w:rsidRPr="009659B5">
        <w:rPr>
          <w:szCs w:val="28"/>
        </w:rPr>
        <w:t xml:space="preserve"> работников.</w:t>
      </w:r>
    </w:p>
    <w:p w:rsidR="00FC2B90" w:rsidRPr="008160C6" w:rsidRDefault="00FC2B90" w:rsidP="00FC2B90">
      <w:pPr>
        <w:jc w:val="both"/>
        <w:rPr>
          <w:b/>
          <w:bCs/>
          <w:szCs w:val="28"/>
        </w:rPr>
      </w:pPr>
    </w:p>
    <w:p w:rsidR="00FC2B90" w:rsidRPr="008160C6" w:rsidRDefault="00FC2B90" w:rsidP="00FC2B90">
      <w:pPr>
        <w:jc w:val="center"/>
        <w:rPr>
          <w:b/>
          <w:bCs/>
          <w:szCs w:val="28"/>
        </w:rPr>
      </w:pPr>
      <w:r w:rsidRPr="008160C6">
        <w:rPr>
          <w:b/>
          <w:bCs/>
          <w:szCs w:val="28"/>
          <w:lang w:val="en-US"/>
        </w:rPr>
        <w:t>IV</w:t>
      </w:r>
      <w:r w:rsidRPr="008160C6">
        <w:rPr>
          <w:b/>
          <w:bCs/>
          <w:szCs w:val="28"/>
        </w:rPr>
        <w:t>. Участники конкурса</w:t>
      </w:r>
    </w:p>
    <w:p w:rsidR="00FC2B90" w:rsidRPr="008160C6" w:rsidRDefault="00297BE8" w:rsidP="00FC2B90">
      <w:pPr>
        <w:pStyle w:val="2"/>
        <w:ind w:left="0" w:firstLine="735"/>
        <w:jc w:val="both"/>
        <w:rPr>
          <w:szCs w:val="28"/>
        </w:rPr>
      </w:pPr>
      <w:r>
        <w:rPr>
          <w:szCs w:val="28"/>
        </w:rPr>
        <w:t>7</w:t>
      </w:r>
      <w:r w:rsidR="00FC2B90" w:rsidRPr="008160C6">
        <w:rPr>
          <w:szCs w:val="28"/>
        </w:rPr>
        <w:t>. Конкурс проводится среди организаций всех организационно-правовых форм и форм собственности, з</w:t>
      </w:r>
      <w:r w:rsidR="00FC2B90" w:rsidRPr="008160C6">
        <w:rPr>
          <w:szCs w:val="28"/>
        </w:rPr>
        <w:t>а</w:t>
      </w:r>
      <w:r w:rsidR="00FC2B90" w:rsidRPr="008160C6">
        <w:rPr>
          <w:szCs w:val="28"/>
        </w:rPr>
        <w:t>регистрированных в установленном законодательством порядке и осуществляющих свою дея</w:t>
      </w:r>
      <w:r w:rsidR="002E7BE6">
        <w:rPr>
          <w:szCs w:val="28"/>
        </w:rPr>
        <w:t>тельность на территории области</w:t>
      </w:r>
      <w:r w:rsidR="00FC2B90" w:rsidRPr="008160C6">
        <w:rPr>
          <w:szCs w:val="28"/>
        </w:rPr>
        <w:t>.</w:t>
      </w:r>
      <w:r w:rsidR="00FC2B90" w:rsidRPr="008160C6">
        <w:rPr>
          <w:szCs w:val="28"/>
        </w:rPr>
        <w:tab/>
      </w:r>
    </w:p>
    <w:p w:rsidR="00FC2B90" w:rsidRPr="008160C6" w:rsidRDefault="00297BE8" w:rsidP="00FC2B90">
      <w:pPr>
        <w:pStyle w:val="2"/>
        <w:ind w:left="0" w:firstLine="735"/>
        <w:jc w:val="both"/>
        <w:rPr>
          <w:szCs w:val="28"/>
        </w:rPr>
      </w:pPr>
      <w:r>
        <w:t>8</w:t>
      </w:r>
      <w:r w:rsidR="00FC2B90" w:rsidRPr="002C6B2E">
        <w:t xml:space="preserve">. </w:t>
      </w:r>
      <w:r w:rsidR="00945AFD">
        <w:rPr>
          <w:szCs w:val="28"/>
        </w:rPr>
        <w:t>Участники конкурса</w:t>
      </w:r>
      <w:r w:rsidR="00FC2B90" w:rsidRPr="008160C6">
        <w:rPr>
          <w:szCs w:val="28"/>
        </w:rPr>
        <w:t xml:space="preserve"> должны </w:t>
      </w:r>
      <w:r w:rsidR="00FC2B90" w:rsidRPr="008160C6">
        <w:rPr>
          <w:spacing w:val="-2"/>
        </w:rPr>
        <w:t>отвечать следующим критериям:</w:t>
      </w:r>
      <w:r w:rsidR="00FC2B90" w:rsidRPr="008160C6">
        <w:t xml:space="preserve"> </w:t>
      </w:r>
    </w:p>
    <w:p w:rsidR="00FC2B90" w:rsidRPr="008160C6" w:rsidRDefault="00FC2B90" w:rsidP="00FC2B90">
      <w:pPr>
        <w:pStyle w:val="2"/>
        <w:ind w:left="0"/>
        <w:jc w:val="both"/>
        <w:rPr>
          <w:szCs w:val="28"/>
        </w:rPr>
      </w:pPr>
      <w:r w:rsidRPr="008160C6">
        <w:rPr>
          <w:szCs w:val="28"/>
        </w:rPr>
        <w:tab/>
        <w:t>выполнение положений коллективного договора;</w:t>
      </w:r>
    </w:p>
    <w:p w:rsidR="00FC2B90" w:rsidRPr="008160C6" w:rsidRDefault="00FC2B90" w:rsidP="00FC2B90">
      <w:pPr>
        <w:pStyle w:val="2"/>
        <w:ind w:left="0"/>
        <w:jc w:val="both"/>
        <w:rPr>
          <w:szCs w:val="28"/>
        </w:rPr>
      </w:pPr>
      <w:r w:rsidRPr="008160C6">
        <w:rPr>
          <w:szCs w:val="28"/>
        </w:rPr>
        <w:tab/>
        <w:t>отсутствие просроченной задолженности по заработной плате, а также  платежам во внебюджетные фонды всех уровней;</w:t>
      </w:r>
    </w:p>
    <w:p w:rsidR="00FC2B90" w:rsidRPr="008160C6" w:rsidRDefault="00FC2B90" w:rsidP="00FC2B90">
      <w:pPr>
        <w:pStyle w:val="2"/>
        <w:ind w:left="0"/>
        <w:jc w:val="both"/>
        <w:rPr>
          <w:szCs w:val="28"/>
        </w:rPr>
      </w:pPr>
      <w:r w:rsidRPr="008160C6">
        <w:rPr>
          <w:szCs w:val="28"/>
        </w:rPr>
        <w:tab/>
        <w:t>отсутствие случаев тяжелого, смертельного и группового травматизма, несчастных случаев на производстве со смертельным исходом;</w:t>
      </w:r>
    </w:p>
    <w:p w:rsidR="00FC2B90" w:rsidRPr="008160C6" w:rsidRDefault="00FC2B90" w:rsidP="00FC2B90">
      <w:pPr>
        <w:pStyle w:val="2"/>
        <w:ind w:left="0"/>
        <w:jc w:val="both"/>
        <w:rPr>
          <w:szCs w:val="28"/>
        </w:rPr>
      </w:pPr>
      <w:r w:rsidRPr="008160C6">
        <w:rPr>
          <w:szCs w:val="28"/>
        </w:rPr>
        <w:tab/>
        <w:t>отсутствие выявленных у работников профессиональных заболеваний.</w:t>
      </w:r>
    </w:p>
    <w:p w:rsidR="00FC2B90" w:rsidRPr="008160C6" w:rsidRDefault="00FC2B90" w:rsidP="00FC2B90">
      <w:pPr>
        <w:tabs>
          <w:tab w:val="left" w:pos="735"/>
        </w:tabs>
        <w:jc w:val="both"/>
      </w:pPr>
      <w:r w:rsidRPr="008160C6">
        <w:t xml:space="preserve">          </w:t>
      </w:r>
    </w:p>
    <w:p w:rsidR="00FC2B90" w:rsidRPr="008160C6" w:rsidRDefault="00FC2B90" w:rsidP="00FC2B90">
      <w:pPr>
        <w:jc w:val="center"/>
      </w:pPr>
      <w:r w:rsidRPr="008160C6">
        <w:rPr>
          <w:b/>
          <w:szCs w:val="28"/>
          <w:lang w:val="en-US"/>
        </w:rPr>
        <w:t>V</w:t>
      </w:r>
      <w:r w:rsidRPr="008160C6">
        <w:rPr>
          <w:b/>
          <w:szCs w:val="28"/>
        </w:rPr>
        <w:t>. Оценка конкурсных</w:t>
      </w:r>
      <w:r w:rsidR="0037677B">
        <w:rPr>
          <w:b/>
          <w:szCs w:val="28"/>
        </w:rPr>
        <w:t xml:space="preserve"> документов</w:t>
      </w:r>
    </w:p>
    <w:p w:rsidR="00FC2B90" w:rsidRPr="008160C6" w:rsidRDefault="00297BE8" w:rsidP="00FC2B90">
      <w:pPr>
        <w:ind w:firstLine="720"/>
        <w:jc w:val="both"/>
        <w:rPr>
          <w:szCs w:val="28"/>
        </w:rPr>
      </w:pPr>
      <w:r>
        <w:rPr>
          <w:bCs/>
        </w:rPr>
        <w:t>9</w:t>
      </w:r>
      <w:r w:rsidR="00FC2B90" w:rsidRPr="008160C6">
        <w:rPr>
          <w:bCs/>
        </w:rPr>
        <w:t>.</w:t>
      </w:r>
      <w:r w:rsidR="00FC2B90" w:rsidRPr="008160C6">
        <w:t xml:space="preserve"> Оценка конкурсных </w:t>
      </w:r>
      <w:r w:rsidR="00C84D5E" w:rsidRPr="003F62E5">
        <w:t>документов</w:t>
      </w:r>
      <w:r w:rsidR="00FC2B90" w:rsidRPr="008160C6">
        <w:t xml:space="preserve"> осуществляется </w:t>
      </w:r>
      <w:r w:rsidR="004C0CFE">
        <w:t>специалистами министерства занятости, труда и миграции области</w:t>
      </w:r>
      <w:r w:rsidR="00FC2B90" w:rsidRPr="008160C6">
        <w:t xml:space="preserve"> по номинациям. </w:t>
      </w:r>
      <w:r w:rsidR="00107ED2">
        <w:t xml:space="preserve">Специалисты </w:t>
      </w:r>
      <w:r w:rsidR="00FC2B90" w:rsidRPr="008160C6">
        <w:t xml:space="preserve">оценивают конкурсные материалы </w:t>
      </w:r>
      <w:r w:rsidR="00FC2B90" w:rsidRPr="008160C6">
        <w:rPr>
          <w:color w:val="000000"/>
          <w:szCs w:val="28"/>
        </w:rPr>
        <w:t>по</w:t>
      </w:r>
      <w:r w:rsidR="00FC2B90" w:rsidRPr="008160C6">
        <w:t xml:space="preserve"> </w:t>
      </w:r>
      <w:r w:rsidR="00FC2B90" w:rsidRPr="008160C6">
        <w:rPr>
          <w:szCs w:val="28"/>
        </w:rPr>
        <w:t xml:space="preserve">критериям эффективности выполнения коллективного договора по разделам (мероприятиям) «Охрана и условия труда»,   «Развитие персонала», «Социальная поддержка». </w:t>
      </w:r>
    </w:p>
    <w:p w:rsidR="00FC2B90" w:rsidRPr="008160C6" w:rsidRDefault="00433A76" w:rsidP="00FC2B90">
      <w:pPr>
        <w:ind w:firstLine="720"/>
        <w:jc w:val="both"/>
        <w:rPr>
          <w:szCs w:val="28"/>
        </w:rPr>
      </w:pPr>
      <w:r>
        <w:rPr>
          <w:bCs/>
        </w:rPr>
        <w:t>1</w:t>
      </w:r>
      <w:r w:rsidR="00297BE8">
        <w:rPr>
          <w:bCs/>
        </w:rPr>
        <w:t>0</w:t>
      </w:r>
      <w:r w:rsidR="00FC2B90" w:rsidRPr="008160C6">
        <w:rPr>
          <w:bCs/>
        </w:rPr>
        <w:t xml:space="preserve">. </w:t>
      </w:r>
      <w:r w:rsidR="00FC2B90" w:rsidRPr="008160C6">
        <w:t xml:space="preserve">Оценка конкурсных материалов </w:t>
      </w:r>
      <w:r w:rsidR="002E1510">
        <w:t>по номинации</w:t>
      </w:r>
      <w:r w:rsidR="00FC2B90" w:rsidRPr="008160C6">
        <w:t xml:space="preserve"> </w:t>
      </w:r>
      <w:r w:rsidR="002E1510" w:rsidRPr="009659B5">
        <w:rPr>
          <w:szCs w:val="28"/>
        </w:rPr>
        <w:t xml:space="preserve">«Лучший коллективный договор в </w:t>
      </w:r>
      <w:r w:rsidR="002E1510" w:rsidRPr="009659B5">
        <w:rPr>
          <w:color w:val="000000"/>
          <w:szCs w:val="28"/>
        </w:rPr>
        <w:t>организациях производственной сферы</w:t>
      </w:r>
      <w:r w:rsidR="009659B5" w:rsidRPr="009659B5">
        <w:rPr>
          <w:color w:val="000000"/>
          <w:szCs w:val="28"/>
        </w:rPr>
        <w:t xml:space="preserve">» </w:t>
      </w:r>
      <w:r w:rsidR="00FC2B90" w:rsidRPr="009659B5">
        <w:rPr>
          <w:szCs w:val="28"/>
        </w:rPr>
        <w:t>кроме</w:t>
      </w:r>
      <w:r w:rsidR="00FC2B90" w:rsidRPr="008160C6">
        <w:rPr>
          <w:szCs w:val="28"/>
        </w:rPr>
        <w:t xml:space="preserve"> критериев, указанных в пункте </w:t>
      </w:r>
      <w:r w:rsidR="00093A99" w:rsidRPr="00995F49">
        <w:rPr>
          <w:szCs w:val="28"/>
        </w:rPr>
        <w:t>1</w:t>
      </w:r>
      <w:r w:rsidR="009659B5">
        <w:rPr>
          <w:szCs w:val="28"/>
        </w:rPr>
        <w:t>1</w:t>
      </w:r>
      <w:r w:rsidR="00FC2B90" w:rsidRPr="008160C6">
        <w:rPr>
          <w:szCs w:val="28"/>
        </w:rPr>
        <w:t xml:space="preserve"> </w:t>
      </w:r>
      <w:r w:rsidR="00FC2B90" w:rsidRPr="008160C6">
        <w:t>настоящего Положения</w:t>
      </w:r>
      <w:r w:rsidR="00FC2B90" w:rsidRPr="008160C6">
        <w:rPr>
          <w:szCs w:val="28"/>
        </w:rPr>
        <w:t xml:space="preserve">, </w:t>
      </w:r>
      <w:r w:rsidR="00FC2B90" w:rsidRPr="008160C6">
        <w:t>осуществляется также по критериям э</w:t>
      </w:r>
      <w:r w:rsidR="00FC2B90" w:rsidRPr="008160C6">
        <w:rPr>
          <w:szCs w:val="28"/>
        </w:rPr>
        <w:t>ффективности выполнения коллективного договора по разделу «Оплата труда и социальные выплаты».</w:t>
      </w:r>
    </w:p>
    <w:p w:rsidR="00FC2B90" w:rsidRPr="008160C6" w:rsidRDefault="009659B5" w:rsidP="00FC2B90">
      <w:pPr>
        <w:ind w:firstLine="720"/>
        <w:jc w:val="both"/>
        <w:rPr>
          <w:szCs w:val="28"/>
        </w:rPr>
      </w:pPr>
      <w:r>
        <w:rPr>
          <w:bCs/>
        </w:rPr>
        <w:t>1</w:t>
      </w:r>
      <w:r w:rsidR="00297BE8">
        <w:rPr>
          <w:bCs/>
        </w:rPr>
        <w:t>1</w:t>
      </w:r>
      <w:r w:rsidR="00FC2B90" w:rsidRPr="008160C6">
        <w:rPr>
          <w:bCs/>
        </w:rPr>
        <w:t xml:space="preserve">. </w:t>
      </w:r>
      <w:r w:rsidR="00FC2B90" w:rsidRPr="008160C6">
        <w:t>Оценка конкурсных материалов осуществляется</w:t>
      </w:r>
      <w:r w:rsidR="00FC2B90" w:rsidRPr="008160C6">
        <w:rPr>
          <w:bCs/>
        </w:rPr>
        <w:t xml:space="preserve"> в соответствии с </w:t>
      </w:r>
      <w:r w:rsidR="00FC2B90" w:rsidRPr="00945AFD">
        <w:rPr>
          <w:bCs/>
        </w:rPr>
        <w:t xml:space="preserve">формой экспертного заключения (приложения № </w:t>
      </w:r>
      <w:r w:rsidR="00945AFD" w:rsidRPr="00945AFD">
        <w:rPr>
          <w:bCs/>
        </w:rPr>
        <w:t>5</w:t>
      </w:r>
      <w:r w:rsidR="00FC2B90" w:rsidRPr="00945AFD">
        <w:rPr>
          <w:bCs/>
        </w:rPr>
        <w:t xml:space="preserve"> </w:t>
      </w:r>
      <w:r w:rsidR="00FC2B90" w:rsidRPr="00945AFD">
        <w:t>к настоящему Положению) по</w:t>
      </w:r>
      <w:r w:rsidR="00FC2B90" w:rsidRPr="008160C6">
        <w:t xml:space="preserve"> </w:t>
      </w:r>
      <w:r w:rsidR="00FC2B90" w:rsidRPr="008160C6">
        <w:rPr>
          <w:color w:val="000000"/>
          <w:szCs w:val="28"/>
        </w:rPr>
        <w:t>балльной системе</w:t>
      </w:r>
      <w:r w:rsidR="00FC2B90" w:rsidRPr="008160C6">
        <w:t xml:space="preserve"> от 0 до 5 баллов.</w:t>
      </w:r>
    </w:p>
    <w:p w:rsidR="00FC2B90" w:rsidRPr="008160C6" w:rsidRDefault="00FC2B90" w:rsidP="00FC2B90">
      <w:pPr>
        <w:ind w:firstLine="720"/>
        <w:jc w:val="both"/>
        <w:rPr>
          <w:szCs w:val="28"/>
        </w:rPr>
      </w:pPr>
      <w:r w:rsidRPr="008160C6">
        <w:rPr>
          <w:color w:val="000000"/>
          <w:szCs w:val="28"/>
        </w:rPr>
        <w:t>Общий (итоговый) балл по каждому участнику конкурса определяется суммированием баллов по всем показателям.</w:t>
      </w:r>
    </w:p>
    <w:p w:rsidR="00FC2B90" w:rsidRPr="008160C6" w:rsidRDefault="00FC2B90" w:rsidP="00FC2B90">
      <w:pPr>
        <w:ind w:firstLine="720"/>
        <w:jc w:val="both"/>
      </w:pPr>
      <w:r w:rsidRPr="008160C6">
        <w:rPr>
          <w:szCs w:val="28"/>
        </w:rPr>
        <w:t xml:space="preserve">При проведении оценки конкурсных материалов </w:t>
      </w:r>
      <w:r w:rsidR="00916879">
        <w:rPr>
          <w:szCs w:val="28"/>
        </w:rPr>
        <w:t>специалисты</w:t>
      </w:r>
      <w:r w:rsidRPr="008160C6">
        <w:rPr>
          <w:szCs w:val="28"/>
        </w:rPr>
        <w:t xml:space="preserve"> имеют право запрашивать у участников конкурса дополнительную информацию.</w:t>
      </w:r>
      <w:r w:rsidR="004A6318" w:rsidRPr="008160C6"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00749" w:rsidRPr="002E1510" w:rsidRDefault="004A6318" w:rsidP="002E1510">
      <w:pPr>
        <w:ind w:firstLine="720"/>
        <w:jc w:val="both"/>
      </w:pPr>
      <w:r w:rsidRPr="008160C6">
        <w:t xml:space="preserve">           </w:t>
      </w:r>
      <w:r w:rsidR="000C57DB">
        <w:t xml:space="preserve">                               </w:t>
      </w:r>
      <w:r w:rsidRPr="008160C6">
        <w:t xml:space="preserve">                                                                                                                                                                       </w:t>
      </w:r>
    </w:p>
    <w:p w:rsidR="00FC2B90" w:rsidRPr="008160C6" w:rsidRDefault="00FC2B90" w:rsidP="00FC2B90">
      <w:pPr>
        <w:jc w:val="center"/>
        <w:rPr>
          <w:b/>
          <w:bCs/>
          <w:szCs w:val="28"/>
        </w:rPr>
      </w:pPr>
      <w:r w:rsidRPr="008160C6">
        <w:rPr>
          <w:b/>
          <w:bCs/>
          <w:szCs w:val="28"/>
          <w:lang w:val="en-US"/>
        </w:rPr>
        <w:t>VI</w:t>
      </w:r>
      <w:r w:rsidRPr="008160C6">
        <w:rPr>
          <w:b/>
          <w:bCs/>
          <w:szCs w:val="28"/>
        </w:rPr>
        <w:t>. Этапы проведения конкурса</w:t>
      </w:r>
    </w:p>
    <w:p w:rsidR="00FC2B90" w:rsidRPr="00EB52E8" w:rsidRDefault="00297BE8" w:rsidP="00FC2B90">
      <w:pPr>
        <w:ind w:firstLine="735"/>
        <w:jc w:val="both"/>
        <w:rPr>
          <w:szCs w:val="28"/>
        </w:rPr>
      </w:pPr>
      <w:r>
        <w:rPr>
          <w:szCs w:val="28"/>
        </w:rPr>
        <w:t>12</w:t>
      </w:r>
      <w:r w:rsidR="00FC2B90" w:rsidRPr="00EB52E8">
        <w:rPr>
          <w:szCs w:val="28"/>
        </w:rPr>
        <w:t xml:space="preserve">. </w:t>
      </w:r>
      <w:r w:rsidR="009659B5" w:rsidRPr="00EB52E8">
        <w:rPr>
          <w:szCs w:val="28"/>
        </w:rPr>
        <w:t>К</w:t>
      </w:r>
      <w:r w:rsidR="00FC2B90" w:rsidRPr="00EB52E8">
        <w:rPr>
          <w:szCs w:val="28"/>
        </w:rPr>
        <w:t xml:space="preserve">онкурс проводится в два этапа. </w:t>
      </w:r>
    </w:p>
    <w:p w:rsidR="00157214" w:rsidRPr="00EB52E8" w:rsidRDefault="00F95199" w:rsidP="00DA22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52E8">
        <w:rPr>
          <w:rFonts w:ascii="Times New Roman" w:hAnsi="Times New Roman" w:cs="Times New Roman"/>
          <w:sz w:val="28"/>
          <w:szCs w:val="28"/>
        </w:rPr>
        <w:t xml:space="preserve">  </w:t>
      </w:r>
      <w:r w:rsidR="00297BE8">
        <w:rPr>
          <w:rFonts w:ascii="Times New Roman" w:hAnsi="Times New Roman" w:cs="Times New Roman"/>
          <w:sz w:val="28"/>
          <w:szCs w:val="28"/>
        </w:rPr>
        <w:t xml:space="preserve"> </w:t>
      </w:r>
      <w:r w:rsidR="003B1F66" w:rsidRPr="00EB52E8">
        <w:rPr>
          <w:rFonts w:ascii="Times New Roman" w:hAnsi="Times New Roman" w:cs="Times New Roman"/>
          <w:sz w:val="28"/>
          <w:szCs w:val="28"/>
        </w:rPr>
        <w:t>1</w:t>
      </w:r>
      <w:r w:rsidR="00297BE8">
        <w:rPr>
          <w:rFonts w:ascii="Times New Roman" w:hAnsi="Times New Roman" w:cs="Times New Roman"/>
          <w:sz w:val="28"/>
          <w:szCs w:val="28"/>
        </w:rPr>
        <w:t>3</w:t>
      </w:r>
      <w:r w:rsidR="00EB52E8" w:rsidRPr="00EB52E8">
        <w:rPr>
          <w:rFonts w:ascii="Times New Roman" w:hAnsi="Times New Roman" w:cs="Times New Roman"/>
          <w:sz w:val="28"/>
          <w:szCs w:val="28"/>
        </w:rPr>
        <w:t>. Проведение</w:t>
      </w:r>
      <w:r w:rsidR="00FC2B90" w:rsidRPr="00EB52E8">
        <w:rPr>
          <w:rFonts w:ascii="Times New Roman" w:hAnsi="Times New Roman" w:cs="Times New Roman"/>
          <w:sz w:val="28"/>
          <w:szCs w:val="28"/>
        </w:rPr>
        <w:t xml:space="preserve"> первого этапа конкурса среди </w:t>
      </w:r>
      <w:r w:rsidR="002E000B" w:rsidRPr="00EB52E8">
        <w:rPr>
          <w:rFonts w:ascii="Times New Roman" w:hAnsi="Times New Roman" w:cs="Times New Roman"/>
          <w:sz w:val="28"/>
          <w:szCs w:val="28"/>
        </w:rPr>
        <w:t>организаций,  подведомственных органам исполнительной власти области (</w:t>
      </w:r>
      <w:r w:rsidR="00FC2B90" w:rsidRPr="00EB52E8">
        <w:rPr>
          <w:rFonts w:ascii="Times New Roman" w:hAnsi="Times New Roman" w:cs="Times New Roman"/>
          <w:sz w:val="28"/>
          <w:szCs w:val="28"/>
        </w:rPr>
        <w:t xml:space="preserve">областных государственных </w:t>
      </w:r>
      <w:r w:rsidR="00776CF1" w:rsidRPr="00EB52E8">
        <w:rPr>
          <w:rFonts w:ascii="Times New Roman" w:hAnsi="Times New Roman" w:cs="Times New Roman"/>
          <w:sz w:val="28"/>
          <w:szCs w:val="28"/>
        </w:rPr>
        <w:t xml:space="preserve">автономных, казенных, бюджетных </w:t>
      </w:r>
      <w:r w:rsidR="00FC2B90" w:rsidRPr="00EB52E8">
        <w:rPr>
          <w:rFonts w:ascii="Times New Roman" w:hAnsi="Times New Roman" w:cs="Times New Roman"/>
          <w:sz w:val="28"/>
          <w:szCs w:val="28"/>
        </w:rPr>
        <w:t>учреждений</w:t>
      </w:r>
      <w:r w:rsidR="002E000B" w:rsidRPr="00EB52E8">
        <w:rPr>
          <w:rFonts w:ascii="Times New Roman" w:hAnsi="Times New Roman" w:cs="Times New Roman"/>
          <w:sz w:val="28"/>
          <w:szCs w:val="28"/>
        </w:rPr>
        <w:t>,</w:t>
      </w:r>
      <w:r w:rsidR="002E000B" w:rsidRPr="00EB52E8">
        <w:rPr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r w:rsidR="002E000B" w:rsidRPr="00EB52E8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государственных унитарных предприятий, акционерных обществ</w:t>
      </w:r>
      <w:r w:rsidR="003B1F66" w:rsidRPr="00EB52E8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, некоммерческих организаций - фондов</w:t>
      </w:r>
      <w:r w:rsidR="002E000B" w:rsidRPr="00EB52E8">
        <w:rPr>
          <w:rFonts w:ascii="Times New Roman" w:hAnsi="Times New Roman" w:cs="Times New Roman"/>
          <w:sz w:val="28"/>
          <w:szCs w:val="28"/>
        </w:rPr>
        <w:t xml:space="preserve">) </w:t>
      </w:r>
      <w:r w:rsidR="001756EF" w:rsidRPr="00EB52E8">
        <w:rPr>
          <w:rFonts w:ascii="Times New Roman" w:hAnsi="Times New Roman" w:cs="Times New Roman"/>
          <w:sz w:val="28"/>
          <w:szCs w:val="28"/>
        </w:rPr>
        <w:t xml:space="preserve"> </w:t>
      </w:r>
      <w:r w:rsidR="00FC2B90" w:rsidRPr="00EB52E8">
        <w:rPr>
          <w:rFonts w:ascii="Times New Roman" w:hAnsi="Times New Roman" w:cs="Times New Roman"/>
          <w:sz w:val="28"/>
          <w:szCs w:val="28"/>
        </w:rPr>
        <w:t>осуществляется</w:t>
      </w:r>
      <w:r w:rsidR="002E000B" w:rsidRPr="00EB52E8">
        <w:rPr>
          <w:rFonts w:ascii="Times New Roman" w:hAnsi="Times New Roman" w:cs="Times New Roman"/>
          <w:sz w:val="28"/>
          <w:szCs w:val="28"/>
        </w:rPr>
        <w:t xml:space="preserve"> органами исполнительной власти области.</w:t>
      </w:r>
    </w:p>
    <w:p w:rsidR="00FC2B90" w:rsidRPr="008160C6" w:rsidRDefault="00C34AE6" w:rsidP="00FC2B90">
      <w:pPr>
        <w:pStyle w:val="2"/>
        <w:ind w:left="0" w:firstLine="735"/>
        <w:jc w:val="both"/>
        <w:rPr>
          <w:szCs w:val="28"/>
        </w:rPr>
      </w:pPr>
      <w:r w:rsidRPr="0046477C">
        <w:rPr>
          <w:szCs w:val="28"/>
        </w:rPr>
        <w:lastRenderedPageBreak/>
        <w:t>1</w:t>
      </w:r>
      <w:r w:rsidR="00297BE8">
        <w:rPr>
          <w:szCs w:val="28"/>
        </w:rPr>
        <w:t>4</w:t>
      </w:r>
      <w:r w:rsidR="00FC2B90" w:rsidRPr="0046477C">
        <w:rPr>
          <w:szCs w:val="28"/>
        </w:rPr>
        <w:t xml:space="preserve">. </w:t>
      </w:r>
      <w:r w:rsidR="00EB52E8" w:rsidRPr="0046477C">
        <w:rPr>
          <w:szCs w:val="28"/>
        </w:rPr>
        <w:t xml:space="preserve">Проведение </w:t>
      </w:r>
      <w:r w:rsidR="00FC2B90" w:rsidRPr="0046477C">
        <w:t xml:space="preserve">первого этапа конкурса среди  </w:t>
      </w:r>
      <w:r w:rsidR="003B1F66" w:rsidRPr="0046477C">
        <w:t xml:space="preserve">муниципальных учреждений и </w:t>
      </w:r>
      <w:r w:rsidR="00FC2B90" w:rsidRPr="0046477C">
        <w:t>организаций</w:t>
      </w:r>
      <w:r w:rsidR="003B1F66" w:rsidRPr="0046477C">
        <w:rPr>
          <w:color w:val="000000"/>
          <w:szCs w:val="28"/>
        </w:rPr>
        <w:t xml:space="preserve"> производственной сферы (за исключением организаций, у</w:t>
      </w:r>
      <w:r w:rsidR="00FC2B90" w:rsidRPr="0046477C">
        <w:t xml:space="preserve">казанных в пункте </w:t>
      </w:r>
      <w:r w:rsidR="003B1F66" w:rsidRPr="0046477C">
        <w:t>1</w:t>
      </w:r>
      <w:r w:rsidR="00E15E4D">
        <w:t>3</w:t>
      </w:r>
      <w:r w:rsidR="00FC2B90" w:rsidRPr="0046477C">
        <w:t xml:space="preserve"> настоящего Положения</w:t>
      </w:r>
      <w:r w:rsidR="00F47124" w:rsidRPr="0046477C">
        <w:t>)</w:t>
      </w:r>
      <w:r w:rsidR="00FC2B90" w:rsidRPr="0046477C">
        <w:t xml:space="preserve"> </w:t>
      </w:r>
      <w:r w:rsidR="00F47124" w:rsidRPr="0046477C">
        <w:rPr>
          <w:szCs w:val="28"/>
        </w:rPr>
        <w:t>осуществляется</w:t>
      </w:r>
      <w:r w:rsidR="00F47124" w:rsidRPr="0046477C">
        <w:t xml:space="preserve"> </w:t>
      </w:r>
      <w:r w:rsidR="00FC2B90" w:rsidRPr="0046477C">
        <w:t>администрациями муниципальных районов (</w:t>
      </w:r>
      <w:r w:rsidR="002E7BE6" w:rsidRPr="0046477C">
        <w:t>городских округов</w:t>
      </w:r>
      <w:r w:rsidR="00FC2B90" w:rsidRPr="0046477C">
        <w:t>) области.</w:t>
      </w:r>
    </w:p>
    <w:p w:rsidR="00FC2B90" w:rsidRPr="008160C6" w:rsidRDefault="00D043C5" w:rsidP="00FC2B90">
      <w:pPr>
        <w:pStyle w:val="2"/>
        <w:ind w:left="0" w:firstLine="735"/>
        <w:jc w:val="both"/>
      </w:pPr>
      <w:r>
        <w:t>1</w:t>
      </w:r>
      <w:r w:rsidR="00297BE8">
        <w:t>5</w:t>
      </w:r>
      <w:r w:rsidR="00FC2B90" w:rsidRPr="008160C6">
        <w:t>. Прием конкурсных материалов на первом этапе конкурса осуществляется в срок до 1 мая текущего года.</w:t>
      </w:r>
    </w:p>
    <w:p w:rsidR="00FC2B90" w:rsidRPr="0046477C" w:rsidRDefault="00FC2B90" w:rsidP="00FC2B90">
      <w:pPr>
        <w:ind w:firstLine="735"/>
        <w:jc w:val="both"/>
        <w:rPr>
          <w:szCs w:val="28"/>
        </w:rPr>
      </w:pPr>
      <w:r w:rsidRPr="0046477C">
        <w:rPr>
          <w:szCs w:val="28"/>
        </w:rPr>
        <w:t xml:space="preserve">Конкурсные </w:t>
      </w:r>
      <w:r w:rsidRPr="0046477C">
        <w:t>материалы</w:t>
      </w:r>
      <w:r w:rsidRPr="0046477C">
        <w:rPr>
          <w:szCs w:val="28"/>
        </w:rPr>
        <w:t xml:space="preserve"> </w:t>
      </w:r>
      <w:r w:rsidRPr="0046477C">
        <w:t>должны содержать документы согласно приложениям № 1,</w:t>
      </w:r>
      <w:r w:rsidR="00433A76" w:rsidRPr="0046477C">
        <w:t xml:space="preserve"> </w:t>
      </w:r>
      <w:r w:rsidRPr="0046477C">
        <w:t>2,</w:t>
      </w:r>
      <w:r w:rsidR="00433A76" w:rsidRPr="0046477C">
        <w:t xml:space="preserve"> </w:t>
      </w:r>
      <w:r w:rsidRPr="0046477C">
        <w:t>3,</w:t>
      </w:r>
      <w:r w:rsidR="00433A76" w:rsidRPr="0046477C">
        <w:t xml:space="preserve"> </w:t>
      </w:r>
      <w:r w:rsidRPr="0046477C">
        <w:t>4 к настоящему Положению.</w:t>
      </w:r>
    </w:p>
    <w:p w:rsidR="00FC2B90" w:rsidRPr="0046477C" w:rsidRDefault="00D043C5" w:rsidP="00FC2B90">
      <w:pPr>
        <w:ind w:firstLine="735"/>
        <w:jc w:val="both"/>
        <w:rPr>
          <w:szCs w:val="28"/>
        </w:rPr>
      </w:pPr>
      <w:r w:rsidRPr="0046477C">
        <w:rPr>
          <w:szCs w:val="28"/>
        </w:rPr>
        <w:t>1</w:t>
      </w:r>
      <w:r w:rsidR="00297BE8">
        <w:rPr>
          <w:szCs w:val="28"/>
        </w:rPr>
        <w:t>6</w:t>
      </w:r>
      <w:r w:rsidR="00FC2B90" w:rsidRPr="0046477C">
        <w:rPr>
          <w:szCs w:val="28"/>
        </w:rPr>
        <w:t>. Подведение итогов первого этапа конкурса осуществляется:</w:t>
      </w:r>
    </w:p>
    <w:p w:rsidR="00AA688B" w:rsidRDefault="003D2423" w:rsidP="00AA688B">
      <w:pPr>
        <w:jc w:val="both"/>
        <w:rPr>
          <w:szCs w:val="28"/>
        </w:rPr>
      </w:pPr>
      <w:r w:rsidRPr="0046477C">
        <w:t xml:space="preserve">          </w:t>
      </w:r>
      <w:r w:rsidR="00FC2B90" w:rsidRPr="0046477C">
        <w:t xml:space="preserve">органами исполнительной власти области совместно с областными отраслевыми комитетами профсоюзов в отношении </w:t>
      </w:r>
      <w:r w:rsidR="00C34AE6" w:rsidRPr="0046477C">
        <w:rPr>
          <w:szCs w:val="28"/>
        </w:rPr>
        <w:t>подведомственных организаций, указанных в пункте 1</w:t>
      </w:r>
      <w:r w:rsidR="00B11A2C">
        <w:rPr>
          <w:szCs w:val="28"/>
        </w:rPr>
        <w:t>3</w:t>
      </w:r>
      <w:r w:rsidR="00C34AE6" w:rsidRPr="0046477C">
        <w:rPr>
          <w:szCs w:val="28"/>
        </w:rPr>
        <w:t xml:space="preserve"> </w:t>
      </w:r>
      <w:r w:rsidR="00C34AE6" w:rsidRPr="0046477C">
        <w:t>настоящего Положения</w:t>
      </w:r>
      <w:r w:rsidR="00A16007" w:rsidRPr="0046477C">
        <w:rPr>
          <w:szCs w:val="28"/>
        </w:rPr>
        <w:t>;</w:t>
      </w:r>
      <w:r w:rsidRPr="0046477C">
        <w:rPr>
          <w:szCs w:val="28"/>
        </w:rPr>
        <w:t xml:space="preserve"> </w:t>
      </w:r>
    </w:p>
    <w:p w:rsidR="00FC2B90" w:rsidRPr="0046477C" w:rsidRDefault="00AA688B" w:rsidP="00AA688B">
      <w:pPr>
        <w:jc w:val="both"/>
        <w:rPr>
          <w:szCs w:val="28"/>
        </w:rPr>
      </w:pPr>
      <w:r>
        <w:rPr>
          <w:szCs w:val="28"/>
        </w:rPr>
        <w:tab/>
      </w:r>
      <w:r w:rsidR="00FC2B90" w:rsidRPr="0046477C">
        <w:rPr>
          <w:szCs w:val="28"/>
        </w:rPr>
        <w:t xml:space="preserve">территориальной трехсторонней комиссией </w:t>
      </w:r>
      <w:r w:rsidR="00C739BC" w:rsidRPr="0046477C">
        <w:rPr>
          <w:szCs w:val="28"/>
        </w:rPr>
        <w:t xml:space="preserve">по регулированию социально-трудовых отношений </w:t>
      </w:r>
      <w:r w:rsidR="00C34AE6" w:rsidRPr="0046477C">
        <w:rPr>
          <w:szCs w:val="28"/>
        </w:rPr>
        <w:t>в отношении</w:t>
      </w:r>
      <w:r w:rsidR="00FC2B90" w:rsidRPr="0046477C">
        <w:rPr>
          <w:szCs w:val="28"/>
        </w:rPr>
        <w:t xml:space="preserve"> </w:t>
      </w:r>
      <w:r w:rsidR="00D043C5" w:rsidRPr="0046477C">
        <w:t>муниципальных учреждений и организаций</w:t>
      </w:r>
      <w:r w:rsidR="00D043C5" w:rsidRPr="0046477C">
        <w:rPr>
          <w:color w:val="000000"/>
          <w:szCs w:val="28"/>
        </w:rPr>
        <w:t xml:space="preserve"> производственной сферы (за исключением организаций, у</w:t>
      </w:r>
      <w:r w:rsidR="00D043C5" w:rsidRPr="0046477C">
        <w:t>казанных в пункте 1</w:t>
      </w:r>
      <w:r w:rsidR="00585AD1">
        <w:t>3</w:t>
      </w:r>
      <w:r w:rsidR="00D043C5" w:rsidRPr="0046477C">
        <w:t xml:space="preserve"> настоящего Положения)</w:t>
      </w:r>
      <w:r w:rsidR="008D7015" w:rsidRPr="0046477C">
        <w:rPr>
          <w:szCs w:val="28"/>
        </w:rPr>
        <w:t>.</w:t>
      </w:r>
    </w:p>
    <w:p w:rsidR="00FC2B90" w:rsidRPr="007A36C7" w:rsidRDefault="00FC2B90" w:rsidP="00AA688B">
      <w:pPr>
        <w:ind w:firstLine="720"/>
        <w:jc w:val="both"/>
        <w:rPr>
          <w:szCs w:val="28"/>
        </w:rPr>
      </w:pPr>
      <w:r w:rsidRPr="0046477C">
        <w:rPr>
          <w:szCs w:val="28"/>
        </w:rPr>
        <w:t>Конкурсные материалы победителей первого этапа конкурса в срок до 15</w:t>
      </w:r>
      <w:r w:rsidRPr="008160C6">
        <w:rPr>
          <w:szCs w:val="28"/>
        </w:rPr>
        <w:t xml:space="preserve"> мая текущего года передаются в министерство занятости, труда и миграции области </w:t>
      </w:r>
      <w:r w:rsidRPr="007A36C7">
        <w:rPr>
          <w:szCs w:val="28"/>
        </w:rPr>
        <w:t xml:space="preserve">для участия во втором этапе конкурса. </w:t>
      </w:r>
    </w:p>
    <w:p w:rsidR="00AA688B" w:rsidRDefault="00D043C5" w:rsidP="00AA688B">
      <w:pPr>
        <w:pStyle w:val="2"/>
        <w:ind w:left="0" w:firstLine="735"/>
        <w:jc w:val="both"/>
      </w:pPr>
      <w:r w:rsidRPr="007A36C7">
        <w:t>1</w:t>
      </w:r>
      <w:r w:rsidR="00297BE8">
        <w:t>7</w:t>
      </w:r>
      <w:r w:rsidR="00FC2B90" w:rsidRPr="007A36C7">
        <w:t xml:space="preserve">. </w:t>
      </w:r>
      <w:r w:rsidR="000E4228" w:rsidRPr="007A36C7">
        <w:t>О</w:t>
      </w:r>
      <w:r w:rsidR="00FC2B90" w:rsidRPr="007A36C7">
        <w:t xml:space="preserve">рган исполнительной власти области </w:t>
      </w:r>
      <w:r w:rsidR="000E4228" w:rsidRPr="007A36C7">
        <w:t>вправе</w:t>
      </w:r>
      <w:r w:rsidR="00FC2B90" w:rsidRPr="007A36C7">
        <w:t xml:space="preserve"> представить </w:t>
      </w:r>
      <w:r w:rsidR="0046477C">
        <w:t>не более трёх подведомственных организаций, т</w:t>
      </w:r>
      <w:r w:rsidR="00FC2B90" w:rsidRPr="007A36C7">
        <w:t xml:space="preserve">ерриториальная трехсторонняя комиссия </w:t>
      </w:r>
      <w:r w:rsidR="00B61FFF" w:rsidRPr="007A36C7">
        <w:rPr>
          <w:szCs w:val="28"/>
        </w:rPr>
        <w:t xml:space="preserve">по регулированию социально-трудовых отношений </w:t>
      </w:r>
      <w:r w:rsidR="00F30267">
        <w:t xml:space="preserve">муниципального района </w:t>
      </w:r>
      <w:r w:rsidR="0046477C">
        <w:t xml:space="preserve">- </w:t>
      </w:r>
      <w:r w:rsidR="00FC2B90" w:rsidRPr="007A36C7">
        <w:t>не более</w:t>
      </w:r>
      <w:r w:rsidR="005D1C45" w:rsidRPr="007A36C7">
        <w:t xml:space="preserve"> </w:t>
      </w:r>
      <w:r w:rsidR="00FC2B90" w:rsidRPr="007A36C7">
        <w:t xml:space="preserve"> </w:t>
      </w:r>
      <w:r w:rsidR="000331B9" w:rsidRPr="007A36C7">
        <w:t>се</w:t>
      </w:r>
      <w:r w:rsidR="00433A2A" w:rsidRPr="007A36C7">
        <w:t>ми</w:t>
      </w:r>
      <w:r w:rsidR="005D1C45" w:rsidRPr="007A36C7">
        <w:t xml:space="preserve"> </w:t>
      </w:r>
      <w:r w:rsidR="00F30267">
        <w:t>организаций</w:t>
      </w:r>
      <w:r w:rsidR="0046477C">
        <w:t>, т</w:t>
      </w:r>
      <w:r w:rsidR="00FC2B90" w:rsidRPr="007A36C7">
        <w:t>ерриториальная трехсторонняя</w:t>
      </w:r>
      <w:r w:rsidR="0046477C">
        <w:t xml:space="preserve"> </w:t>
      </w:r>
      <w:r w:rsidR="00FC2B90" w:rsidRPr="007A36C7">
        <w:t xml:space="preserve"> комиссия </w:t>
      </w:r>
      <w:r w:rsidR="0046477C">
        <w:t xml:space="preserve"> </w:t>
      </w:r>
      <w:r w:rsidR="00B61FFF" w:rsidRPr="007A36C7">
        <w:rPr>
          <w:szCs w:val="28"/>
        </w:rPr>
        <w:t xml:space="preserve">по </w:t>
      </w:r>
      <w:r w:rsidR="0046477C">
        <w:rPr>
          <w:szCs w:val="28"/>
        </w:rPr>
        <w:t xml:space="preserve"> </w:t>
      </w:r>
      <w:r w:rsidR="00B61FFF" w:rsidRPr="007A36C7">
        <w:rPr>
          <w:szCs w:val="28"/>
        </w:rPr>
        <w:t>регулированию социально</w:t>
      </w:r>
      <w:r w:rsidR="0046477C">
        <w:rPr>
          <w:szCs w:val="28"/>
        </w:rPr>
        <w:t xml:space="preserve"> </w:t>
      </w:r>
      <w:r w:rsidR="00B61FFF" w:rsidRPr="007A36C7">
        <w:rPr>
          <w:szCs w:val="28"/>
        </w:rPr>
        <w:t>-</w:t>
      </w:r>
      <w:r w:rsidR="0046477C">
        <w:rPr>
          <w:szCs w:val="28"/>
        </w:rPr>
        <w:t xml:space="preserve"> </w:t>
      </w:r>
      <w:r w:rsidR="00B61FFF" w:rsidRPr="007A36C7">
        <w:rPr>
          <w:szCs w:val="28"/>
        </w:rPr>
        <w:t xml:space="preserve">трудовых </w:t>
      </w:r>
      <w:r w:rsidR="0046477C">
        <w:rPr>
          <w:szCs w:val="28"/>
        </w:rPr>
        <w:t xml:space="preserve">  </w:t>
      </w:r>
      <w:r w:rsidR="00B61FFF" w:rsidRPr="007A36C7">
        <w:rPr>
          <w:szCs w:val="28"/>
        </w:rPr>
        <w:t xml:space="preserve">отношений </w:t>
      </w:r>
      <w:r w:rsidR="00FC2B90" w:rsidRPr="007A36C7">
        <w:t>г. Сарато</w:t>
      </w:r>
      <w:r w:rsidR="000331B9" w:rsidRPr="007A36C7">
        <w:t xml:space="preserve">ва </w:t>
      </w:r>
      <w:r w:rsidR="0046477C">
        <w:t xml:space="preserve"> - не более 15</w:t>
      </w:r>
      <w:r w:rsidR="00FC2B90" w:rsidRPr="007A36C7">
        <w:t xml:space="preserve"> организаций.</w:t>
      </w:r>
    </w:p>
    <w:p w:rsidR="00FC2B90" w:rsidRPr="00AA688B" w:rsidRDefault="00297BE8" w:rsidP="00AA688B">
      <w:pPr>
        <w:pStyle w:val="2"/>
        <w:ind w:left="0" w:firstLine="735"/>
        <w:jc w:val="both"/>
      </w:pPr>
      <w:r>
        <w:t>18</w:t>
      </w:r>
      <w:r w:rsidR="00FC2B90" w:rsidRPr="008160C6">
        <w:t xml:space="preserve">. В необходимых случаях сроки проведения этапов конкурса могут быть изменены по согласованию с </w:t>
      </w:r>
      <w:r w:rsidR="00FC2B90" w:rsidRPr="008160C6">
        <w:rPr>
          <w:szCs w:val="28"/>
        </w:rPr>
        <w:t>организационным комитетом</w:t>
      </w:r>
      <w:r w:rsidR="00FC2B90" w:rsidRPr="008160C6">
        <w:t>.</w:t>
      </w:r>
    </w:p>
    <w:p w:rsidR="000331B9" w:rsidRPr="008160C6" w:rsidRDefault="000331B9" w:rsidP="00FC2B90">
      <w:pPr>
        <w:ind w:firstLine="720"/>
        <w:jc w:val="both"/>
        <w:rPr>
          <w:szCs w:val="28"/>
        </w:rPr>
      </w:pPr>
    </w:p>
    <w:p w:rsidR="00FC2B90" w:rsidRPr="008160C6" w:rsidRDefault="00FC2B90" w:rsidP="00FC2B90">
      <w:pPr>
        <w:jc w:val="center"/>
        <w:rPr>
          <w:b/>
          <w:bCs/>
          <w:szCs w:val="28"/>
        </w:rPr>
      </w:pPr>
      <w:r w:rsidRPr="008160C6">
        <w:rPr>
          <w:b/>
          <w:bCs/>
          <w:szCs w:val="28"/>
          <w:lang w:val="en-US"/>
        </w:rPr>
        <w:t>VII</w:t>
      </w:r>
      <w:r w:rsidRPr="008160C6">
        <w:rPr>
          <w:b/>
          <w:bCs/>
          <w:szCs w:val="28"/>
        </w:rPr>
        <w:t xml:space="preserve">. Подведение итогов и награждение победителей конкурса </w:t>
      </w:r>
    </w:p>
    <w:p w:rsidR="00FC2B90" w:rsidRPr="008160C6" w:rsidRDefault="00297BE8" w:rsidP="00FC2B90">
      <w:pPr>
        <w:pStyle w:val="3"/>
        <w:jc w:val="both"/>
        <w:rPr>
          <w:szCs w:val="28"/>
        </w:rPr>
      </w:pPr>
      <w:r>
        <w:rPr>
          <w:szCs w:val="28"/>
        </w:rPr>
        <w:t>19</w:t>
      </w:r>
      <w:r w:rsidR="00FC2B90" w:rsidRPr="008160C6">
        <w:rPr>
          <w:szCs w:val="28"/>
        </w:rPr>
        <w:t xml:space="preserve">. Поданные на участие в конкурсе материалы рассматриваются членами организационного комитета по номинациям конкурса. Состав организационного комитета определяется на основании предложений органов исполнительной власти области, Союза товаропроизводителей и работодателей области, Федерации профсоюзных организаций области и утверждается приказом министра занятости, труда и миграции области. </w:t>
      </w:r>
    </w:p>
    <w:p w:rsidR="00FC2B90" w:rsidRPr="008160C6" w:rsidRDefault="004717E8" w:rsidP="00FC2B90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297BE8">
        <w:rPr>
          <w:szCs w:val="28"/>
        </w:rPr>
        <w:t>0</w:t>
      </w:r>
      <w:r w:rsidR="00FC2B90" w:rsidRPr="008160C6">
        <w:rPr>
          <w:szCs w:val="28"/>
        </w:rPr>
        <w:t>. Члены организационного комитета рассматривают конкурсные материалы на основании экспертных оценок (о</w:t>
      </w:r>
      <w:r w:rsidR="00FC2B90" w:rsidRPr="008160C6">
        <w:rPr>
          <w:color w:val="000000"/>
          <w:szCs w:val="28"/>
        </w:rPr>
        <w:t>бщих (итоговых) баллов)</w:t>
      </w:r>
      <w:r w:rsidR="00FC2B90" w:rsidRPr="008160C6">
        <w:rPr>
          <w:szCs w:val="28"/>
        </w:rPr>
        <w:t xml:space="preserve">. По результатам обсуждения члены организационного комитета открытым голосованием определяют кандидатов в победители конкурса в срок до 30 июня </w:t>
      </w:r>
      <w:r w:rsidR="00FC2B90" w:rsidRPr="00F33EA6">
        <w:rPr>
          <w:szCs w:val="28"/>
        </w:rPr>
        <w:t xml:space="preserve">текущего года. </w:t>
      </w:r>
      <w:r w:rsidR="00F33EA6" w:rsidRPr="00F33EA6">
        <w:rPr>
          <w:szCs w:val="28"/>
        </w:rPr>
        <w:t>При одинаковом количестве итоговых</w:t>
      </w:r>
      <w:r w:rsidR="00B61FFF" w:rsidRPr="00F33EA6">
        <w:rPr>
          <w:szCs w:val="28"/>
        </w:rPr>
        <w:t xml:space="preserve"> баллов</w:t>
      </w:r>
      <w:r w:rsidR="00F33EA6" w:rsidRPr="00F33EA6">
        <w:rPr>
          <w:szCs w:val="28"/>
        </w:rPr>
        <w:t xml:space="preserve"> преимущественным</w:t>
      </w:r>
      <w:r w:rsidR="00F33EA6" w:rsidRPr="008160C6">
        <w:rPr>
          <w:szCs w:val="28"/>
        </w:rPr>
        <w:t xml:space="preserve"> правом быть избранными в </w:t>
      </w:r>
      <w:r w:rsidR="00F33EA6">
        <w:rPr>
          <w:szCs w:val="28"/>
        </w:rPr>
        <w:t xml:space="preserve">кандидаты в победители конкурса </w:t>
      </w:r>
      <w:r w:rsidR="00F33EA6" w:rsidRPr="008160C6">
        <w:rPr>
          <w:szCs w:val="28"/>
        </w:rPr>
        <w:t xml:space="preserve">обладают </w:t>
      </w:r>
      <w:r w:rsidR="00F33EA6">
        <w:rPr>
          <w:szCs w:val="28"/>
        </w:rPr>
        <w:t>у</w:t>
      </w:r>
      <w:r w:rsidR="00FC2B90" w:rsidRPr="008160C6">
        <w:rPr>
          <w:szCs w:val="28"/>
        </w:rPr>
        <w:t>частники конкурса, имеющие пер</w:t>
      </w:r>
      <w:r w:rsidR="00F33EA6">
        <w:rPr>
          <w:szCs w:val="28"/>
        </w:rPr>
        <w:t>вичные профсоюзные организации.</w:t>
      </w:r>
    </w:p>
    <w:p w:rsidR="00FC2B90" w:rsidRPr="008160C6" w:rsidRDefault="004717E8" w:rsidP="00FC2B90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297BE8">
        <w:rPr>
          <w:szCs w:val="28"/>
        </w:rPr>
        <w:t>1</w:t>
      </w:r>
      <w:r w:rsidR="00B61FFF">
        <w:rPr>
          <w:szCs w:val="28"/>
        </w:rPr>
        <w:t xml:space="preserve">. В </w:t>
      </w:r>
      <w:r w:rsidR="00B61FFF" w:rsidRPr="00F33EA6">
        <w:rPr>
          <w:szCs w:val="28"/>
        </w:rPr>
        <w:t>номинациях</w:t>
      </w:r>
      <w:r w:rsidR="00516A98" w:rsidRPr="00F33EA6">
        <w:rPr>
          <w:szCs w:val="28"/>
        </w:rPr>
        <w:t xml:space="preserve"> конкурса</w:t>
      </w:r>
      <w:r w:rsidR="00FC2B90" w:rsidRPr="00F33EA6">
        <w:rPr>
          <w:szCs w:val="28"/>
        </w:rPr>
        <w:t xml:space="preserve"> </w:t>
      </w:r>
      <w:r w:rsidR="00516A98" w:rsidRPr="00F33EA6">
        <w:rPr>
          <w:szCs w:val="28"/>
        </w:rPr>
        <w:t xml:space="preserve"> определяю</w:t>
      </w:r>
      <w:r w:rsidR="00FC2B90" w:rsidRPr="00F33EA6">
        <w:rPr>
          <w:szCs w:val="28"/>
        </w:rPr>
        <w:t>тся</w:t>
      </w:r>
      <w:r w:rsidR="00FC2B90" w:rsidRPr="008160C6">
        <w:rPr>
          <w:szCs w:val="28"/>
        </w:rPr>
        <w:t xml:space="preserve"> по три кандидата в победители на </w:t>
      </w:r>
      <w:r w:rsidR="00FC2B90" w:rsidRPr="008160C6">
        <w:rPr>
          <w:szCs w:val="28"/>
          <w:lang w:val="en-US"/>
        </w:rPr>
        <w:t>I</w:t>
      </w:r>
      <w:r w:rsidR="00FC2B90" w:rsidRPr="008160C6">
        <w:rPr>
          <w:szCs w:val="28"/>
        </w:rPr>
        <w:t>,</w:t>
      </w:r>
      <w:r w:rsidR="00433A76">
        <w:rPr>
          <w:szCs w:val="28"/>
        </w:rPr>
        <w:t xml:space="preserve"> </w:t>
      </w:r>
      <w:r w:rsidR="00FC2B90" w:rsidRPr="008160C6">
        <w:rPr>
          <w:szCs w:val="28"/>
          <w:lang w:val="en-US"/>
        </w:rPr>
        <w:t>II</w:t>
      </w:r>
      <w:r w:rsidR="00FC2B90" w:rsidRPr="008160C6">
        <w:rPr>
          <w:szCs w:val="28"/>
        </w:rPr>
        <w:t xml:space="preserve"> и </w:t>
      </w:r>
      <w:r w:rsidR="00FC2B90" w:rsidRPr="008160C6">
        <w:rPr>
          <w:szCs w:val="28"/>
          <w:lang w:val="en-US"/>
        </w:rPr>
        <w:t>III</w:t>
      </w:r>
      <w:r w:rsidR="00FC2B90" w:rsidRPr="008160C6">
        <w:rPr>
          <w:szCs w:val="28"/>
        </w:rPr>
        <w:t xml:space="preserve"> места в каждой группе участников конкурса. </w:t>
      </w:r>
    </w:p>
    <w:p w:rsidR="00FC2B90" w:rsidRPr="008160C6" w:rsidRDefault="00FC2B90" w:rsidP="00FC2B90">
      <w:pPr>
        <w:pStyle w:val="3"/>
        <w:jc w:val="both"/>
      </w:pPr>
      <w:r w:rsidRPr="008160C6">
        <w:rPr>
          <w:szCs w:val="28"/>
        </w:rPr>
        <w:lastRenderedPageBreak/>
        <w:t>В случае, если на второ</w:t>
      </w:r>
      <w:r w:rsidR="004717E8">
        <w:rPr>
          <w:szCs w:val="28"/>
        </w:rPr>
        <w:t>м этапе конкурса в рамках одной группы</w:t>
      </w:r>
      <w:r w:rsidRPr="008160C6">
        <w:rPr>
          <w:szCs w:val="28"/>
        </w:rPr>
        <w:t xml:space="preserve"> участников </w:t>
      </w:r>
      <w:r w:rsidR="00CF7B6A">
        <w:rPr>
          <w:szCs w:val="28"/>
        </w:rPr>
        <w:t>подана одна заяв</w:t>
      </w:r>
      <w:r w:rsidRPr="00516A98">
        <w:rPr>
          <w:szCs w:val="28"/>
        </w:rPr>
        <w:t>к</w:t>
      </w:r>
      <w:r w:rsidR="00CF7B6A">
        <w:rPr>
          <w:szCs w:val="28"/>
        </w:rPr>
        <w:t>а</w:t>
      </w:r>
      <w:r w:rsidRPr="00516A98">
        <w:rPr>
          <w:szCs w:val="28"/>
        </w:rPr>
        <w:t>,</w:t>
      </w:r>
      <w:r w:rsidRPr="008160C6">
        <w:rPr>
          <w:szCs w:val="28"/>
        </w:rPr>
        <w:t xml:space="preserve"> итоги конкурса по данной </w:t>
      </w:r>
      <w:r w:rsidR="004717E8">
        <w:rPr>
          <w:szCs w:val="28"/>
        </w:rPr>
        <w:t>группе участников</w:t>
      </w:r>
      <w:r w:rsidRPr="008160C6">
        <w:rPr>
          <w:szCs w:val="28"/>
        </w:rPr>
        <w:t xml:space="preserve">  не подводятся.</w:t>
      </w:r>
      <w:r w:rsidRPr="008160C6">
        <w:t xml:space="preserve"> </w:t>
      </w:r>
    </w:p>
    <w:p w:rsidR="00FC2B90" w:rsidRPr="008160C6" w:rsidRDefault="00FC2B90" w:rsidP="00FC2B90">
      <w:pPr>
        <w:pStyle w:val="3"/>
        <w:jc w:val="both"/>
        <w:rPr>
          <w:szCs w:val="28"/>
        </w:rPr>
      </w:pPr>
      <w:r w:rsidRPr="008160C6">
        <w:t>Участники конкурса, представившие недостоверные данные, не рассматриваются при подведении итогов конкурса.</w:t>
      </w:r>
    </w:p>
    <w:p w:rsidR="00FC2B90" w:rsidRPr="008160C6" w:rsidRDefault="004717E8" w:rsidP="00FC2B90">
      <w:pPr>
        <w:pStyle w:val="3"/>
        <w:jc w:val="both"/>
      </w:pPr>
      <w:r>
        <w:t>2</w:t>
      </w:r>
      <w:r w:rsidR="00297BE8">
        <w:t>2</w:t>
      </w:r>
      <w:r w:rsidR="00FC2B90" w:rsidRPr="008160C6">
        <w:t xml:space="preserve">. </w:t>
      </w:r>
      <w:r w:rsidR="00FC2B90" w:rsidRPr="008160C6">
        <w:rPr>
          <w:szCs w:val="28"/>
        </w:rPr>
        <w:t xml:space="preserve">Итоги заседания организационного комитета оформляются протоколом за подписью председателя, заместителей председателя и секретаря организационного комитета. Протокол заседания организационного комитета направляется в областную трехстороннюю комиссию.   </w:t>
      </w:r>
    </w:p>
    <w:p w:rsidR="00FC2B90" w:rsidRPr="008160C6" w:rsidRDefault="004717E8" w:rsidP="00FC2B90">
      <w:pPr>
        <w:ind w:firstLine="840"/>
        <w:jc w:val="both"/>
        <w:rPr>
          <w:szCs w:val="28"/>
        </w:rPr>
      </w:pPr>
      <w:r>
        <w:rPr>
          <w:szCs w:val="28"/>
        </w:rPr>
        <w:t>2</w:t>
      </w:r>
      <w:r w:rsidR="00297BE8">
        <w:rPr>
          <w:szCs w:val="28"/>
        </w:rPr>
        <w:t>3</w:t>
      </w:r>
      <w:r w:rsidR="00FC2B90" w:rsidRPr="008160C6">
        <w:rPr>
          <w:szCs w:val="28"/>
        </w:rPr>
        <w:t xml:space="preserve">. Итоги конкурса утверждаются на заседании областной трехсторонней комиссии, размещаются на официальных сайтах Правительства области, министерства занятости, труда и миграции области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и публикуются в средствах массовой информации. </w:t>
      </w:r>
    </w:p>
    <w:p w:rsidR="00FC2B90" w:rsidRDefault="004717E8" w:rsidP="005B7D1A">
      <w:pPr>
        <w:ind w:firstLine="840"/>
        <w:jc w:val="both"/>
      </w:pPr>
      <w:r>
        <w:t>2</w:t>
      </w:r>
      <w:r w:rsidR="00297BE8">
        <w:t>4</w:t>
      </w:r>
      <w:r w:rsidR="00FC2B90" w:rsidRPr="008160C6">
        <w:t>. В срок до 15 июля текущего года на заседании областной трехсторонней комиссии проводится церемония награждения победителей конкурса дипломами.</w:t>
      </w:r>
    </w:p>
    <w:p w:rsidR="005B7D1A" w:rsidRPr="00580BAA" w:rsidRDefault="005B7D1A" w:rsidP="005B7D1A">
      <w:pPr>
        <w:jc w:val="both"/>
        <w:rPr>
          <w:color w:val="000000"/>
          <w:szCs w:val="28"/>
        </w:rPr>
      </w:pPr>
      <w:r>
        <w:tab/>
        <w:t xml:space="preserve">  25. </w:t>
      </w:r>
      <w:r w:rsidRPr="00580BAA">
        <w:rPr>
          <w:color w:val="000000"/>
          <w:szCs w:val="28"/>
        </w:rPr>
        <w:t xml:space="preserve">Финансирование </w:t>
      </w:r>
      <w:r>
        <w:rPr>
          <w:color w:val="000000"/>
          <w:szCs w:val="28"/>
        </w:rPr>
        <w:t>к</w:t>
      </w:r>
      <w:r w:rsidRPr="00580BAA">
        <w:rPr>
          <w:color w:val="000000"/>
          <w:szCs w:val="28"/>
        </w:rPr>
        <w:t>онку</w:t>
      </w:r>
      <w:r>
        <w:rPr>
          <w:color w:val="000000"/>
          <w:szCs w:val="28"/>
        </w:rPr>
        <w:t xml:space="preserve">рса может производиться за счет средств областного бюджета и </w:t>
      </w:r>
      <w:r w:rsidRPr="00580BAA">
        <w:rPr>
          <w:color w:val="000000"/>
          <w:szCs w:val="28"/>
        </w:rPr>
        <w:t>добровольных (спонсорских) взносов юридических лиц и граждан.</w:t>
      </w:r>
    </w:p>
    <w:p w:rsidR="005B7D1A" w:rsidRPr="008160C6" w:rsidRDefault="005B7D1A" w:rsidP="005B7D1A">
      <w:pPr>
        <w:ind w:firstLine="840"/>
        <w:jc w:val="both"/>
        <w:rPr>
          <w:szCs w:val="28"/>
        </w:rPr>
      </w:pPr>
    </w:p>
    <w:p w:rsidR="00FC2B90" w:rsidRDefault="00FC2B90" w:rsidP="00FC2B90">
      <w:pPr>
        <w:pStyle w:val="3"/>
        <w:jc w:val="both"/>
        <w:rPr>
          <w:szCs w:val="28"/>
        </w:rPr>
      </w:pPr>
    </w:p>
    <w:p w:rsidR="00746FF4" w:rsidRDefault="00746FF4" w:rsidP="00FC2B90">
      <w:pPr>
        <w:pStyle w:val="3"/>
        <w:jc w:val="both"/>
        <w:rPr>
          <w:szCs w:val="28"/>
        </w:rPr>
      </w:pPr>
    </w:p>
    <w:p w:rsidR="00746FF4" w:rsidRDefault="00746FF4" w:rsidP="00FC2B90">
      <w:pPr>
        <w:pStyle w:val="3"/>
        <w:jc w:val="both"/>
        <w:rPr>
          <w:szCs w:val="28"/>
        </w:rPr>
      </w:pPr>
    </w:p>
    <w:p w:rsidR="00746FF4" w:rsidRPr="008160C6" w:rsidRDefault="00746FF4" w:rsidP="00FC2B90">
      <w:pPr>
        <w:pStyle w:val="3"/>
        <w:jc w:val="both"/>
        <w:rPr>
          <w:szCs w:val="28"/>
        </w:rPr>
      </w:pPr>
    </w:p>
    <w:p w:rsidR="00516A98" w:rsidRDefault="00516A98" w:rsidP="001F2A86">
      <w:pPr>
        <w:suppressAutoHyphens/>
        <w:ind w:left="6720"/>
        <w:rPr>
          <w:szCs w:val="28"/>
        </w:rPr>
      </w:pPr>
    </w:p>
    <w:p w:rsidR="00F33EA6" w:rsidRDefault="00F33EA6" w:rsidP="001F2A86">
      <w:pPr>
        <w:suppressAutoHyphens/>
        <w:ind w:left="6720"/>
        <w:rPr>
          <w:szCs w:val="28"/>
        </w:rPr>
      </w:pPr>
    </w:p>
    <w:p w:rsidR="00F33EA6" w:rsidRDefault="00F33EA6" w:rsidP="001F2A86">
      <w:pPr>
        <w:suppressAutoHyphens/>
        <w:ind w:left="6720"/>
        <w:rPr>
          <w:szCs w:val="28"/>
        </w:rPr>
      </w:pPr>
    </w:p>
    <w:p w:rsidR="00F33EA6" w:rsidRDefault="00F33EA6" w:rsidP="001F2A86">
      <w:pPr>
        <w:suppressAutoHyphens/>
        <w:ind w:left="6720"/>
        <w:rPr>
          <w:szCs w:val="28"/>
        </w:rPr>
      </w:pPr>
    </w:p>
    <w:p w:rsidR="00F33EA6" w:rsidRDefault="00F33EA6" w:rsidP="001F2A86">
      <w:pPr>
        <w:suppressAutoHyphens/>
        <w:ind w:left="6720"/>
        <w:rPr>
          <w:szCs w:val="28"/>
        </w:rPr>
      </w:pPr>
    </w:p>
    <w:p w:rsidR="00F33EA6" w:rsidRDefault="00F33EA6" w:rsidP="001F2A86">
      <w:pPr>
        <w:suppressAutoHyphens/>
        <w:ind w:left="6720"/>
        <w:rPr>
          <w:szCs w:val="28"/>
        </w:rPr>
      </w:pPr>
    </w:p>
    <w:p w:rsidR="00F33EA6" w:rsidRDefault="00F33EA6" w:rsidP="001F2A86">
      <w:pPr>
        <w:suppressAutoHyphens/>
        <w:ind w:left="6720"/>
        <w:rPr>
          <w:szCs w:val="28"/>
        </w:rPr>
      </w:pPr>
    </w:p>
    <w:p w:rsidR="00F33EA6" w:rsidRDefault="00F33EA6" w:rsidP="001F2A86">
      <w:pPr>
        <w:suppressAutoHyphens/>
        <w:ind w:left="6720"/>
        <w:rPr>
          <w:szCs w:val="28"/>
        </w:rPr>
      </w:pPr>
    </w:p>
    <w:p w:rsidR="00F33EA6" w:rsidRDefault="00F33EA6" w:rsidP="001F2A86">
      <w:pPr>
        <w:suppressAutoHyphens/>
        <w:ind w:left="6720"/>
        <w:rPr>
          <w:szCs w:val="28"/>
        </w:rPr>
      </w:pPr>
    </w:p>
    <w:p w:rsidR="00F33EA6" w:rsidRDefault="00F33EA6" w:rsidP="001F2A86">
      <w:pPr>
        <w:suppressAutoHyphens/>
        <w:ind w:left="6720"/>
        <w:rPr>
          <w:szCs w:val="28"/>
        </w:rPr>
      </w:pPr>
    </w:p>
    <w:p w:rsidR="00F33EA6" w:rsidRDefault="00F33EA6" w:rsidP="001F2A86">
      <w:pPr>
        <w:suppressAutoHyphens/>
        <w:ind w:left="6720"/>
        <w:rPr>
          <w:szCs w:val="28"/>
        </w:rPr>
      </w:pPr>
    </w:p>
    <w:p w:rsidR="00F33EA6" w:rsidRDefault="00F33EA6" w:rsidP="001F2A86">
      <w:pPr>
        <w:suppressAutoHyphens/>
        <w:ind w:left="6720"/>
        <w:rPr>
          <w:szCs w:val="28"/>
        </w:rPr>
      </w:pPr>
    </w:p>
    <w:p w:rsidR="00F33EA6" w:rsidRDefault="00F33EA6" w:rsidP="001F2A86">
      <w:pPr>
        <w:suppressAutoHyphens/>
        <w:ind w:left="6720"/>
        <w:rPr>
          <w:szCs w:val="28"/>
        </w:rPr>
      </w:pPr>
    </w:p>
    <w:p w:rsidR="00F33EA6" w:rsidRDefault="00F33EA6" w:rsidP="001F2A86">
      <w:pPr>
        <w:suppressAutoHyphens/>
        <w:ind w:left="6720"/>
        <w:rPr>
          <w:szCs w:val="28"/>
        </w:rPr>
      </w:pPr>
    </w:p>
    <w:p w:rsidR="00F33EA6" w:rsidRDefault="00F33EA6" w:rsidP="001F2A86">
      <w:pPr>
        <w:suppressAutoHyphens/>
        <w:ind w:left="6720"/>
        <w:rPr>
          <w:szCs w:val="28"/>
        </w:rPr>
      </w:pPr>
    </w:p>
    <w:p w:rsidR="00F33EA6" w:rsidRDefault="00F33EA6" w:rsidP="001F2A86">
      <w:pPr>
        <w:suppressAutoHyphens/>
        <w:ind w:left="6720"/>
        <w:rPr>
          <w:szCs w:val="28"/>
        </w:rPr>
      </w:pPr>
    </w:p>
    <w:p w:rsidR="00F33EA6" w:rsidRDefault="00F33EA6" w:rsidP="001F2A86">
      <w:pPr>
        <w:suppressAutoHyphens/>
        <w:ind w:left="6720"/>
        <w:rPr>
          <w:szCs w:val="28"/>
        </w:rPr>
      </w:pPr>
    </w:p>
    <w:p w:rsidR="00F33EA6" w:rsidRDefault="00F33EA6" w:rsidP="001F2A86">
      <w:pPr>
        <w:suppressAutoHyphens/>
        <w:ind w:left="6720"/>
        <w:rPr>
          <w:szCs w:val="28"/>
        </w:rPr>
      </w:pPr>
    </w:p>
    <w:p w:rsidR="00F33EA6" w:rsidRDefault="00F33EA6" w:rsidP="001F2A86">
      <w:pPr>
        <w:suppressAutoHyphens/>
        <w:ind w:left="6720"/>
        <w:rPr>
          <w:szCs w:val="28"/>
        </w:rPr>
      </w:pPr>
    </w:p>
    <w:p w:rsidR="00945AFD" w:rsidRDefault="00945AFD" w:rsidP="001F2A86">
      <w:pPr>
        <w:suppressAutoHyphens/>
        <w:ind w:left="6720"/>
        <w:rPr>
          <w:szCs w:val="28"/>
        </w:rPr>
      </w:pPr>
    </w:p>
    <w:p w:rsidR="00FD70CB" w:rsidRDefault="00FD70CB" w:rsidP="001F2A86">
      <w:pPr>
        <w:suppressAutoHyphens/>
        <w:ind w:left="6720"/>
        <w:rPr>
          <w:szCs w:val="28"/>
        </w:rPr>
      </w:pPr>
    </w:p>
    <w:p w:rsidR="001F2A86" w:rsidRPr="008160C6" w:rsidRDefault="001F2A86" w:rsidP="001F2A86">
      <w:pPr>
        <w:suppressAutoHyphens/>
        <w:ind w:left="6720"/>
        <w:rPr>
          <w:szCs w:val="28"/>
        </w:rPr>
      </w:pPr>
      <w:r w:rsidRPr="008160C6">
        <w:rPr>
          <w:szCs w:val="28"/>
        </w:rPr>
        <w:lastRenderedPageBreak/>
        <w:t xml:space="preserve">Приложение № 1 </w:t>
      </w:r>
    </w:p>
    <w:p w:rsidR="001F2A86" w:rsidRPr="00832985" w:rsidRDefault="001F2A86" w:rsidP="00832985">
      <w:pPr>
        <w:suppressAutoHyphens/>
        <w:ind w:left="6720"/>
        <w:rPr>
          <w:szCs w:val="28"/>
        </w:rPr>
      </w:pPr>
      <w:r w:rsidRPr="008160C6">
        <w:t xml:space="preserve">к Положению о конкурсе </w:t>
      </w:r>
    </w:p>
    <w:p w:rsidR="00832985" w:rsidRDefault="00832985" w:rsidP="001F2A86">
      <w:pPr>
        <w:suppressAutoHyphens/>
        <w:jc w:val="center"/>
        <w:rPr>
          <w:b/>
          <w:bCs/>
          <w:szCs w:val="28"/>
        </w:rPr>
      </w:pPr>
    </w:p>
    <w:p w:rsidR="00832985" w:rsidRDefault="00832985" w:rsidP="001F2A86">
      <w:pPr>
        <w:suppressAutoHyphens/>
        <w:jc w:val="center"/>
        <w:rPr>
          <w:b/>
          <w:bCs/>
          <w:szCs w:val="28"/>
        </w:rPr>
      </w:pPr>
    </w:p>
    <w:p w:rsidR="001F2A86" w:rsidRPr="008160C6" w:rsidRDefault="001F2A86" w:rsidP="001F2A86">
      <w:pPr>
        <w:suppressAutoHyphens/>
        <w:jc w:val="center"/>
        <w:rPr>
          <w:b/>
          <w:bCs/>
          <w:szCs w:val="28"/>
        </w:rPr>
      </w:pPr>
      <w:r w:rsidRPr="008160C6">
        <w:rPr>
          <w:b/>
          <w:bCs/>
          <w:szCs w:val="28"/>
        </w:rPr>
        <w:t xml:space="preserve">ДОКУМЕНТЫ, </w:t>
      </w:r>
    </w:p>
    <w:p w:rsidR="001F2A86" w:rsidRPr="008160C6" w:rsidRDefault="001F2A86" w:rsidP="001F2A86">
      <w:pPr>
        <w:suppressAutoHyphens/>
        <w:jc w:val="center"/>
        <w:rPr>
          <w:b/>
          <w:bCs/>
        </w:rPr>
      </w:pPr>
      <w:r w:rsidRPr="008160C6">
        <w:rPr>
          <w:b/>
          <w:szCs w:val="28"/>
        </w:rPr>
        <w:t xml:space="preserve">представляемые для участия в конкурсе </w:t>
      </w:r>
    </w:p>
    <w:p w:rsidR="001F2A86" w:rsidRPr="008160C6" w:rsidRDefault="001F2A86" w:rsidP="001F2A86">
      <w:pPr>
        <w:jc w:val="both"/>
        <w:rPr>
          <w:b/>
          <w:szCs w:val="28"/>
        </w:rPr>
      </w:pPr>
    </w:p>
    <w:p w:rsidR="001F2A86" w:rsidRPr="008160C6" w:rsidRDefault="001F2A86" w:rsidP="001F2A86">
      <w:pPr>
        <w:pStyle w:val="a3"/>
        <w:tabs>
          <w:tab w:val="left" w:pos="840"/>
          <w:tab w:val="left" w:pos="945"/>
        </w:tabs>
        <w:suppressAutoHyphens/>
        <w:ind w:firstLine="540"/>
        <w:jc w:val="both"/>
        <w:rPr>
          <w:szCs w:val="28"/>
        </w:rPr>
      </w:pPr>
      <w:r w:rsidRPr="008160C6">
        <w:rPr>
          <w:szCs w:val="28"/>
        </w:rPr>
        <w:t>1.  Заявка на участие в конкурсе  (приложение № 2 к Положению о конкурсе).</w:t>
      </w:r>
    </w:p>
    <w:p w:rsidR="001F2A86" w:rsidRPr="008160C6" w:rsidRDefault="001F2A86" w:rsidP="001F2A86">
      <w:pPr>
        <w:suppressAutoHyphens/>
        <w:ind w:firstLine="540"/>
        <w:jc w:val="both"/>
        <w:rPr>
          <w:szCs w:val="28"/>
        </w:rPr>
      </w:pPr>
      <w:r w:rsidRPr="008160C6">
        <w:rPr>
          <w:szCs w:val="28"/>
        </w:rPr>
        <w:t>2.   Информационная карта.</w:t>
      </w:r>
    </w:p>
    <w:p w:rsidR="001F2A86" w:rsidRPr="00945AFD" w:rsidRDefault="001F2A86" w:rsidP="001F2A86">
      <w:pPr>
        <w:suppressAutoHyphens/>
        <w:ind w:firstLine="540"/>
        <w:jc w:val="both"/>
        <w:rPr>
          <w:szCs w:val="28"/>
        </w:rPr>
      </w:pPr>
      <w:r w:rsidRPr="008160C6">
        <w:rPr>
          <w:szCs w:val="28"/>
        </w:rPr>
        <w:t xml:space="preserve">2.1.Информационная карта </w:t>
      </w:r>
      <w:r w:rsidR="00516A98" w:rsidRPr="00F33EA6">
        <w:rPr>
          <w:color w:val="000000"/>
          <w:szCs w:val="28"/>
        </w:rPr>
        <w:t>организации производственной сферы</w:t>
      </w:r>
      <w:r w:rsidR="00516A98" w:rsidRPr="00F33EA6">
        <w:rPr>
          <w:szCs w:val="28"/>
        </w:rPr>
        <w:t xml:space="preserve"> </w:t>
      </w:r>
      <w:r w:rsidRPr="00945AFD">
        <w:rPr>
          <w:szCs w:val="28"/>
        </w:rPr>
        <w:t>(приложение № 3 к Положению о конкурсе).</w:t>
      </w:r>
    </w:p>
    <w:p w:rsidR="001F2A86" w:rsidRPr="008160C6" w:rsidRDefault="001F2A86" w:rsidP="001F2A86">
      <w:pPr>
        <w:suppressAutoHyphens/>
        <w:ind w:firstLine="540"/>
        <w:jc w:val="both"/>
        <w:rPr>
          <w:szCs w:val="28"/>
        </w:rPr>
      </w:pPr>
      <w:r w:rsidRPr="00945AFD">
        <w:rPr>
          <w:szCs w:val="28"/>
        </w:rPr>
        <w:t xml:space="preserve">2.2. Информационная карта </w:t>
      </w:r>
      <w:r w:rsidR="00516A98" w:rsidRPr="00945AFD">
        <w:rPr>
          <w:color w:val="000000"/>
          <w:szCs w:val="28"/>
        </w:rPr>
        <w:t>организации непроизводственной сферы</w:t>
      </w:r>
      <w:r w:rsidR="00516A98" w:rsidRPr="00945AFD">
        <w:rPr>
          <w:szCs w:val="28"/>
        </w:rPr>
        <w:t xml:space="preserve"> </w:t>
      </w:r>
      <w:r w:rsidRPr="00945AFD">
        <w:rPr>
          <w:szCs w:val="28"/>
        </w:rPr>
        <w:t>(приложение № 4 к Положению о конкурсе).</w:t>
      </w:r>
    </w:p>
    <w:p w:rsidR="001F2A86" w:rsidRPr="008160C6" w:rsidRDefault="001F2A86" w:rsidP="00F33EA6">
      <w:pPr>
        <w:jc w:val="both"/>
        <w:rPr>
          <w:szCs w:val="28"/>
        </w:rPr>
      </w:pPr>
      <w:r w:rsidRPr="008160C6">
        <w:rPr>
          <w:szCs w:val="28"/>
        </w:rPr>
        <w:t xml:space="preserve">       3.  Копия</w:t>
      </w:r>
      <w:r w:rsidRPr="008160C6">
        <w:rPr>
          <w:szCs w:val="22"/>
        </w:rPr>
        <w:t xml:space="preserve"> свидетельства о государственной регистрации организации.</w:t>
      </w:r>
    </w:p>
    <w:p w:rsidR="001F2A86" w:rsidRPr="008160C6" w:rsidRDefault="001F2A86" w:rsidP="001F2A86">
      <w:pPr>
        <w:suppressAutoHyphens/>
        <w:ind w:firstLine="540"/>
        <w:jc w:val="both"/>
        <w:rPr>
          <w:szCs w:val="28"/>
        </w:rPr>
      </w:pPr>
      <w:r w:rsidRPr="008160C6">
        <w:rPr>
          <w:szCs w:val="28"/>
        </w:rPr>
        <w:t>4.  Копия коллективного договора, действующего в отчетном периоде (году), по итогам которого проводится конкурс.</w:t>
      </w:r>
    </w:p>
    <w:p w:rsidR="001F2A86" w:rsidRPr="008160C6" w:rsidRDefault="001F2A86" w:rsidP="001F2A86">
      <w:pPr>
        <w:suppressAutoHyphens/>
        <w:ind w:firstLine="540"/>
        <w:jc w:val="both"/>
        <w:rPr>
          <w:szCs w:val="28"/>
        </w:rPr>
      </w:pPr>
      <w:r w:rsidRPr="008160C6">
        <w:rPr>
          <w:szCs w:val="28"/>
        </w:rPr>
        <w:t>5.  Копии протоколов подведения итогов выполнения коллективного договора за отчетный период (год), по итогам которого проводится конкурс.</w:t>
      </w:r>
    </w:p>
    <w:p w:rsidR="001F2A86" w:rsidRPr="008160C6" w:rsidRDefault="001F2A86" w:rsidP="001F2A86">
      <w:pPr>
        <w:suppressAutoHyphens/>
        <w:ind w:firstLine="540"/>
        <w:jc w:val="both"/>
        <w:rPr>
          <w:szCs w:val="28"/>
        </w:rPr>
      </w:pPr>
      <w:r w:rsidRPr="008160C6">
        <w:rPr>
          <w:szCs w:val="28"/>
        </w:rPr>
        <w:t>6. Иные документы и материалы с учетом перспективных направлений деятельности в сфере развития коллективно-договорных отношений (по желанию).</w:t>
      </w:r>
    </w:p>
    <w:p w:rsidR="001F2A86" w:rsidRPr="008160C6" w:rsidRDefault="001F2A86" w:rsidP="001F2A86">
      <w:pPr>
        <w:ind w:left="3960"/>
        <w:rPr>
          <w:szCs w:val="28"/>
        </w:rPr>
      </w:pPr>
    </w:p>
    <w:p w:rsidR="001F2A86" w:rsidRPr="008160C6" w:rsidRDefault="001F2A86" w:rsidP="001F2A86">
      <w:pPr>
        <w:ind w:left="3960"/>
        <w:rPr>
          <w:szCs w:val="28"/>
        </w:rPr>
      </w:pPr>
    </w:p>
    <w:p w:rsidR="001F2A86" w:rsidRPr="008160C6" w:rsidRDefault="001F2A86" w:rsidP="001F2A86">
      <w:pPr>
        <w:ind w:left="3960"/>
        <w:rPr>
          <w:szCs w:val="28"/>
        </w:rPr>
      </w:pPr>
    </w:p>
    <w:p w:rsidR="001F2A86" w:rsidRPr="008160C6" w:rsidRDefault="001F2A86" w:rsidP="001F2A86">
      <w:pPr>
        <w:ind w:left="3960"/>
        <w:rPr>
          <w:szCs w:val="28"/>
        </w:rPr>
      </w:pPr>
    </w:p>
    <w:p w:rsidR="001F2A86" w:rsidRPr="008160C6" w:rsidRDefault="001F2A86" w:rsidP="001F2A86">
      <w:pPr>
        <w:ind w:left="3960"/>
        <w:rPr>
          <w:szCs w:val="28"/>
        </w:rPr>
      </w:pPr>
    </w:p>
    <w:p w:rsidR="001F2A86" w:rsidRPr="008160C6" w:rsidRDefault="001F2A86" w:rsidP="001F2A86">
      <w:pPr>
        <w:ind w:left="3960"/>
        <w:rPr>
          <w:szCs w:val="28"/>
        </w:rPr>
      </w:pPr>
    </w:p>
    <w:p w:rsidR="001F2A86" w:rsidRPr="008160C6" w:rsidRDefault="001F2A86" w:rsidP="001F2A86">
      <w:pPr>
        <w:ind w:left="3960"/>
        <w:rPr>
          <w:szCs w:val="28"/>
        </w:rPr>
      </w:pPr>
    </w:p>
    <w:p w:rsidR="001F2A86" w:rsidRPr="008160C6" w:rsidRDefault="001F2A86" w:rsidP="001F2A86">
      <w:pPr>
        <w:ind w:left="3960"/>
        <w:rPr>
          <w:szCs w:val="28"/>
        </w:rPr>
      </w:pPr>
    </w:p>
    <w:p w:rsidR="001F2A86" w:rsidRDefault="001F2A86" w:rsidP="001F2A86">
      <w:pPr>
        <w:ind w:left="3960"/>
        <w:rPr>
          <w:szCs w:val="28"/>
        </w:rPr>
      </w:pPr>
    </w:p>
    <w:p w:rsidR="00F33EA6" w:rsidRDefault="00F33EA6" w:rsidP="001F2A86">
      <w:pPr>
        <w:ind w:left="3960"/>
        <w:rPr>
          <w:szCs w:val="28"/>
        </w:rPr>
      </w:pPr>
    </w:p>
    <w:p w:rsidR="00F33EA6" w:rsidRDefault="00F33EA6" w:rsidP="001F2A86">
      <w:pPr>
        <w:ind w:left="3960"/>
        <w:rPr>
          <w:szCs w:val="28"/>
        </w:rPr>
      </w:pPr>
    </w:p>
    <w:p w:rsidR="00F33EA6" w:rsidRDefault="00F33EA6" w:rsidP="001F2A86">
      <w:pPr>
        <w:ind w:left="3960"/>
        <w:rPr>
          <w:szCs w:val="28"/>
        </w:rPr>
      </w:pPr>
    </w:p>
    <w:p w:rsidR="00F33EA6" w:rsidRDefault="00F33EA6" w:rsidP="001F2A86">
      <w:pPr>
        <w:ind w:left="3960"/>
        <w:rPr>
          <w:szCs w:val="28"/>
        </w:rPr>
      </w:pPr>
    </w:p>
    <w:p w:rsidR="00F33EA6" w:rsidRDefault="00F33EA6" w:rsidP="001F2A86">
      <w:pPr>
        <w:ind w:left="3960"/>
        <w:rPr>
          <w:szCs w:val="28"/>
        </w:rPr>
      </w:pPr>
    </w:p>
    <w:p w:rsidR="00F33EA6" w:rsidRDefault="00F33EA6" w:rsidP="001F2A86">
      <w:pPr>
        <w:ind w:left="3960"/>
        <w:rPr>
          <w:szCs w:val="28"/>
        </w:rPr>
      </w:pPr>
    </w:p>
    <w:p w:rsidR="00F33EA6" w:rsidRDefault="00F33EA6" w:rsidP="001F2A86">
      <w:pPr>
        <w:ind w:left="3960"/>
        <w:rPr>
          <w:szCs w:val="28"/>
        </w:rPr>
      </w:pPr>
    </w:p>
    <w:p w:rsidR="00F33EA6" w:rsidRDefault="00F33EA6" w:rsidP="001F2A86">
      <w:pPr>
        <w:ind w:left="3960"/>
        <w:rPr>
          <w:szCs w:val="28"/>
        </w:rPr>
      </w:pPr>
    </w:p>
    <w:p w:rsidR="00F33EA6" w:rsidRDefault="00F33EA6" w:rsidP="001F2A86">
      <w:pPr>
        <w:ind w:left="3960"/>
        <w:rPr>
          <w:szCs w:val="28"/>
        </w:rPr>
      </w:pPr>
    </w:p>
    <w:p w:rsidR="00F33EA6" w:rsidRDefault="00F33EA6" w:rsidP="001F2A86">
      <w:pPr>
        <w:ind w:left="3960"/>
        <w:rPr>
          <w:szCs w:val="28"/>
        </w:rPr>
      </w:pPr>
    </w:p>
    <w:p w:rsidR="00F33EA6" w:rsidRDefault="00F33EA6" w:rsidP="001F2A86">
      <w:pPr>
        <w:ind w:left="3960"/>
        <w:rPr>
          <w:szCs w:val="28"/>
        </w:rPr>
      </w:pPr>
    </w:p>
    <w:p w:rsidR="00F33EA6" w:rsidRDefault="00F33EA6" w:rsidP="001F2A86">
      <w:pPr>
        <w:ind w:left="3960"/>
        <w:rPr>
          <w:szCs w:val="28"/>
        </w:rPr>
      </w:pPr>
    </w:p>
    <w:p w:rsidR="00F33EA6" w:rsidRPr="008160C6" w:rsidRDefault="00F33EA6" w:rsidP="001F2A86">
      <w:pPr>
        <w:ind w:left="3960"/>
        <w:rPr>
          <w:szCs w:val="28"/>
        </w:rPr>
      </w:pPr>
    </w:p>
    <w:p w:rsidR="001F2A86" w:rsidRPr="008160C6" w:rsidRDefault="001F2A86" w:rsidP="001F2A86">
      <w:pPr>
        <w:ind w:left="3960"/>
        <w:rPr>
          <w:szCs w:val="28"/>
        </w:rPr>
      </w:pPr>
    </w:p>
    <w:p w:rsidR="001F2A86" w:rsidRDefault="001F2A86" w:rsidP="001F2A86">
      <w:pPr>
        <w:suppressAutoHyphens/>
        <w:rPr>
          <w:sz w:val="22"/>
          <w:szCs w:val="22"/>
        </w:rPr>
      </w:pPr>
    </w:p>
    <w:p w:rsidR="00832985" w:rsidRPr="008160C6" w:rsidRDefault="00832985" w:rsidP="001F2A86">
      <w:pPr>
        <w:suppressAutoHyphens/>
        <w:rPr>
          <w:sz w:val="22"/>
          <w:szCs w:val="22"/>
        </w:rPr>
      </w:pPr>
    </w:p>
    <w:p w:rsidR="001F2A86" w:rsidRPr="008160C6" w:rsidRDefault="001F2A86" w:rsidP="001F2A86">
      <w:pPr>
        <w:suppressAutoHyphens/>
        <w:ind w:left="5985"/>
        <w:rPr>
          <w:szCs w:val="28"/>
        </w:rPr>
      </w:pPr>
      <w:r w:rsidRPr="008160C6">
        <w:rPr>
          <w:szCs w:val="28"/>
        </w:rPr>
        <w:lastRenderedPageBreak/>
        <w:t xml:space="preserve">Приложение № 2 </w:t>
      </w:r>
    </w:p>
    <w:p w:rsidR="001F2A86" w:rsidRPr="008160C6" w:rsidRDefault="001F2A86" w:rsidP="001F2A86">
      <w:pPr>
        <w:suppressAutoHyphens/>
        <w:ind w:left="5985"/>
        <w:rPr>
          <w:szCs w:val="28"/>
        </w:rPr>
      </w:pPr>
      <w:r w:rsidRPr="008160C6">
        <w:rPr>
          <w:szCs w:val="28"/>
        </w:rPr>
        <w:t xml:space="preserve">к Положению о конкурсе </w:t>
      </w:r>
    </w:p>
    <w:p w:rsidR="001F2A86" w:rsidRPr="008160C6" w:rsidRDefault="001F2A86" w:rsidP="001F2A86">
      <w:pPr>
        <w:suppressAutoHyphens/>
        <w:ind w:left="5985"/>
        <w:jc w:val="center"/>
        <w:rPr>
          <w:b/>
          <w:bCs/>
          <w:szCs w:val="28"/>
        </w:rPr>
      </w:pPr>
    </w:p>
    <w:p w:rsidR="001F2A86" w:rsidRPr="008160C6" w:rsidRDefault="001F2A86" w:rsidP="001F2A86">
      <w:pPr>
        <w:suppressAutoHyphens/>
        <w:ind w:left="5985"/>
        <w:jc w:val="center"/>
        <w:rPr>
          <w:b/>
          <w:bCs/>
          <w:szCs w:val="28"/>
        </w:rPr>
      </w:pPr>
    </w:p>
    <w:p w:rsidR="001F2A86" w:rsidRPr="008160C6" w:rsidRDefault="001F2A86" w:rsidP="001F2A86">
      <w:pPr>
        <w:suppressAutoHyphens/>
        <w:ind w:left="5985"/>
        <w:jc w:val="center"/>
        <w:rPr>
          <w:b/>
          <w:bCs/>
          <w:szCs w:val="28"/>
        </w:rPr>
      </w:pPr>
    </w:p>
    <w:p w:rsidR="001F2A86" w:rsidRPr="008160C6" w:rsidRDefault="001F2A86" w:rsidP="001F2A86">
      <w:pPr>
        <w:pStyle w:val="ab"/>
        <w:rPr>
          <w:szCs w:val="28"/>
        </w:rPr>
      </w:pPr>
      <w:r w:rsidRPr="008160C6">
        <w:rPr>
          <w:szCs w:val="28"/>
        </w:rPr>
        <w:t>З А Я В К А</w:t>
      </w:r>
    </w:p>
    <w:p w:rsidR="001F2A86" w:rsidRPr="008160C6" w:rsidRDefault="001F2A86" w:rsidP="001F2A86">
      <w:pPr>
        <w:pBdr>
          <w:bottom w:val="single" w:sz="12" w:space="0" w:color="auto"/>
        </w:pBdr>
        <w:jc w:val="center"/>
        <w:rPr>
          <w:b/>
          <w:bCs/>
          <w:szCs w:val="28"/>
        </w:rPr>
      </w:pPr>
      <w:r w:rsidRPr="008160C6">
        <w:rPr>
          <w:b/>
          <w:bCs/>
          <w:szCs w:val="28"/>
        </w:rPr>
        <w:t>на участие в ежегодном областном  конкурсе «Коллективный договор – основа защиты социально-трудовых прав граждан»</w:t>
      </w:r>
    </w:p>
    <w:p w:rsidR="001F2A86" w:rsidRPr="008160C6" w:rsidRDefault="001F2A86" w:rsidP="001F2A86">
      <w:pPr>
        <w:pBdr>
          <w:bottom w:val="single" w:sz="12" w:space="0" w:color="auto"/>
        </w:pBdr>
        <w:jc w:val="center"/>
        <w:rPr>
          <w:b/>
          <w:bCs/>
          <w:szCs w:val="28"/>
        </w:rPr>
      </w:pPr>
    </w:p>
    <w:p w:rsidR="001F2A86" w:rsidRPr="008160C6" w:rsidRDefault="001F2A86" w:rsidP="001F2A86">
      <w:pPr>
        <w:pBdr>
          <w:bottom w:val="single" w:sz="12" w:space="0" w:color="auto"/>
        </w:pBdr>
        <w:jc w:val="center"/>
        <w:rPr>
          <w:b/>
          <w:bCs/>
          <w:szCs w:val="28"/>
        </w:rPr>
      </w:pPr>
    </w:p>
    <w:p w:rsidR="001F2A86" w:rsidRPr="008160C6" w:rsidRDefault="001F2A86" w:rsidP="001F2A86">
      <w:pPr>
        <w:ind w:left="1404" w:firstLine="720"/>
        <w:rPr>
          <w:i/>
          <w:sz w:val="24"/>
        </w:rPr>
      </w:pPr>
      <w:r w:rsidRPr="008160C6">
        <w:rPr>
          <w:i/>
          <w:sz w:val="24"/>
        </w:rPr>
        <w:t>(полное наименование участника конкурса)</w:t>
      </w:r>
    </w:p>
    <w:p w:rsidR="001F2A86" w:rsidRPr="008160C6" w:rsidRDefault="001F2A86" w:rsidP="001F2A86">
      <w:pPr>
        <w:suppressAutoHyphens/>
        <w:jc w:val="both"/>
        <w:rPr>
          <w:szCs w:val="28"/>
        </w:rPr>
      </w:pPr>
      <w:r w:rsidRPr="008160C6">
        <w:rPr>
          <w:szCs w:val="28"/>
        </w:rPr>
        <w:t>заявляет о своем намерении принять участие в конкурсе «Коллективный договор – основа защиты социально-трудовых прав граждан».</w:t>
      </w:r>
    </w:p>
    <w:p w:rsidR="001F2A86" w:rsidRPr="008160C6" w:rsidRDefault="001F2A86" w:rsidP="001F2A86">
      <w:pPr>
        <w:suppressAutoHyphens/>
        <w:ind w:firstLine="708"/>
        <w:jc w:val="both"/>
        <w:rPr>
          <w:szCs w:val="28"/>
        </w:rPr>
      </w:pPr>
      <w:r w:rsidRPr="008160C6">
        <w:rPr>
          <w:szCs w:val="28"/>
        </w:rPr>
        <w:t>С Положением о конкурсе ознакомлены и согласны.</w:t>
      </w:r>
    </w:p>
    <w:p w:rsidR="001F2A86" w:rsidRPr="008160C6" w:rsidRDefault="001F2A86" w:rsidP="001F2A86">
      <w:pPr>
        <w:pStyle w:val="2"/>
        <w:suppressAutoHyphens/>
        <w:ind w:left="0" w:firstLine="708"/>
        <w:jc w:val="both"/>
        <w:rPr>
          <w:szCs w:val="28"/>
        </w:rPr>
      </w:pPr>
      <w:r w:rsidRPr="008160C6">
        <w:rPr>
          <w:szCs w:val="28"/>
        </w:rPr>
        <w:t>Подтверждаем, что_______________________________________________</w:t>
      </w:r>
    </w:p>
    <w:p w:rsidR="001F2A86" w:rsidRPr="008160C6" w:rsidRDefault="001F2A86" w:rsidP="001F2A86">
      <w:pPr>
        <w:ind w:left="1404" w:firstLine="720"/>
        <w:rPr>
          <w:i/>
          <w:sz w:val="24"/>
        </w:rPr>
      </w:pPr>
      <w:r w:rsidRPr="008160C6">
        <w:rPr>
          <w:i/>
          <w:sz w:val="24"/>
        </w:rPr>
        <w:t xml:space="preserve">                         (полное наименование участника конкурса)</w:t>
      </w:r>
    </w:p>
    <w:p w:rsidR="0000385C" w:rsidRPr="008160C6" w:rsidRDefault="001F2A86" w:rsidP="0000385C">
      <w:pPr>
        <w:pStyle w:val="2"/>
        <w:ind w:left="0"/>
        <w:jc w:val="both"/>
        <w:rPr>
          <w:szCs w:val="28"/>
        </w:rPr>
      </w:pPr>
      <w:r w:rsidRPr="008160C6">
        <w:rPr>
          <w:szCs w:val="28"/>
        </w:rPr>
        <w:t>не является банкротом, не находится в состоянии ликвидации, арест на его имущество не наложен, не имеет задолженности по заработной плате и социа</w:t>
      </w:r>
      <w:r w:rsidR="0000385C">
        <w:rPr>
          <w:szCs w:val="28"/>
        </w:rPr>
        <w:t xml:space="preserve">льным выплатам за отчетный год, </w:t>
      </w:r>
      <w:r w:rsidR="0000385C" w:rsidRPr="008160C6">
        <w:rPr>
          <w:szCs w:val="28"/>
        </w:rPr>
        <w:t>случаев тяжелого, смертельного и группового травматизма, несчастных случаев на прои</w:t>
      </w:r>
      <w:r w:rsidR="0000385C">
        <w:rPr>
          <w:szCs w:val="28"/>
        </w:rPr>
        <w:t>зводстве со смертельным исходом.</w:t>
      </w:r>
    </w:p>
    <w:p w:rsidR="001F2A86" w:rsidRPr="008160C6" w:rsidRDefault="001F2A86" w:rsidP="001F2A86">
      <w:pPr>
        <w:pStyle w:val="2"/>
        <w:suppressAutoHyphens/>
        <w:ind w:left="0"/>
        <w:jc w:val="both"/>
        <w:rPr>
          <w:szCs w:val="28"/>
        </w:rPr>
      </w:pPr>
      <w:r w:rsidRPr="008160C6">
        <w:rPr>
          <w:szCs w:val="28"/>
        </w:rPr>
        <w:t xml:space="preserve">        Полноту и достоверность сведений, указанных в з</w:t>
      </w:r>
      <w:r w:rsidRPr="008160C6">
        <w:rPr>
          <w:szCs w:val="28"/>
        </w:rPr>
        <w:t>а</w:t>
      </w:r>
      <w:r w:rsidRPr="008160C6">
        <w:rPr>
          <w:szCs w:val="28"/>
        </w:rPr>
        <w:t>явке и прилагаемых к ней документах, гарантируем.</w:t>
      </w:r>
    </w:p>
    <w:p w:rsidR="001F2A86" w:rsidRPr="008160C6" w:rsidRDefault="001F2A86" w:rsidP="001F2A86">
      <w:pPr>
        <w:suppressAutoHyphens/>
        <w:jc w:val="both"/>
        <w:rPr>
          <w:szCs w:val="28"/>
        </w:rPr>
      </w:pPr>
      <w:r w:rsidRPr="008160C6">
        <w:rPr>
          <w:szCs w:val="28"/>
        </w:rPr>
        <w:t xml:space="preserve">        Уведомлены о том, что участники конкурса, представившие недостоверные данные, могут быть не допущены к участию в конкурсе или отстранены от  участия в конкурсе в пр</w:t>
      </w:r>
      <w:r w:rsidRPr="008160C6">
        <w:rPr>
          <w:szCs w:val="28"/>
        </w:rPr>
        <w:t>о</w:t>
      </w:r>
      <w:r w:rsidRPr="008160C6">
        <w:rPr>
          <w:szCs w:val="28"/>
        </w:rPr>
        <w:t>цессе его проведения.</w:t>
      </w:r>
    </w:p>
    <w:p w:rsidR="001F2A86" w:rsidRPr="008160C6" w:rsidRDefault="001F2A86" w:rsidP="001F2A86">
      <w:pPr>
        <w:suppressAutoHyphens/>
        <w:jc w:val="both"/>
        <w:rPr>
          <w:szCs w:val="28"/>
        </w:rPr>
      </w:pPr>
    </w:p>
    <w:p w:rsidR="001F2A86" w:rsidRPr="008160C6" w:rsidRDefault="001F2A86" w:rsidP="001F2A86">
      <w:pPr>
        <w:suppressAutoHyphens/>
        <w:jc w:val="both"/>
        <w:rPr>
          <w:szCs w:val="28"/>
        </w:rPr>
      </w:pPr>
    </w:p>
    <w:p w:rsidR="001F2A86" w:rsidRPr="008160C6" w:rsidRDefault="001F2A86" w:rsidP="001F2A86">
      <w:pPr>
        <w:suppressAutoHyphens/>
        <w:jc w:val="both"/>
        <w:rPr>
          <w:szCs w:val="28"/>
        </w:rPr>
      </w:pPr>
      <w:r w:rsidRPr="008160C6">
        <w:rPr>
          <w:szCs w:val="28"/>
        </w:rPr>
        <w:t xml:space="preserve">Подпись руководителя             </w:t>
      </w:r>
      <w:r w:rsidR="00FF2ED5">
        <w:rPr>
          <w:szCs w:val="28"/>
        </w:rPr>
        <w:t xml:space="preserve">                                                                     </w:t>
      </w:r>
      <w:r w:rsidRPr="008160C6">
        <w:rPr>
          <w:szCs w:val="28"/>
        </w:rPr>
        <w:t xml:space="preserve">М. П.     </w:t>
      </w:r>
    </w:p>
    <w:p w:rsidR="00FF2ED5" w:rsidRDefault="00FF2ED5" w:rsidP="001F2A86">
      <w:pPr>
        <w:suppressAutoHyphens/>
        <w:jc w:val="both"/>
        <w:rPr>
          <w:szCs w:val="28"/>
        </w:rPr>
      </w:pPr>
    </w:p>
    <w:p w:rsidR="001F2A86" w:rsidRPr="008160C6" w:rsidRDefault="001F2A86" w:rsidP="001F2A86">
      <w:pPr>
        <w:suppressAutoHyphens/>
        <w:jc w:val="both"/>
        <w:rPr>
          <w:szCs w:val="28"/>
        </w:rPr>
      </w:pPr>
      <w:r w:rsidRPr="008160C6">
        <w:rPr>
          <w:szCs w:val="28"/>
        </w:rPr>
        <w:t>Подпись главного бухгалтера</w:t>
      </w:r>
    </w:p>
    <w:p w:rsidR="001F2A86" w:rsidRPr="008160C6" w:rsidRDefault="001F2A86" w:rsidP="001F2A86">
      <w:pPr>
        <w:suppressAutoHyphens/>
        <w:jc w:val="both"/>
        <w:rPr>
          <w:szCs w:val="28"/>
        </w:rPr>
      </w:pPr>
    </w:p>
    <w:p w:rsidR="001F2A86" w:rsidRPr="008160C6" w:rsidRDefault="001F2A86" w:rsidP="001F2A86">
      <w:pPr>
        <w:suppressAutoHyphens/>
        <w:rPr>
          <w:szCs w:val="28"/>
        </w:rPr>
      </w:pPr>
      <w:r w:rsidRPr="008160C6">
        <w:rPr>
          <w:szCs w:val="28"/>
        </w:rPr>
        <w:t xml:space="preserve">Подпись председателя профсоюзной организации                                     М. П.     </w:t>
      </w:r>
    </w:p>
    <w:p w:rsidR="001F2A86" w:rsidRPr="008160C6" w:rsidRDefault="001F2A86" w:rsidP="001F2A86">
      <w:pPr>
        <w:suppressAutoHyphens/>
        <w:rPr>
          <w:szCs w:val="28"/>
        </w:rPr>
      </w:pPr>
    </w:p>
    <w:p w:rsidR="001F2A86" w:rsidRPr="008160C6" w:rsidRDefault="001F2A86" w:rsidP="001F2A86">
      <w:pPr>
        <w:suppressAutoHyphens/>
        <w:rPr>
          <w:szCs w:val="28"/>
        </w:rPr>
      </w:pPr>
    </w:p>
    <w:p w:rsidR="001F2A86" w:rsidRPr="008160C6" w:rsidRDefault="001F2A86" w:rsidP="001F2A86">
      <w:pPr>
        <w:suppressAutoHyphens/>
        <w:rPr>
          <w:szCs w:val="28"/>
        </w:rPr>
      </w:pPr>
    </w:p>
    <w:p w:rsidR="001F2A86" w:rsidRPr="008160C6" w:rsidRDefault="001F2A86" w:rsidP="001F2A86">
      <w:pPr>
        <w:rPr>
          <w:szCs w:val="28"/>
        </w:rPr>
      </w:pPr>
      <w:r w:rsidRPr="008160C6">
        <w:rPr>
          <w:szCs w:val="28"/>
        </w:rPr>
        <w:t xml:space="preserve"> «____» _________ 20    г.                                                         </w:t>
      </w:r>
    </w:p>
    <w:p w:rsidR="001F2A86" w:rsidRPr="008160C6" w:rsidRDefault="001F2A86" w:rsidP="001F2A86">
      <w:pPr>
        <w:rPr>
          <w:szCs w:val="28"/>
        </w:rPr>
      </w:pPr>
    </w:p>
    <w:p w:rsidR="001F2A86" w:rsidRPr="008160C6" w:rsidRDefault="001F2A86" w:rsidP="001F2A86">
      <w:pPr>
        <w:rPr>
          <w:szCs w:val="28"/>
        </w:rPr>
      </w:pPr>
    </w:p>
    <w:p w:rsidR="001F2A86" w:rsidRPr="008160C6" w:rsidRDefault="001F2A86" w:rsidP="001F2A86">
      <w:pPr>
        <w:suppressAutoHyphens/>
        <w:jc w:val="center"/>
        <w:rPr>
          <w:b/>
          <w:bCs/>
          <w:sz w:val="24"/>
        </w:rPr>
      </w:pPr>
    </w:p>
    <w:p w:rsidR="001F2A86" w:rsidRPr="008160C6" w:rsidRDefault="001F2A86" w:rsidP="001F2A86">
      <w:pPr>
        <w:suppressAutoHyphens/>
        <w:jc w:val="center"/>
        <w:rPr>
          <w:b/>
          <w:bCs/>
          <w:szCs w:val="28"/>
        </w:rPr>
      </w:pPr>
    </w:p>
    <w:p w:rsidR="001F2A86" w:rsidRPr="008160C6" w:rsidRDefault="001F2A86" w:rsidP="001F2A86">
      <w:pPr>
        <w:suppressAutoHyphens/>
        <w:ind w:left="4935"/>
        <w:rPr>
          <w:sz w:val="22"/>
          <w:szCs w:val="22"/>
        </w:rPr>
      </w:pPr>
    </w:p>
    <w:p w:rsidR="001F2A86" w:rsidRPr="008160C6" w:rsidRDefault="001F2A86" w:rsidP="001F2A86">
      <w:pPr>
        <w:suppressAutoHyphens/>
        <w:ind w:left="4935"/>
        <w:rPr>
          <w:sz w:val="22"/>
          <w:szCs w:val="22"/>
        </w:rPr>
      </w:pPr>
    </w:p>
    <w:p w:rsidR="001F2A86" w:rsidRPr="008160C6" w:rsidRDefault="001F2A86" w:rsidP="001F2A86">
      <w:pPr>
        <w:suppressAutoHyphens/>
        <w:ind w:left="4935"/>
        <w:rPr>
          <w:sz w:val="22"/>
          <w:szCs w:val="22"/>
        </w:rPr>
      </w:pPr>
    </w:p>
    <w:p w:rsidR="001F2A86" w:rsidRDefault="001F2A86" w:rsidP="001F2A86">
      <w:pPr>
        <w:suppressAutoHyphens/>
        <w:rPr>
          <w:sz w:val="22"/>
          <w:szCs w:val="22"/>
        </w:rPr>
      </w:pPr>
    </w:p>
    <w:p w:rsidR="00F33EA6" w:rsidRPr="008160C6" w:rsidRDefault="00F33EA6" w:rsidP="001F2A86">
      <w:pPr>
        <w:suppressAutoHyphens/>
        <w:rPr>
          <w:sz w:val="22"/>
          <w:szCs w:val="22"/>
        </w:rPr>
      </w:pPr>
    </w:p>
    <w:p w:rsidR="00832985" w:rsidRDefault="00832985" w:rsidP="001F2A86">
      <w:pPr>
        <w:suppressAutoHyphens/>
        <w:ind w:left="5985"/>
        <w:rPr>
          <w:sz w:val="22"/>
          <w:szCs w:val="22"/>
        </w:rPr>
      </w:pPr>
    </w:p>
    <w:p w:rsidR="001F2A86" w:rsidRPr="008160C6" w:rsidRDefault="001F2A86" w:rsidP="001F2A86">
      <w:pPr>
        <w:suppressAutoHyphens/>
        <w:ind w:left="5985"/>
        <w:rPr>
          <w:szCs w:val="28"/>
        </w:rPr>
      </w:pPr>
      <w:r w:rsidRPr="008160C6">
        <w:rPr>
          <w:szCs w:val="28"/>
        </w:rPr>
        <w:lastRenderedPageBreak/>
        <w:t xml:space="preserve">Приложение № 3 </w:t>
      </w:r>
    </w:p>
    <w:p w:rsidR="001F2A86" w:rsidRPr="008160C6" w:rsidRDefault="001F2A86" w:rsidP="001F2A86">
      <w:pPr>
        <w:suppressAutoHyphens/>
        <w:ind w:left="5985"/>
        <w:rPr>
          <w:szCs w:val="28"/>
        </w:rPr>
      </w:pPr>
      <w:r w:rsidRPr="008160C6">
        <w:rPr>
          <w:szCs w:val="28"/>
        </w:rPr>
        <w:t xml:space="preserve">к Положению о конкурсе </w:t>
      </w:r>
    </w:p>
    <w:p w:rsidR="001F2A86" w:rsidRPr="008160C6" w:rsidRDefault="001F2A86" w:rsidP="001F2A86">
      <w:pPr>
        <w:suppressAutoHyphens/>
        <w:ind w:left="5985"/>
        <w:rPr>
          <w:b/>
          <w:szCs w:val="28"/>
        </w:rPr>
      </w:pPr>
    </w:p>
    <w:p w:rsidR="001F2A86" w:rsidRPr="008160C6" w:rsidRDefault="001F2A86" w:rsidP="001F2A86">
      <w:pPr>
        <w:jc w:val="center"/>
        <w:rPr>
          <w:b/>
          <w:szCs w:val="28"/>
        </w:rPr>
      </w:pPr>
      <w:r w:rsidRPr="008160C6">
        <w:rPr>
          <w:b/>
          <w:szCs w:val="28"/>
        </w:rPr>
        <w:t>Информационная карта</w:t>
      </w:r>
    </w:p>
    <w:p w:rsidR="001F2A86" w:rsidRPr="008160C6" w:rsidRDefault="001F2A86" w:rsidP="001F2A86">
      <w:pPr>
        <w:ind w:left="-360"/>
        <w:jc w:val="center"/>
        <w:rPr>
          <w:b/>
          <w:szCs w:val="28"/>
        </w:rPr>
      </w:pPr>
      <w:r w:rsidRPr="008160C6">
        <w:rPr>
          <w:b/>
          <w:szCs w:val="28"/>
        </w:rPr>
        <w:t xml:space="preserve"> </w:t>
      </w:r>
      <w:r w:rsidRPr="00F33EA6">
        <w:rPr>
          <w:b/>
          <w:szCs w:val="28"/>
        </w:rPr>
        <w:t>участника</w:t>
      </w:r>
      <w:r w:rsidR="00516A98" w:rsidRPr="00F33EA6">
        <w:rPr>
          <w:b/>
          <w:szCs w:val="28"/>
        </w:rPr>
        <w:t xml:space="preserve"> </w:t>
      </w:r>
      <w:r w:rsidRPr="00F33EA6">
        <w:rPr>
          <w:b/>
          <w:szCs w:val="28"/>
        </w:rPr>
        <w:t>(организации</w:t>
      </w:r>
      <w:r w:rsidR="00516A98" w:rsidRPr="00F33EA6">
        <w:rPr>
          <w:color w:val="000000"/>
          <w:szCs w:val="28"/>
        </w:rPr>
        <w:t xml:space="preserve"> </w:t>
      </w:r>
      <w:r w:rsidR="00516A98" w:rsidRPr="00F33EA6">
        <w:rPr>
          <w:b/>
          <w:color w:val="000000"/>
          <w:szCs w:val="28"/>
        </w:rPr>
        <w:t>производственной сферы</w:t>
      </w:r>
      <w:r w:rsidRPr="00F33EA6">
        <w:rPr>
          <w:b/>
          <w:szCs w:val="28"/>
        </w:rPr>
        <w:t>) ежегодного областного</w:t>
      </w:r>
      <w:r w:rsidRPr="008160C6">
        <w:rPr>
          <w:b/>
          <w:szCs w:val="28"/>
        </w:rPr>
        <w:t xml:space="preserve"> конкурса «Коллективный договор –  основа защиты социально-трудовых прав граждан»</w:t>
      </w:r>
      <w:r w:rsidRPr="008160C6">
        <w:rPr>
          <w:szCs w:val="28"/>
        </w:rPr>
        <w:t xml:space="preserve">  </w:t>
      </w:r>
    </w:p>
    <w:p w:rsidR="001F2A86" w:rsidRPr="008160C6" w:rsidRDefault="001F2A86" w:rsidP="001F2A86">
      <w:pPr>
        <w:rPr>
          <w:szCs w:val="28"/>
        </w:rPr>
      </w:pPr>
    </w:p>
    <w:p w:rsidR="001F2A86" w:rsidRPr="008160C6" w:rsidRDefault="001F2A86" w:rsidP="001F2A86">
      <w:pPr>
        <w:jc w:val="center"/>
        <w:rPr>
          <w:b/>
          <w:bCs/>
          <w:szCs w:val="28"/>
        </w:rPr>
      </w:pPr>
      <w:r w:rsidRPr="008160C6">
        <w:rPr>
          <w:b/>
          <w:bCs/>
          <w:szCs w:val="28"/>
        </w:rPr>
        <w:t xml:space="preserve">Раздел </w:t>
      </w:r>
      <w:r w:rsidRPr="008160C6">
        <w:rPr>
          <w:b/>
          <w:bCs/>
          <w:szCs w:val="28"/>
          <w:lang w:val="en-US"/>
        </w:rPr>
        <w:t>I</w:t>
      </w:r>
      <w:r w:rsidRPr="008160C6">
        <w:rPr>
          <w:b/>
          <w:bCs/>
          <w:szCs w:val="28"/>
        </w:rPr>
        <w:t>.</w:t>
      </w:r>
    </w:p>
    <w:tbl>
      <w:tblPr>
        <w:tblW w:w="9675" w:type="dxa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0"/>
        <w:gridCol w:w="4421"/>
        <w:gridCol w:w="4624"/>
      </w:tblGrid>
      <w:tr w:rsidR="001F2A86" w:rsidRPr="008160C6">
        <w:tblPrEx>
          <w:tblCellMar>
            <w:top w:w="0" w:type="dxa"/>
            <w:bottom w:w="0" w:type="dxa"/>
          </w:tblCellMar>
        </w:tblPrEx>
        <w:trPr>
          <w:cantSplit/>
          <w:trHeight w:val="965"/>
        </w:trPr>
        <w:tc>
          <w:tcPr>
            <w:tcW w:w="630" w:type="dxa"/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1.</w:t>
            </w:r>
          </w:p>
        </w:tc>
        <w:tc>
          <w:tcPr>
            <w:tcW w:w="4421" w:type="dxa"/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Участник конкурса</w:t>
            </w:r>
          </w:p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(полное наименование, юридический адрес)</w:t>
            </w:r>
          </w:p>
        </w:tc>
        <w:tc>
          <w:tcPr>
            <w:tcW w:w="4624" w:type="dxa"/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630" w:type="dxa"/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2.</w:t>
            </w:r>
          </w:p>
        </w:tc>
        <w:tc>
          <w:tcPr>
            <w:tcW w:w="4421" w:type="dxa"/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Почтовый адрес</w:t>
            </w:r>
          </w:p>
        </w:tc>
        <w:tc>
          <w:tcPr>
            <w:tcW w:w="4624" w:type="dxa"/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630" w:type="dxa"/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3.</w:t>
            </w:r>
          </w:p>
        </w:tc>
        <w:tc>
          <w:tcPr>
            <w:tcW w:w="4421" w:type="dxa"/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Телефон</w:t>
            </w:r>
            <w:r w:rsidRPr="008160C6">
              <w:rPr>
                <w:noProof/>
                <w:szCs w:val="28"/>
              </w:rPr>
              <w:t xml:space="preserve"> /</w:t>
            </w:r>
            <w:r w:rsidRPr="008160C6">
              <w:rPr>
                <w:szCs w:val="28"/>
              </w:rPr>
              <w:t xml:space="preserve"> факс</w:t>
            </w:r>
          </w:p>
        </w:tc>
        <w:tc>
          <w:tcPr>
            <w:tcW w:w="4624" w:type="dxa"/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630" w:type="dxa"/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4.</w:t>
            </w:r>
          </w:p>
        </w:tc>
        <w:tc>
          <w:tcPr>
            <w:tcW w:w="4421" w:type="dxa"/>
          </w:tcPr>
          <w:p w:rsidR="001F2A86" w:rsidRPr="00832985" w:rsidRDefault="001F2A86" w:rsidP="00BD0748">
            <w:r w:rsidRPr="008160C6">
              <w:t>Номинация конкурса</w:t>
            </w:r>
          </w:p>
        </w:tc>
        <w:tc>
          <w:tcPr>
            <w:tcW w:w="4624" w:type="dxa"/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630" w:type="dxa"/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5.</w:t>
            </w:r>
          </w:p>
        </w:tc>
        <w:tc>
          <w:tcPr>
            <w:tcW w:w="4421" w:type="dxa"/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Организационно-правовая</w:t>
            </w:r>
          </w:p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форма</w:t>
            </w:r>
          </w:p>
        </w:tc>
        <w:tc>
          <w:tcPr>
            <w:tcW w:w="4624" w:type="dxa"/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F33EA6" w:rsidRPr="008160C6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630" w:type="dxa"/>
          </w:tcPr>
          <w:p w:rsidR="00F33EA6" w:rsidRPr="00F33EA6" w:rsidRDefault="00F33EA6" w:rsidP="001C3338">
            <w:pPr>
              <w:rPr>
                <w:szCs w:val="28"/>
              </w:rPr>
            </w:pPr>
            <w:r w:rsidRPr="00F33EA6">
              <w:rPr>
                <w:szCs w:val="28"/>
              </w:rPr>
              <w:t>6.</w:t>
            </w:r>
          </w:p>
        </w:tc>
        <w:tc>
          <w:tcPr>
            <w:tcW w:w="4421" w:type="dxa"/>
          </w:tcPr>
          <w:p w:rsidR="00F33EA6" w:rsidRPr="001A232E" w:rsidRDefault="00857265" w:rsidP="001A232E">
            <w:pPr>
              <w:suppressAutoHyphens/>
              <w:rPr>
                <w:szCs w:val="28"/>
              </w:rPr>
            </w:pPr>
            <w:r>
              <w:rPr>
                <w:szCs w:val="28"/>
              </w:rPr>
              <w:t>Раздел и подраздел</w:t>
            </w:r>
            <w:r w:rsidR="00F33EA6" w:rsidRPr="00F33EA6">
              <w:rPr>
                <w:szCs w:val="28"/>
              </w:rPr>
              <w:t xml:space="preserve"> ОКВЭД </w:t>
            </w:r>
            <w:r>
              <w:rPr>
                <w:szCs w:val="28"/>
              </w:rPr>
              <w:t xml:space="preserve">, по которому </w:t>
            </w:r>
            <w:r w:rsidR="00F33EA6" w:rsidRPr="00F33EA6">
              <w:t>классифицируется деятельность у</w:t>
            </w:r>
            <w:r w:rsidR="00F33EA6" w:rsidRPr="00F33EA6">
              <w:rPr>
                <w:szCs w:val="28"/>
              </w:rPr>
              <w:t>частника конкурса</w:t>
            </w:r>
          </w:p>
        </w:tc>
        <w:tc>
          <w:tcPr>
            <w:tcW w:w="4624" w:type="dxa"/>
          </w:tcPr>
          <w:p w:rsidR="00F33EA6" w:rsidRPr="008160C6" w:rsidRDefault="00F33EA6" w:rsidP="00BD0748">
            <w:pPr>
              <w:rPr>
                <w:szCs w:val="28"/>
              </w:rPr>
            </w:pPr>
          </w:p>
        </w:tc>
      </w:tr>
      <w:tr w:rsidR="00F33EA6" w:rsidRPr="008160C6">
        <w:tblPrEx>
          <w:tblCellMar>
            <w:top w:w="0" w:type="dxa"/>
            <w:bottom w:w="0" w:type="dxa"/>
          </w:tblCellMar>
        </w:tblPrEx>
        <w:trPr>
          <w:cantSplit/>
          <w:trHeight w:val="955"/>
        </w:trPr>
        <w:tc>
          <w:tcPr>
            <w:tcW w:w="630" w:type="dxa"/>
          </w:tcPr>
          <w:p w:rsidR="00F33EA6" w:rsidRPr="008160C6" w:rsidRDefault="00F33EA6" w:rsidP="001C3338">
            <w:pPr>
              <w:rPr>
                <w:szCs w:val="28"/>
              </w:rPr>
            </w:pPr>
            <w:r w:rsidRPr="008160C6">
              <w:rPr>
                <w:szCs w:val="28"/>
              </w:rPr>
              <w:t>7.</w:t>
            </w:r>
          </w:p>
        </w:tc>
        <w:tc>
          <w:tcPr>
            <w:tcW w:w="4421" w:type="dxa"/>
          </w:tcPr>
          <w:p w:rsidR="00F33EA6" w:rsidRPr="008160C6" w:rsidRDefault="00F33EA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 xml:space="preserve">Фамилия, имя, отчество и должность руководителя (полностью) </w:t>
            </w:r>
          </w:p>
        </w:tc>
        <w:tc>
          <w:tcPr>
            <w:tcW w:w="4624" w:type="dxa"/>
          </w:tcPr>
          <w:p w:rsidR="00F33EA6" w:rsidRPr="008160C6" w:rsidRDefault="00F33EA6" w:rsidP="00BD0748">
            <w:pPr>
              <w:rPr>
                <w:szCs w:val="28"/>
              </w:rPr>
            </w:pPr>
          </w:p>
        </w:tc>
      </w:tr>
      <w:tr w:rsidR="00F33EA6" w:rsidRPr="008160C6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630" w:type="dxa"/>
          </w:tcPr>
          <w:p w:rsidR="00F33EA6" w:rsidRPr="008160C6" w:rsidRDefault="00F33EA6" w:rsidP="001C3338">
            <w:pPr>
              <w:rPr>
                <w:szCs w:val="28"/>
              </w:rPr>
            </w:pPr>
            <w:r w:rsidRPr="008160C6">
              <w:rPr>
                <w:szCs w:val="28"/>
              </w:rPr>
              <w:t>8.</w:t>
            </w:r>
          </w:p>
        </w:tc>
        <w:tc>
          <w:tcPr>
            <w:tcW w:w="4421" w:type="dxa"/>
          </w:tcPr>
          <w:p w:rsidR="00F33EA6" w:rsidRPr="008160C6" w:rsidRDefault="00F33EA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Наличие коллективного догов</w:t>
            </w:r>
            <w:r w:rsidRPr="008160C6">
              <w:rPr>
                <w:szCs w:val="28"/>
              </w:rPr>
              <w:t>о</w:t>
            </w:r>
            <w:r w:rsidRPr="008160C6">
              <w:rPr>
                <w:szCs w:val="28"/>
              </w:rPr>
              <w:t>ра, срок его действия</w:t>
            </w:r>
          </w:p>
        </w:tc>
        <w:tc>
          <w:tcPr>
            <w:tcW w:w="4624" w:type="dxa"/>
          </w:tcPr>
          <w:p w:rsidR="00F33EA6" w:rsidRPr="008160C6" w:rsidRDefault="00F33EA6" w:rsidP="00BD0748">
            <w:pPr>
              <w:rPr>
                <w:szCs w:val="28"/>
              </w:rPr>
            </w:pPr>
          </w:p>
        </w:tc>
      </w:tr>
      <w:tr w:rsidR="00F33EA6" w:rsidRPr="008160C6">
        <w:tblPrEx>
          <w:tblCellMar>
            <w:top w:w="0" w:type="dxa"/>
            <w:bottom w:w="0" w:type="dxa"/>
          </w:tblCellMar>
        </w:tblPrEx>
        <w:trPr>
          <w:cantSplit/>
          <w:trHeight w:val="1955"/>
        </w:trPr>
        <w:tc>
          <w:tcPr>
            <w:tcW w:w="630" w:type="dxa"/>
          </w:tcPr>
          <w:p w:rsidR="00F33EA6" w:rsidRPr="008160C6" w:rsidRDefault="00F33EA6" w:rsidP="00BD0748">
            <w:pPr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4421" w:type="dxa"/>
          </w:tcPr>
          <w:p w:rsidR="00F33EA6" w:rsidRPr="008160C6" w:rsidRDefault="00F33EA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 xml:space="preserve">Первичная профсоюзная организация </w:t>
            </w:r>
          </w:p>
          <w:p w:rsidR="00F33EA6" w:rsidRPr="008160C6" w:rsidRDefault="00F33EA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(фамилия, имя, отчество председателя), зарегистрирована в реестре территориальной организации профсоюза (наименование профсоюза)</w:t>
            </w:r>
          </w:p>
        </w:tc>
        <w:tc>
          <w:tcPr>
            <w:tcW w:w="4624" w:type="dxa"/>
          </w:tcPr>
          <w:p w:rsidR="00F33EA6" w:rsidRPr="008160C6" w:rsidRDefault="00F33EA6" w:rsidP="00BD0748">
            <w:pPr>
              <w:rPr>
                <w:szCs w:val="28"/>
              </w:rPr>
            </w:pPr>
          </w:p>
        </w:tc>
      </w:tr>
    </w:tbl>
    <w:p w:rsidR="001F2A86" w:rsidRPr="008160C6" w:rsidRDefault="001F2A86" w:rsidP="001F2A86">
      <w:pPr>
        <w:rPr>
          <w:szCs w:val="28"/>
        </w:rPr>
      </w:pPr>
    </w:p>
    <w:p w:rsidR="001F2A86" w:rsidRPr="008160C6" w:rsidRDefault="001F2A86" w:rsidP="001F2A86">
      <w:pPr>
        <w:jc w:val="center"/>
        <w:rPr>
          <w:b/>
          <w:bCs/>
          <w:szCs w:val="28"/>
        </w:rPr>
      </w:pPr>
      <w:r w:rsidRPr="008160C6">
        <w:rPr>
          <w:b/>
          <w:bCs/>
          <w:szCs w:val="28"/>
        </w:rPr>
        <w:t xml:space="preserve">Раздел </w:t>
      </w:r>
      <w:r w:rsidRPr="008160C6">
        <w:rPr>
          <w:b/>
          <w:bCs/>
          <w:szCs w:val="28"/>
          <w:lang w:val="en-US"/>
        </w:rPr>
        <w:t>II</w:t>
      </w:r>
      <w:r w:rsidRPr="008160C6">
        <w:rPr>
          <w:b/>
          <w:bCs/>
          <w:szCs w:val="28"/>
        </w:rPr>
        <w:t>.</w:t>
      </w:r>
    </w:p>
    <w:tbl>
      <w:tblPr>
        <w:tblW w:w="9601" w:type="dxa"/>
        <w:tblInd w:w="-176" w:type="dxa"/>
        <w:tblLayout w:type="fixed"/>
        <w:tblLook w:val="0000"/>
      </w:tblPr>
      <w:tblGrid>
        <w:gridCol w:w="914"/>
        <w:gridCol w:w="6634"/>
        <w:gridCol w:w="64"/>
        <w:gridCol w:w="980"/>
        <w:gridCol w:w="64"/>
        <w:gridCol w:w="881"/>
        <w:gridCol w:w="37"/>
        <w:gridCol w:w="27"/>
      </w:tblGrid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jc w:val="center"/>
              <w:rPr>
                <w:b/>
                <w:szCs w:val="28"/>
              </w:rPr>
            </w:pPr>
            <w:r w:rsidRPr="008160C6">
              <w:rPr>
                <w:b/>
                <w:szCs w:val="28"/>
              </w:rPr>
              <w:t>№</w:t>
            </w:r>
          </w:p>
          <w:p w:rsidR="001F2A86" w:rsidRPr="008160C6" w:rsidRDefault="001F2A86" w:rsidP="00BD0748">
            <w:pPr>
              <w:jc w:val="center"/>
              <w:rPr>
                <w:b/>
                <w:szCs w:val="28"/>
              </w:rPr>
            </w:pPr>
            <w:r w:rsidRPr="008160C6">
              <w:rPr>
                <w:b/>
                <w:szCs w:val="28"/>
              </w:rPr>
              <w:t>п/п</w:t>
            </w:r>
          </w:p>
        </w:tc>
        <w:tc>
          <w:tcPr>
            <w:tcW w:w="6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jc w:val="center"/>
              <w:rPr>
                <w:b/>
                <w:szCs w:val="28"/>
              </w:rPr>
            </w:pPr>
            <w:r w:rsidRPr="008160C6">
              <w:rPr>
                <w:b/>
                <w:szCs w:val="28"/>
              </w:rPr>
              <w:t>Показатели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jc w:val="center"/>
              <w:rPr>
                <w:b/>
                <w:sz w:val="24"/>
              </w:rPr>
            </w:pPr>
            <w:r w:rsidRPr="008160C6">
              <w:rPr>
                <w:b/>
                <w:sz w:val="24"/>
              </w:rPr>
              <w:t>Год, предшествующий отчет-</w:t>
            </w:r>
          </w:p>
          <w:p w:rsidR="001F2A86" w:rsidRPr="008160C6" w:rsidRDefault="001F2A86" w:rsidP="00BD0748">
            <w:pPr>
              <w:jc w:val="center"/>
              <w:rPr>
                <w:b/>
                <w:sz w:val="24"/>
              </w:rPr>
            </w:pPr>
            <w:r w:rsidRPr="008160C6">
              <w:rPr>
                <w:b/>
                <w:sz w:val="24"/>
              </w:rPr>
              <w:t>ному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jc w:val="center"/>
              <w:rPr>
                <w:b/>
                <w:sz w:val="24"/>
              </w:rPr>
            </w:pPr>
            <w:r w:rsidRPr="008160C6">
              <w:rPr>
                <w:b/>
                <w:sz w:val="24"/>
              </w:rPr>
              <w:t>Отчетный год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1.</w:t>
            </w:r>
          </w:p>
        </w:tc>
        <w:tc>
          <w:tcPr>
            <w:tcW w:w="6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Индекс объема реализованной продукции (работ, услуг), %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2.</w:t>
            </w:r>
          </w:p>
        </w:tc>
        <w:tc>
          <w:tcPr>
            <w:tcW w:w="6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Рентабельность производства, %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3.</w:t>
            </w:r>
          </w:p>
        </w:tc>
        <w:tc>
          <w:tcPr>
            <w:tcW w:w="6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Сумма чистой прибыли, тыс.руб.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cantSplit/>
          <w:trHeight w:val="477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4.</w:t>
            </w:r>
          </w:p>
        </w:tc>
        <w:tc>
          <w:tcPr>
            <w:tcW w:w="6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i/>
                <w:szCs w:val="28"/>
              </w:rPr>
            </w:pPr>
            <w:r w:rsidRPr="008160C6">
              <w:rPr>
                <w:szCs w:val="28"/>
              </w:rPr>
              <w:t>Среднесписочная численность работников, всего чел.</w:t>
            </w:r>
            <w:r w:rsidRPr="008160C6">
              <w:rPr>
                <w:i/>
                <w:szCs w:val="28"/>
              </w:rPr>
              <w:t xml:space="preserve"> </w:t>
            </w:r>
          </w:p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в  том числе: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lastRenderedPageBreak/>
              <w:t>4.1</w:t>
            </w:r>
          </w:p>
        </w:tc>
        <w:tc>
          <w:tcPr>
            <w:tcW w:w="6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среднесписочная численность работников основной де</w:t>
            </w:r>
            <w:r w:rsidRPr="008160C6">
              <w:rPr>
                <w:szCs w:val="28"/>
              </w:rPr>
              <w:t>я</w:t>
            </w:r>
            <w:r w:rsidRPr="008160C6">
              <w:rPr>
                <w:szCs w:val="28"/>
              </w:rPr>
              <w:t>тельности, чел.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5.</w:t>
            </w:r>
          </w:p>
        </w:tc>
        <w:tc>
          <w:tcPr>
            <w:tcW w:w="6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Среднемесячная заработная плата, руб.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6.</w:t>
            </w:r>
          </w:p>
        </w:tc>
        <w:tc>
          <w:tcPr>
            <w:tcW w:w="6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Минимальный размер оплаты труда, руб., в том числе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6.1</w:t>
            </w:r>
          </w:p>
        </w:tc>
        <w:tc>
          <w:tcPr>
            <w:tcW w:w="6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 xml:space="preserve">предусмотрено по коллективному договору 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7.</w:t>
            </w:r>
          </w:p>
        </w:tc>
        <w:tc>
          <w:tcPr>
            <w:tcW w:w="6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Размер тарифной ставки 1 разряда, руб., в том числе: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7.1</w:t>
            </w:r>
          </w:p>
        </w:tc>
        <w:tc>
          <w:tcPr>
            <w:tcW w:w="6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предусмотрено по коллективному договору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8.</w:t>
            </w:r>
          </w:p>
        </w:tc>
        <w:tc>
          <w:tcPr>
            <w:tcW w:w="6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Индексация заработной платы, %, в том числе: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8.1</w:t>
            </w:r>
          </w:p>
        </w:tc>
        <w:tc>
          <w:tcPr>
            <w:tcW w:w="6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предусмотрено по коллективному договору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9.</w:t>
            </w:r>
          </w:p>
        </w:tc>
        <w:tc>
          <w:tcPr>
            <w:tcW w:w="6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Фонд оплаты труда работников списочного состава, всего тыс.руб., в том числе: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9.1</w:t>
            </w:r>
          </w:p>
        </w:tc>
        <w:tc>
          <w:tcPr>
            <w:tcW w:w="6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оплата по тарифным ставкам, должностным окладам, тыс.руб.;</w:t>
            </w:r>
          </w:p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начислено премий и единовременных поощрительных выплат, тыс.руб.;</w:t>
            </w:r>
          </w:p>
          <w:p w:rsidR="001F2A86" w:rsidRPr="008160C6" w:rsidRDefault="001F2A86" w:rsidP="00BD0748">
            <w:pPr>
              <w:pStyle w:val="a9"/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 xml:space="preserve">сумма выплат в расчете на одного работника, руб. 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10.</w:t>
            </w:r>
          </w:p>
        </w:tc>
        <w:tc>
          <w:tcPr>
            <w:tcW w:w="6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Выплаты социального характера, всего тыс.руб.</w:t>
            </w:r>
          </w:p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- сумма выплат в расчете на одного  работника, руб.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cantSplit/>
        </w:trPr>
        <w:tc>
          <w:tcPr>
            <w:tcW w:w="9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В том числе: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2"/>
          <w:wAfter w:w="64" w:type="dxa"/>
          <w:cantSplit/>
          <w:trHeight w:val="553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10.1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</w:pPr>
            <w:r w:rsidRPr="008160C6">
              <w:t>выплаты социального характера, осуществленные сверх норм, установленных законодательством, тыс.руб.;</w:t>
            </w:r>
          </w:p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сумма выплат в расчете на одного  работника, руб.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2"/>
          <w:wAfter w:w="64" w:type="dxa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10.2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материальная помощь работникам, тыс.руб.;</w:t>
            </w:r>
          </w:p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сумма выплат в расчете на одного  работника, руб.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2"/>
          <w:wAfter w:w="64" w:type="dxa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10.3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затраты на санаторно-курортное лечение (оплата путевок, проезда к месту лечения и отдыха),тыс.руб.;</w:t>
            </w:r>
          </w:p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сумма  в расчете на одного  работника, руб.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2"/>
          <w:wAfter w:w="64" w:type="dxa"/>
          <w:cantSplit/>
          <w:trHeight w:val="553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10.4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возмещение платы работников за содержание детей в д</w:t>
            </w:r>
            <w:r w:rsidRPr="008160C6">
              <w:rPr>
                <w:szCs w:val="28"/>
              </w:rPr>
              <w:t>о</w:t>
            </w:r>
            <w:r w:rsidRPr="008160C6">
              <w:rPr>
                <w:szCs w:val="28"/>
              </w:rPr>
              <w:t>школьных и общеобразовательных учреждениях, тыс.руб.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2"/>
          <w:wAfter w:w="64" w:type="dxa"/>
          <w:cantSplit/>
          <w:trHeight w:val="553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10.5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затраты на спортивно-оздоровительные мероприятия, тыс. руб.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2"/>
          <w:wAfter w:w="64" w:type="dxa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10.6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другие (указать), тыс.руб.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2"/>
          <w:wAfter w:w="64" w:type="dxa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11.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Доля работников, в среднесписочной численности работающих, прошедших о</w:t>
            </w:r>
            <w:r w:rsidRPr="008160C6">
              <w:rPr>
                <w:szCs w:val="28"/>
              </w:rPr>
              <w:t>з</w:t>
            </w:r>
            <w:r w:rsidRPr="008160C6">
              <w:rPr>
                <w:szCs w:val="28"/>
              </w:rPr>
              <w:t>доровление в санаториях, профилакториях, домах отдыха и охваченных спортивно-оздоровительными мероприятиями за счет средств орган</w:t>
            </w:r>
            <w:r w:rsidRPr="008160C6">
              <w:rPr>
                <w:szCs w:val="28"/>
              </w:rPr>
              <w:t>и</w:t>
            </w:r>
            <w:r w:rsidRPr="008160C6">
              <w:rPr>
                <w:szCs w:val="28"/>
              </w:rPr>
              <w:t>зации, %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2"/>
          <w:wAfter w:w="64" w:type="dxa"/>
          <w:cantSplit/>
          <w:trHeight w:val="553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12.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Наличие в коллективном договоре приложений по улучшению условий и охране труда и здоровья работников (нет\да)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2"/>
          <w:wAfter w:w="64" w:type="dxa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13.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 xml:space="preserve">Затраты на мероприятия по улучшению условий и охране труда в расчете на одного работающего, руб.  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2"/>
          <w:wAfter w:w="64" w:type="dxa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lastRenderedPageBreak/>
              <w:t>14.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 xml:space="preserve">Уровень производственного травматизма (случаев на 1000 работающих) 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2"/>
          <w:wAfter w:w="64" w:type="dxa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15.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F33EA6">
              <w:rPr>
                <w:szCs w:val="28"/>
              </w:rPr>
              <w:t xml:space="preserve">Проведение </w:t>
            </w:r>
            <w:r w:rsidR="00CE6086" w:rsidRPr="00F33EA6">
              <w:rPr>
                <w:szCs w:val="28"/>
              </w:rPr>
              <w:t xml:space="preserve">специальной оценки условий труда </w:t>
            </w:r>
            <w:r w:rsidR="00857265">
              <w:rPr>
                <w:szCs w:val="28"/>
              </w:rPr>
              <w:t xml:space="preserve">(аттестации рабочих мест по условиям труда) </w:t>
            </w:r>
            <w:r w:rsidR="00F33EA6">
              <w:rPr>
                <w:szCs w:val="28"/>
              </w:rPr>
              <w:t>(да/нет</w:t>
            </w:r>
            <w:r w:rsidR="00CE6086" w:rsidRPr="00F33EA6">
              <w:rPr>
                <w:szCs w:val="28"/>
              </w:rPr>
              <w:t>)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2"/>
          <w:wAfter w:w="64" w:type="dxa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16.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9E2D39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 xml:space="preserve">Наличие в коллективном договоре раздела (мероприятий) по </w:t>
            </w:r>
            <w:r w:rsidRPr="009E2D39">
              <w:rPr>
                <w:szCs w:val="28"/>
              </w:rPr>
              <w:t>развитию персонала</w:t>
            </w:r>
            <w:r w:rsidR="008F205D">
              <w:rPr>
                <w:szCs w:val="28"/>
              </w:rPr>
              <w:t xml:space="preserve"> (раздел\ </w:t>
            </w:r>
            <w:r w:rsidR="009E2D39" w:rsidRPr="009E2D39">
              <w:rPr>
                <w:szCs w:val="28"/>
              </w:rPr>
              <w:t>мероприятия)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2"/>
          <w:wAfter w:w="64" w:type="dxa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17.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Доля работников в среднесписочной численности работающих, прошедших повышение квалификации и профессиональную переподготовку, %</w:t>
            </w:r>
            <w:r w:rsidR="009E2D39">
              <w:rPr>
                <w:szCs w:val="28"/>
              </w:rPr>
              <w:t xml:space="preserve"> от общего числа работников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2"/>
          <w:wAfter w:w="64" w:type="dxa"/>
          <w:cantSplit/>
          <w:trHeight w:val="820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18.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Затраты на мероприятия по обучению персонала (повышение квалификации, обучение и переобучение, стажировки, конкурсы и др.) в расчете на 1 работника, тыс. руб.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2"/>
          <w:wAfter w:w="64" w:type="dxa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19.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Сумма задолженности по перечислениям членских профсоюзных взносов на счет профсоюзной организации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</w:tbl>
    <w:p w:rsidR="001F2A86" w:rsidRPr="008160C6" w:rsidRDefault="001F2A86" w:rsidP="001F2A86">
      <w:pPr>
        <w:suppressAutoHyphens/>
        <w:ind w:left="-315"/>
        <w:jc w:val="both"/>
        <w:rPr>
          <w:szCs w:val="28"/>
        </w:rPr>
      </w:pPr>
    </w:p>
    <w:p w:rsidR="001F2A86" w:rsidRPr="008160C6" w:rsidRDefault="001F2A86" w:rsidP="001F2A86">
      <w:pPr>
        <w:suppressAutoHyphens/>
        <w:ind w:left="-315"/>
        <w:jc w:val="both"/>
        <w:rPr>
          <w:szCs w:val="28"/>
        </w:rPr>
      </w:pPr>
    </w:p>
    <w:p w:rsidR="001F2A86" w:rsidRPr="008160C6" w:rsidRDefault="001F2A86" w:rsidP="001F2A86">
      <w:pPr>
        <w:suppressAutoHyphens/>
        <w:ind w:left="-315"/>
        <w:jc w:val="both"/>
        <w:rPr>
          <w:szCs w:val="28"/>
        </w:rPr>
      </w:pPr>
    </w:p>
    <w:p w:rsidR="001F2A86" w:rsidRPr="008160C6" w:rsidRDefault="001F2A86" w:rsidP="001F2A86">
      <w:pPr>
        <w:suppressAutoHyphens/>
        <w:ind w:left="-315"/>
        <w:jc w:val="both"/>
        <w:rPr>
          <w:szCs w:val="28"/>
        </w:rPr>
      </w:pPr>
      <w:r w:rsidRPr="008160C6">
        <w:rPr>
          <w:szCs w:val="28"/>
        </w:rPr>
        <w:t xml:space="preserve">Руководитель организации                                    ______ </w:t>
      </w:r>
      <w:r w:rsidRPr="008160C6">
        <w:rPr>
          <w:sz w:val="24"/>
        </w:rPr>
        <w:t>(подпись)</w:t>
      </w:r>
      <w:r w:rsidRPr="008160C6">
        <w:rPr>
          <w:szCs w:val="28"/>
        </w:rPr>
        <w:t xml:space="preserve">   М. П.                                                                                 </w:t>
      </w:r>
    </w:p>
    <w:p w:rsidR="001F2A86" w:rsidRPr="008160C6" w:rsidRDefault="001F2A86" w:rsidP="001F2A86">
      <w:pPr>
        <w:suppressAutoHyphens/>
        <w:ind w:left="-315"/>
        <w:jc w:val="both"/>
        <w:rPr>
          <w:szCs w:val="28"/>
        </w:rPr>
      </w:pPr>
    </w:p>
    <w:p w:rsidR="001F2A86" w:rsidRPr="00FF2ED5" w:rsidRDefault="001F2A86" w:rsidP="001F2A86">
      <w:pPr>
        <w:suppressAutoHyphens/>
        <w:ind w:left="-315"/>
        <w:jc w:val="both"/>
        <w:rPr>
          <w:sz w:val="24"/>
        </w:rPr>
      </w:pPr>
      <w:r w:rsidRPr="008160C6">
        <w:rPr>
          <w:szCs w:val="28"/>
        </w:rPr>
        <w:t xml:space="preserve">Главный бухгалтер                                                 ______ </w:t>
      </w:r>
      <w:r w:rsidRPr="008160C6">
        <w:rPr>
          <w:sz w:val="24"/>
        </w:rPr>
        <w:t>(подпись</w:t>
      </w:r>
      <w:r w:rsidRPr="00FF2ED5">
        <w:rPr>
          <w:sz w:val="24"/>
        </w:rPr>
        <w:t>)</w:t>
      </w:r>
    </w:p>
    <w:p w:rsidR="001F2A86" w:rsidRPr="008160C6" w:rsidRDefault="001F2A86" w:rsidP="001F2A86">
      <w:pPr>
        <w:suppressAutoHyphens/>
        <w:ind w:left="-315"/>
        <w:rPr>
          <w:szCs w:val="28"/>
        </w:rPr>
      </w:pPr>
    </w:p>
    <w:p w:rsidR="001F2A86" w:rsidRPr="008160C6" w:rsidRDefault="001F2A86" w:rsidP="001F2A86">
      <w:pPr>
        <w:suppressAutoHyphens/>
        <w:ind w:left="-315"/>
        <w:rPr>
          <w:szCs w:val="28"/>
        </w:rPr>
      </w:pPr>
      <w:r w:rsidRPr="008160C6">
        <w:rPr>
          <w:szCs w:val="28"/>
        </w:rPr>
        <w:t>Председатель профсоюзной организации           _______</w:t>
      </w:r>
      <w:r w:rsidRPr="008160C6">
        <w:rPr>
          <w:sz w:val="24"/>
        </w:rPr>
        <w:t>(подпись)</w:t>
      </w:r>
      <w:r w:rsidRPr="008160C6">
        <w:rPr>
          <w:szCs w:val="28"/>
        </w:rPr>
        <w:t xml:space="preserve">   М. П.     </w:t>
      </w:r>
    </w:p>
    <w:p w:rsidR="001F2A86" w:rsidRPr="008160C6" w:rsidRDefault="001F2A86" w:rsidP="001F2A86">
      <w:pPr>
        <w:ind w:left="-315"/>
        <w:rPr>
          <w:sz w:val="24"/>
        </w:rPr>
      </w:pPr>
    </w:p>
    <w:p w:rsidR="001F2A86" w:rsidRPr="008160C6" w:rsidRDefault="001F2A86" w:rsidP="001F2A86">
      <w:pPr>
        <w:ind w:left="-315"/>
        <w:rPr>
          <w:sz w:val="24"/>
        </w:rPr>
      </w:pPr>
    </w:p>
    <w:p w:rsidR="001F2A86" w:rsidRPr="008160C6" w:rsidRDefault="001F2A86" w:rsidP="001F2A86">
      <w:pPr>
        <w:ind w:left="-315"/>
        <w:rPr>
          <w:sz w:val="24"/>
        </w:rPr>
      </w:pPr>
    </w:p>
    <w:p w:rsidR="001F2A86" w:rsidRPr="008160C6" w:rsidRDefault="001F2A86" w:rsidP="001F2A86">
      <w:pPr>
        <w:ind w:left="-315"/>
        <w:rPr>
          <w:sz w:val="24"/>
        </w:rPr>
      </w:pPr>
    </w:p>
    <w:p w:rsidR="001F2A86" w:rsidRPr="008160C6" w:rsidRDefault="001F2A86" w:rsidP="001F2A86">
      <w:pPr>
        <w:ind w:left="-315"/>
        <w:rPr>
          <w:sz w:val="24"/>
        </w:rPr>
      </w:pPr>
    </w:p>
    <w:p w:rsidR="001F2A86" w:rsidRPr="008160C6" w:rsidRDefault="001F2A86" w:rsidP="001F2A86">
      <w:pPr>
        <w:ind w:left="-315"/>
        <w:rPr>
          <w:sz w:val="24"/>
        </w:rPr>
      </w:pPr>
    </w:p>
    <w:p w:rsidR="001F2A86" w:rsidRPr="008160C6" w:rsidRDefault="001F2A86" w:rsidP="001F2A86">
      <w:pPr>
        <w:ind w:left="-315"/>
        <w:rPr>
          <w:sz w:val="24"/>
        </w:rPr>
      </w:pPr>
    </w:p>
    <w:p w:rsidR="001F2A86" w:rsidRPr="008160C6" w:rsidRDefault="001F2A86" w:rsidP="001F2A86">
      <w:pPr>
        <w:ind w:left="-315"/>
        <w:rPr>
          <w:sz w:val="24"/>
        </w:rPr>
      </w:pPr>
    </w:p>
    <w:p w:rsidR="001F2A86" w:rsidRPr="008160C6" w:rsidRDefault="001F2A86" w:rsidP="001F2A86">
      <w:pPr>
        <w:ind w:left="-315"/>
        <w:rPr>
          <w:sz w:val="24"/>
        </w:rPr>
      </w:pPr>
    </w:p>
    <w:p w:rsidR="001F2A86" w:rsidRPr="008160C6" w:rsidRDefault="001F2A86" w:rsidP="001F2A86">
      <w:pPr>
        <w:ind w:left="-315"/>
        <w:rPr>
          <w:sz w:val="24"/>
        </w:rPr>
      </w:pPr>
      <w:r w:rsidRPr="008160C6">
        <w:rPr>
          <w:sz w:val="24"/>
        </w:rPr>
        <w:t xml:space="preserve">Ответственный исполнитель (Ф.И.О., тел.)                      «____» _________ 20     г.                                                         </w:t>
      </w:r>
    </w:p>
    <w:p w:rsidR="001F2A86" w:rsidRPr="008160C6" w:rsidRDefault="001F2A86" w:rsidP="001F2A86">
      <w:pPr>
        <w:suppressAutoHyphens/>
        <w:rPr>
          <w:szCs w:val="28"/>
        </w:rPr>
      </w:pPr>
    </w:p>
    <w:p w:rsidR="001F2A86" w:rsidRPr="008160C6" w:rsidRDefault="001F2A86" w:rsidP="001F2A86">
      <w:pPr>
        <w:suppressAutoHyphens/>
        <w:ind w:left="4935" w:firstLine="1050"/>
        <w:rPr>
          <w:szCs w:val="28"/>
        </w:rPr>
      </w:pPr>
    </w:p>
    <w:p w:rsidR="001F2A86" w:rsidRPr="008160C6" w:rsidRDefault="001F2A86" w:rsidP="001F2A86">
      <w:pPr>
        <w:suppressAutoHyphens/>
        <w:ind w:left="4935" w:firstLine="1050"/>
        <w:rPr>
          <w:szCs w:val="28"/>
        </w:rPr>
      </w:pPr>
    </w:p>
    <w:p w:rsidR="001F2A86" w:rsidRPr="008160C6" w:rsidRDefault="001F2A86" w:rsidP="001F2A86">
      <w:pPr>
        <w:suppressAutoHyphens/>
        <w:ind w:left="4935" w:firstLine="1050"/>
        <w:rPr>
          <w:szCs w:val="28"/>
        </w:rPr>
      </w:pPr>
    </w:p>
    <w:p w:rsidR="001F2A86" w:rsidRPr="008160C6" w:rsidRDefault="001F2A86" w:rsidP="001F2A86">
      <w:pPr>
        <w:suppressAutoHyphens/>
        <w:ind w:left="4935" w:firstLine="1050"/>
        <w:rPr>
          <w:szCs w:val="28"/>
        </w:rPr>
      </w:pPr>
    </w:p>
    <w:p w:rsidR="001F2A86" w:rsidRPr="008160C6" w:rsidRDefault="001F2A86" w:rsidP="001F2A86">
      <w:pPr>
        <w:suppressAutoHyphens/>
        <w:ind w:left="4935" w:firstLine="1050"/>
        <w:rPr>
          <w:szCs w:val="28"/>
        </w:rPr>
      </w:pPr>
    </w:p>
    <w:p w:rsidR="00832985" w:rsidRDefault="00832985" w:rsidP="001F2A86">
      <w:pPr>
        <w:suppressAutoHyphens/>
        <w:rPr>
          <w:szCs w:val="28"/>
        </w:rPr>
      </w:pPr>
    </w:p>
    <w:p w:rsidR="00FD70CB" w:rsidRDefault="00FD70CB" w:rsidP="001F2A86">
      <w:pPr>
        <w:suppressAutoHyphens/>
        <w:rPr>
          <w:szCs w:val="28"/>
        </w:rPr>
      </w:pPr>
    </w:p>
    <w:p w:rsidR="009E2D39" w:rsidRDefault="009E2D39" w:rsidP="001F2A86">
      <w:pPr>
        <w:suppressAutoHyphens/>
        <w:rPr>
          <w:szCs w:val="28"/>
        </w:rPr>
      </w:pPr>
    </w:p>
    <w:p w:rsidR="00FD70CB" w:rsidRPr="008160C6" w:rsidRDefault="00FD70CB" w:rsidP="001F2A86">
      <w:pPr>
        <w:suppressAutoHyphens/>
        <w:rPr>
          <w:szCs w:val="28"/>
        </w:rPr>
      </w:pPr>
    </w:p>
    <w:p w:rsidR="001F2A86" w:rsidRPr="008160C6" w:rsidRDefault="001F2A86" w:rsidP="001F2A86">
      <w:pPr>
        <w:suppressAutoHyphens/>
        <w:ind w:left="4935" w:firstLine="1050"/>
        <w:rPr>
          <w:szCs w:val="28"/>
        </w:rPr>
      </w:pPr>
      <w:r w:rsidRPr="008160C6">
        <w:rPr>
          <w:szCs w:val="28"/>
        </w:rPr>
        <w:lastRenderedPageBreak/>
        <w:t xml:space="preserve">Приложение № 4 </w:t>
      </w:r>
    </w:p>
    <w:p w:rsidR="001F2A86" w:rsidRPr="008160C6" w:rsidRDefault="001F2A86" w:rsidP="001F2A86">
      <w:pPr>
        <w:suppressAutoHyphens/>
        <w:ind w:left="4935" w:firstLine="1050"/>
        <w:rPr>
          <w:szCs w:val="28"/>
        </w:rPr>
      </w:pPr>
      <w:r w:rsidRPr="008160C6">
        <w:rPr>
          <w:szCs w:val="28"/>
        </w:rPr>
        <w:t xml:space="preserve">к Положению о конкурсе </w:t>
      </w:r>
    </w:p>
    <w:p w:rsidR="001F2A86" w:rsidRPr="008160C6" w:rsidRDefault="001F2A86" w:rsidP="001F2A86">
      <w:pPr>
        <w:suppressAutoHyphens/>
        <w:ind w:firstLine="1050"/>
        <w:rPr>
          <w:b/>
          <w:szCs w:val="28"/>
        </w:rPr>
      </w:pPr>
    </w:p>
    <w:p w:rsidR="001F2A86" w:rsidRPr="008160C6" w:rsidRDefault="001F2A86" w:rsidP="001F2A86">
      <w:pPr>
        <w:jc w:val="center"/>
        <w:rPr>
          <w:b/>
          <w:szCs w:val="28"/>
        </w:rPr>
      </w:pPr>
      <w:r w:rsidRPr="008160C6">
        <w:rPr>
          <w:b/>
          <w:szCs w:val="28"/>
        </w:rPr>
        <w:t>Информационная карта</w:t>
      </w:r>
    </w:p>
    <w:p w:rsidR="001F2A86" w:rsidRPr="008160C6" w:rsidRDefault="001F2A86" w:rsidP="001F2A86">
      <w:pPr>
        <w:ind w:left="-240" w:firstLine="240"/>
        <w:jc w:val="center"/>
        <w:rPr>
          <w:b/>
          <w:szCs w:val="28"/>
        </w:rPr>
      </w:pPr>
      <w:r w:rsidRPr="008160C6">
        <w:rPr>
          <w:b/>
          <w:szCs w:val="28"/>
        </w:rPr>
        <w:t xml:space="preserve"> участника (</w:t>
      </w:r>
      <w:r w:rsidRPr="00F33EA6">
        <w:rPr>
          <w:b/>
          <w:szCs w:val="28"/>
        </w:rPr>
        <w:t>организации</w:t>
      </w:r>
      <w:r w:rsidR="00FD155C" w:rsidRPr="00F33EA6">
        <w:rPr>
          <w:b/>
          <w:szCs w:val="28"/>
        </w:rPr>
        <w:t xml:space="preserve"> не</w:t>
      </w:r>
      <w:r w:rsidR="00FD155C" w:rsidRPr="00F33EA6">
        <w:rPr>
          <w:b/>
          <w:color w:val="000000"/>
          <w:szCs w:val="28"/>
        </w:rPr>
        <w:t>производственной сферы</w:t>
      </w:r>
      <w:r w:rsidRPr="00F33EA6">
        <w:rPr>
          <w:b/>
          <w:szCs w:val="28"/>
        </w:rPr>
        <w:t>) ежегодного</w:t>
      </w:r>
      <w:r w:rsidRPr="008160C6">
        <w:rPr>
          <w:b/>
          <w:szCs w:val="28"/>
        </w:rPr>
        <w:t xml:space="preserve"> областного конкурса «Коллективный договор –  основа защиты социально-трудовых прав граждан»</w:t>
      </w:r>
      <w:r w:rsidRPr="008160C6">
        <w:rPr>
          <w:szCs w:val="28"/>
        </w:rPr>
        <w:t xml:space="preserve">  </w:t>
      </w:r>
    </w:p>
    <w:p w:rsidR="001F2A86" w:rsidRPr="008160C6" w:rsidRDefault="001F2A86" w:rsidP="001F2A86">
      <w:pPr>
        <w:rPr>
          <w:szCs w:val="28"/>
        </w:rPr>
      </w:pPr>
    </w:p>
    <w:p w:rsidR="001F2A86" w:rsidRPr="008160C6" w:rsidRDefault="001F2A86" w:rsidP="001F2A86">
      <w:pPr>
        <w:jc w:val="center"/>
        <w:rPr>
          <w:b/>
          <w:bCs/>
          <w:szCs w:val="28"/>
        </w:rPr>
      </w:pPr>
      <w:r w:rsidRPr="008160C6">
        <w:rPr>
          <w:b/>
          <w:bCs/>
          <w:szCs w:val="28"/>
        </w:rPr>
        <w:t xml:space="preserve">Раздел </w:t>
      </w:r>
      <w:r w:rsidRPr="008160C6">
        <w:rPr>
          <w:b/>
          <w:bCs/>
          <w:szCs w:val="28"/>
          <w:lang w:val="en-US"/>
        </w:rPr>
        <w:t>I</w:t>
      </w:r>
      <w:r w:rsidRPr="008160C6">
        <w:rPr>
          <w:b/>
          <w:bCs/>
          <w:szCs w:val="28"/>
        </w:rPr>
        <w:t>.</w:t>
      </w:r>
    </w:p>
    <w:tbl>
      <w:tblPr>
        <w:tblW w:w="9855" w:type="dxa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0"/>
        <w:gridCol w:w="4725"/>
        <w:gridCol w:w="4500"/>
      </w:tblGrid>
      <w:tr w:rsidR="001F2A86" w:rsidRPr="008160C6">
        <w:tblPrEx>
          <w:tblCellMar>
            <w:top w:w="0" w:type="dxa"/>
            <w:bottom w:w="0" w:type="dxa"/>
          </w:tblCellMar>
        </w:tblPrEx>
        <w:trPr>
          <w:cantSplit/>
          <w:trHeight w:val="980"/>
        </w:trPr>
        <w:tc>
          <w:tcPr>
            <w:tcW w:w="630" w:type="dxa"/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1.</w:t>
            </w:r>
          </w:p>
        </w:tc>
        <w:tc>
          <w:tcPr>
            <w:tcW w:w="4725" w:type="dxa"/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Участник конкурса</w:t>
            </w:r>
          </w:p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(полное наименование, юридический адрес)</w:t>
            </w:r>
          </w:p>
        </w:tc>
        <w:tc>
          <w:tcPr>
            <w:tcW w:w="4500" w:type="dxa"/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cantSplit/>
          <w:trHeight w:val="307"/>
        </w:trPr>
        <w:tc>
          <w:tcPr>
            <w:tcW w:w="630" w:type="dxa"/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2.</w:t>
            </w:r>
          </w:p>
        </w:tc>
        <w:tc>
          <w:tcPr>
            <w:tcW w:w="4725" w:type="dxa"/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Почтовый адрес</w:t>
            </w:r>
          </w:p>
        </w:tc>
        <w:tc>
          <w:tcPr>
            <w:tcW w:w="4500" w:type="dxa"/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630" w:type="dxa"/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3.</w:t>
            </w:r>
          </w:p>
        </w:tc>
        <w:tc>
          <w:tcPr>
            <w:tcW w:w="4725" w:type="dxa"/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Телефон</w:t>
            </w:r>
            <w:r w:rsidRPr="008160C6">
              <w:rPr>
                <w:noProof/>
                <w:szCs w:val="28"/>
              </w:rPr>
              <w:t xml:space="preserve"> /</w:t>
            </w:r>
            <w:r w:rsidRPr="008160C6">
              <w:rPr>
                <w:szCs w:val="28"/>
              </w:rPr>
              <w:t xml:space="preserve"> факс</w:t>
            </w:r>
          </w:p>
        </w:tc>
        <w:tc>
          <w:tcPr>
            <w:tcW w:w="4500" w:type="dxa"/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630" w:type="dxa"/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4.</w:t>
            </w:r>
          </w:p>
        </w:tc>
        <w:tc>
          <w:tcPr>
            <w:tcW w:w="4725" w:type="dxa"/>
          </w:tcPr>
          <w:p w:rsidR="001F2A86" w:rsidRPr="00832985" w:rsidRDefault="001F2A86" w:rsidP="00BD0748">
            <w:r w:rsidRPr="008160C6">
              <w:t>Номинация конкурса</w:t>
            </w:r>
          </w:p>
        </w:tc>
        <w:tc>
          <w:tcPr>
            <w:tcW w:w="4500" w:type="dxa"/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630" w:type="dxa"/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5.</w:t>
            </w:r>
          </w:p>
        </w:tc>
        <w:tc>
          <w:tcPr>
            <w:tcW w:w="4725" w:type="dxa"/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Организационно-правовая</w:t>
            </w:r>
          </w:p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форма</w:t>
            </w:r>
          </w:p>
        </w:tc>
        <w:tc>
          <w:tcPr>
            <w:tcW w:w="4500" w:type="dxa"/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832985" w:rsidRPr="008160C6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630" w:type="dxa"/>
          </w:tcPr>
          <w:p w:rsidR="00832985" w:rsidRPr="008160C6" w:rsidRDefault="00832985" w:rsidP="001C3338">
            <w:pPr>
              <w:rPr>
                <w:szCs w:val="28"/>
              </w:rPr>
            </w:pPr>
            <w:r w:rsidRPr="008160C6">
              <w:rPr>
                <w:szCs w:val="28"/>
              </w:rPr>
              <w:t>6.</w:t>
            </w:r>
          </w:p>
        </w:tc>
        <w:tc>
          <w:tcPr>
            <w:tcW w:w="4725" w:type="dxa"/>
          </w:tcPr>
          <w:p w:rsidR="00832985" w:rsidRPr="008160C6" w:rsidRDefault="00857265" w:rsidP="00BD0748">
            <w:pPr>
              <w:rPr>
                <w:szCs w:val="28"/>
              </w:rPr>
            </w:pPr>
            <w:r>
              <w:rPr>
                <w:szCs w:val="28"/>
              </w:rPr>
              <w:t>Р</w:t>
            </w:r>
            <w:r w:rsidR="00832985" w:rsidRPr="00832985">
              <w:rPr>
                <w:szCs w:val="28"/>
              </w:rPr>
              <w:t>аздел</w:t>
            </w:r>
            <w:r>
              <w:rPr>
                <w:szCs w:val="28"/>
              </w:rPr>
              <w:t xml:space="preserve"> и подраздел </w:t>
            </w:r>
            <w:r w:rsidR="00832985" w:rsidRPr="00832985">
              <w:rPr>
                <w:szCs w:val="28"/>
              </w:rPr>
              <w:t>ОКВЭД</w:t>
            </w:r>
            <w:r>
              <w:rPr>
                <w:szCs w:val="28"/>
              </w:rPr>
              <w:t>, по которому</w:t>
            </w:r>
            <w:r w:rsidR="00832985" w:rsidRPr="00832985">
              <w:rPr>
                <w:szCs w:val="28"/>
              </w:rPr>
              <w:t xml:space="preserve"> </w:t>
            </w:r>
            <w:r w:rsidR="00832985" w:rsidRPr="00832985">
              <w:t>классифицируется деятельность у</w:t>
            </w:r>
            <w:r w:rsidR="00832985" w:rsidRPr="00832985">
              <w:rPr>
                <w:szCs w:val="28"/>
              </w:rPr>
              <w:t>частника конкурса</w:t>
            </w:r>
          </w:p>
        </w:tc>
        <w:tc>
          <w:tcPr>
            <w:tcW w:w="4500" w:type="dxa"/>
          </w:tcPr>
          <w:p w:rsidR="00832985" w:rsidRPr="008160C6" w:rsidRDefault="00832985" w:rsidP="00BD0748">
            <w:pPr>
              <w:rPr>
                <w:szCs w:val="28"/>
              </w:rPr>
            </w:pPr>
          </w:p>
        </w:tc>
      </w:tr>
      <w:tr w:rsidR="00832985" w:rsidRPr="008160C6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630" w:type="dxa"/>
          </w:tcPr>
          <w:p w:rsidR="00832985" w:rsidRPr="008160C6" w:rsidRDefault="00832985" w:rsidP="001C3338">
            <w:pPr>
              <w:rPr>
                <w:szCs w:val="28"/>
              </w:rPr>
            </w:pPr>
            <w:r w:rsidRPr="008160C6">
              <w:rPr>
                <w:szCs w:val="28"/>
              </w:rPr>
              <w:t>7.</w:t>
            </w:r>
          </w:p>
        </w:tc>
        <w:tc>
          <w:tcPr>
            <w:tcW w:w="4725" w:type="dxa"/>
          </w:tcPr>
          <w:p w:rsidR="00832985" w:rsidRPr="008160C6" w:rsidRDefault="00832985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Фамилия, имя, отчество и должность руководителя (полностью)</w:t>
            </w:r>
          </w:p>
        </w:tc>
        <w:tc>
          <w:tcPr>
            <w:tcW w:w="4500" w:type="dxa"/>
          </w:tcPr>
          <w:p w:rsidR="00832985" w:rsidRPr="008160C6" w:rsidRDefault="00832985" w:rsidP="00BD0748">
            <w:pPr>
              <w:rPr>
                <w:szCs w:val="28"/>
              </w:rPr>
            </w:pPr>
          </w:p>
        </w:tc>
      </w:tr>
      <w:tr w:rsidR="00832985" w:rsidRPr="008160C6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630" w:type="dxa"/>
          </w:tcPr>
          <w:p w:rsidR="00832985" w:rsidRPr="008160C6" w:rsidRDefault="00832985" w:rsidP="001C3338">
            <w:pPr>
              <w:rPr>
                <w:szCs w:val="28"/>
              </w:rPr>
            </w:pPr>
            <w:r w:rsidRPr="008160C6">
              <w:rPr>
                <w:szCs w:val="28"/>
              </w:rPr>
              <w:t>8.</w:t>
            </w:r>
          </w:p>
        </w:tc>
        <w:tc>
          <w:tcPr>
            <w:tcW w:w="4725" w:type="dxa"/>
          </w:tcPr>
          <w:p w:rsidR="00832985" w:rsidRPr="008160C6" w:rsidRDefault="00832985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Наличие коллективного догов</w:t>
            </w:r>
            <w:r w:rsidRPr="008160C6">
              <w:rPr>
                <w:szCs w:val="28"/>
              </w:rPr>
              <w:t>о</w:t>
            </w:r>
            <w:r w:rsidRPr="008160C6">
              <w:rPr>
                <w:szCs w:val="28"/>
              </w:rPr>
              <w:t>ра, срок его действия</w:t>
            </w:r>
          </w:p>
        </w:tc>
        <w:tc>
          <w:tcPr>
            <w:tcW w:w="4500" w:type="dxa"/>
          </w:tcPr>
          <w:p w:rsidR="00832985" w:rsidRPr="008160C6" w:rsidRDefault="00832985" w:rsidP="00BD0748">
            <w:pPr>
              <w:rPr>
                <w:szCs w:val="28"/>
              </w:rPr>
            </w:pPr>
          </w:p>
        </w:tc>
      </w:tr>
      <w:tr w:rsidR="00832985" w:rsidRPr="008160C6">
        <w:tblPrEx>
          <w:tblCellMar>
            <w:top w:w="0" w:type="dxa"/>
            <w:bottom w:w="0" w:type="dxa"/>
          </w:tblCellMar>
        </w:tblPrEx>
        <w:trPr>
          <w:cantSplit/>
          <w:trHeight w:val="1970"/>
        </w:trPr>
        <w:tc>
          <w:tcPr>
            <w:tcW w:w="630" w:type="dxa"/>
          </w:tcPr>
          <w:p w:rsidR="00832985" w:rsidRPr="00832985" w:rsidRDefault="00832985" w:rsidP="00BD0748">
            <w:pPr>
              <w:rPr>
                <w:szCs w:val="28"/>
              </w:rPr>
            </w:pPr>
            <w:r w:rsidRPr="00832985">
              <w:rPr>
                <w:szCs w:val="28"/>
              </w:rPr>
              <w:t>9.</w:t>
            </w:r>
          </w:p>
        </w:tc>
        <w:tc>
          <w:tcPr>
            <w:tcW w:w="4725" w:type="dxa"/>
          </w:tcPr>
          <w:p w:rsidR="00832985" w:rsidRPr="00832985" w:rsidRDefault="00832985" w:rsidP="00BD0748">
            <w:pPr>
              <w:suppressAutoHyphens/>
              <w:rPr>
                <w:szCs w:val="28"/>
              </w:rPr>
            </w:pPr>
            <w:r w:rsidRPr="00832985">
              <w:rPr>
                <w:szCs w:val="28"/>
              </w:rPr>
              <w:t xml:space="preserve">Первичная профсоюзная организация </w:t>
            </w:r>
          </w:p>
          <w:p w:rsidR="00832985" w:rsidRPr="008160C6" w:rsidRDefault="00832985" w:rsidP="00BD0748">
            <w:pPr>
              <w:suppressAutoHyphens/>
              <w:rPr>
                <w:szCs w:val="28"/>
              </w:rPr>
            </w:pPr>
            <w:r w:rsidRPr="00832985">
              <w:rPr>
                <w:szCs w:val="28"/>
              </w:rPr>
              <w:t>(фамилия, имя, отчество председателя), зарегистрирована в реестре территориальной организации профсоюза (наименование профсоюза)</w:t>
            </w:r>
          </w:p>
        </w:tc>
        <w:tc>
          <w:tcPr>
            <w:tcW w:w="4500" w:type="dxa"/>
          </w:tcPr>
          <w:p w:rsidR="00832985" w:rsidRPr="008160C6" w:rsidRDefault="00832985" w:rsidP="00BD0748">
            <w:pPr>
              <w:rPr>
                <w:szCs w:val="28"/>
              </w:rPr>
            </w:pPr>
          </w:p>
        </w:tc>
      </w:tr>
    </w:tbl>
    <w:p w:rsidR="00CB2BDF" w:rsidRDefault="00CB2BDF" w:rsidP="001F2A86">
      <w:pPr>
        <w:jc w:val="center"/>
        <w:rPr>
          <w:b/>
          <w:bCs/>
          <w:szCs w:val="28"/>
        </w:rPr>
      </w:pPr>
    </w:p>
    <w:p w:rsidR="001F2A86" w:rsidRPr="008160C6" w:rsidRDefault="001F2A86" w:rsidP="001F2A86">
      <w:pPr>
        <w:jc w:val="center"/>
        <w:rPr>
          <w:b/>
          <w:bCs/>
          <w:szCs w:val="28"/>
        </w:rPr>
      </w:pPr>
      <w:r w:rsidRPr="008160C6">
        <w:rPr>
          <w:b/>
          <w:bCs/>
          <w:szCs w:val="28"/>
        </w:rPr>
        <w:t xml:space="preserve">Раздел </w:t>
      </w:r>
      <w:r w:rsidRPr="008160C6">
        <w:rPr>
          <w:b/>
          <w:bCs/>
          <w:szCs w:val="28"/>
          <w:lang w:val="en-US"/>
        </w:rPr>
        <w:t>II</w:t>
      </w:r>
      <w:r w:rsidRPr="008160C6">
        <w:rPr>
          <w:b/>
          <w:bCs/>
          <w:szCs w:val="28"/>
        </w:rPr>
        <w:t>.</w:t>
      </w:r>
    </w:p>
    <w:tbl>
      <w:tblPr>
        <w:tblW w:w="9860" w:type="dxa"/>
        <w:tblInd w:w="-176" w:type="dxa"/>
        <w:tblLayout w:type="fixed"/>
        <w:tblLook w:val="0000"/>
      </w:tblPr>
      <w:tblGrid>
        <w:gridCol w:w="914"/>
        <w:gridCol w:w="6930"/>
        <w:gridCol w:w="1080"/>
        <w:gridCol w:w="900"/>
        <w:gridCol w:w="36"/>
      </w:tblGrid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36" w:type="dxa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jc w:val="center"/>
              <w:rPr>
                <w:b/>
                <w:szCs w:val="28"/>
              </w:rPr>
            </w:pPr>
            <w:r w:rsidRPr="008160C6">
              <w:rPr>
                <w:b/>
                <w:szCs w:val="28"/>
              </w:rPr>
              <w:t>№</w:t>
            </w:r>
          </w:p>
          <w:p w:rsidR="001F2A86" w:rsidRPr="008160C6" w:rsidRDefault="001F2A86" w:rsidP="00BD0748">
            <w:pPr>
              <w:jc w:val="center"/>
              <w:rPr>
                <w:b/>
                <w:szCs w:val="28"/>
              </w:rPr>
            </w:pPr>
            <w:r w:rsidRPr="008160C6">
              <w:rPr>
                <w:b/>
                <w:szCs w:val="28"/>
              </w:rPr>
              <w:t>п/п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jc w:val="center"/>
              <w:rPr>
                <w:b/>
                <w:szCs w:val="28"/>
              </w:rPr>
            </w:pPr>
            <w:r w:rsidRPr="008160C6">
              <w:rPr>
                <w:b/>
                <w:szCs w:val="28"/>
              </w:rPr>
              <w:t>Показатели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jc w:val="center"/>
              <w:rPr>
                <w:b/>
                <w:sz w:val="24"/>
              </w:rPr>
            </w:pPr>
            <w:r w:rsidRPr="008160C6">
              <w:rPr>
                <w:b/>
                <w:sz w:val="24"/>
              </w:rPr>
              <w:t>Год, предшествующий отчет-ному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jc w:val="center"/>
              <w:rPr>
                <w:b/>
                <w:sz w:val="24"/>
              </w:rPr>
            </w:pPr>
            <w:r w:rsidRPr="008160C6">
              <w:rPr>
                <w:b/>
                <w:sz w:val="24"/>
              </w:rPr>
              <w:t>Отчетный год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36" w:type="dxa"/>
          <w:cantSplit/>
          <w:trHeight w:val="477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i/>
                <w:szCs w:val="28"/>
              </w:rPr>
            </w:pPr>
            <w:r w:rsidRPr="008160C6">
              <w:rPr>
                <w:szCs w:val="28"/>
              </w:rPr>
              <w:t>Среднесписочная численность работников, всего чел.</w:t>
            </w:r>
            <w:r w:rsidRPr="008160C6">
              <w:rPr>
                <w:i/>
                <w:szCs w:val="28"/>
              </w:rPr>
              <w:t xml:space="preserve"> </w:t>
            </w:r>
          </w:p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в  том числе: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36" w:type="dxa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2.1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среднесписочная численность работников основной де</w:t>
            </w:r>
            <w:r w:rsidRPr="008160C6">
              <w:rPr>
                <w:szCs w:val="28"/>
              </w:rPr>
              <w:t>я</w:t>
            </w:r>
            <w:r w:rsidRPr="008160C6">
              <w:rPr>
                <w:szCs w:val="28"/>
              </w:rPr>
              <w:t>тельности, чел.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36" w:type="dxa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3.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Среднемесячная заработная плата, руб.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36" w:type="dxa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4.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Минимальный размер оплаты труда, руб.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36" w:type="dxa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5.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Размер тарифной ставки 1 разряда, руб., в том числе: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36" w:type="dxa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lastRenderedPageBreak/>
              <w:t>6.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Фонд оплаты труда работников списочного состава, всего тыс.руб., в том числе: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36" w:type="dxa"/>
          <w:trHeight w:val="1597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6.1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оплата по тарифным ставкам, должностным окладам, тыс.руб.;</w:t>
            </w:r>
          </w:p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начислено премий и единовременных поощрительных выплат, тыс.руб.;</w:t>
            </w:r>
          </w:p>
          <w:p w:rsidR="001F2A86" w:rsidRPr="008160C6" w:rsidRDefault="001F2A86" w:rsidP="00BD0748">
            <w:pPr>
              <w:pStyle w:val="a9"/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 xml:space="preserve">сумма выплат в расчете на одного работника, руб.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36" w:type="dxa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7.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Выплаты социального характера, всего тыс.руб.;</w:t>
            </w:r>
          </w:p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сумма выплат в расчете на одного  работника, руб.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8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В том числе: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7.1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материальная помощь работникам, тыс.руб.;</w:t>
            </w:r>
          </w:p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сумма выплат в расчете на одного  работника, руб.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7.2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другие (указать), тыс.руб.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8.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Доля работников, в среднесписочной численности работающих, прошедших о</w:t>
            </w:r>
            <w:r w:rsidRPr="008160C6">
              <w:rPr>
                <w:szCs w:val="28"/>
              </w:rPr>
              <w:t>з</w:t>
            </w:r>
            <w:r w:rsidRPr="008160C6">
              <w:rPr>
                <w:szCs w:val="28"/>
              </w:rPr>
              <w:t>доровление в санаториях, профилакториях, домах отдыха и охваченных спортивно-оздоровительными мероприятиями за счет средств орган</w:t>
            </w:r>
            <w:r w:rsidRPr="008160C6">
              <w:rPr>
                <w:szCs w:val="28"/>
              </w:rPr>
              <w:t>и</w:t>
            </w:r>
            <w:r w:rsidRPr="008160C6">
              <w:rPr>
                <w:szCs w:val="28"/>
              </w:rPr>
              <w:t>зации, %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9.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Затраты на спортивно-оздоровительные мероприятия, тыс. руб.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cantSplit/>
          <w:trHeight w:val="553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10.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Наличие в коллективном договоре приложений по улучшению условий и охране труда и здоровья работников (нет\да)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11.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 xml:space="preserve">Затраты на мероприятия по улучшению условий и охране труда в расчете на одного работающего, руб.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12.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Уровень производственного травматизма</w:t>
            </w:r>
            <w:r w:rsidR="009E2D39">
              <w:rPr>
                <w:szCs w:val="28"/>
              </w:rPr>
              <w:t>,</w:t>
            </w:r>
            <w:r w:rsidRPr="008160C6">
              <w:rPr>
                <w:szCs w:val="28"/>
              </w:rPr>
              <w:t xml:space="preserve"> (случаев на 1000 работающих)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13.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32985">
              <w:rPr>
                <w:szCs w:val="28"/>
              </w:rPr>
              <w:t xml:space="preserve">Проведение </w:t>
            </w:r>
            <w:r w:rsidR="00425AB5" w:rsidRPr="00832985">
              <w:rPr>
                <w:szCs w:val="28"/>
              </w:rPr>
              <w:t xml:space="preserve">специальной оценки условий труда </w:t>
            </w:r>
            <w:r w:rsidR="009E2D39">
              <w:rPr>
                <w:szCs w:val="28"/>
              </w:rPr>
              <w:t xml:space="preserve">(аттестации рабочих мест по условиям труда), </w:t>
            </w:r>
            <w:r w:rsidR="00425AB5" w:rsidRPr="00832985">
              <w:rPr>
                <w:szCs w:val="28"/>
              </w:rPr>
              <w:t>(да\нет)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14.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Наличие в коллективном договоре раздела (мероприяти</w:t>
            </w:r>
            <w:r w:rsidR="009E2D39">
              <w:rPr>
                <w:szCs w:val="28"/>
              </w:rPr>
              <w:t>й) по развитию персонала, (раздел</w:t>
            </w:r>
            <w:r w:rsidR="009E2D39" w:rsidRPr="009E2D39">
              <w:rPr>
                <w:szCs w:val="28"/>
              </w:rPr>
              <w:t>\</w:t>
            </w:r>
            <w:r w:rsidR="009E2D39">
              <w:rPr>
                <w:szCs w:val="28"/>
              </w:rPr>
              <w:t xml:space="preserve"> </w:t>
            </w:r>
            <w:r w:rsidR="009E2D39" w:rsidRPr="008160C6">
              <w:rPr>
                <w:szCs w:val="28"/>
              </w:rPr>
              <w:t>мероприяти</w:t>
            </w:r>
            <w:r w:rsidR="009E2D39">
              <w:rPr>
                <w:szCs w:val="28"/>
              </w:rPr>
              <w:t>я</w:t>
            </w:r>
            <w:r w:rsidRPr="008160C6">
              <w:rPr>
                <w:szCs w:val="28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15.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Доля работников в среднесписочной численности работающих, прошедших повышение квалификации и профессиональную переподготовку, %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cantSplit/>
          <w:trHeight w:val="820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16.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Затраты на мероприятия по обучению персонала (повышение квалификации, обучение и переобучение, стажировки, конкурсы и др.) в расчете на 1 работника,  тыс.руб.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</w:tbl>
    <w:p w:rsidR="001F2A86" w:rsidRPr="008160C6" w:rsidRDefault="001F2A86" w:rsidP="001F2A86">
      <w:pPr>
        <w:suppressAutoHyphens/>
        <w:ind w:left="-315"/>
        <w:jc w:val="both"/>
        <w:rPr>
          <w:sz w:val="24"/>
        </w:rPr>
      </w:pPr>
      <w:r w:rsidRPr="008160C6">
        <w:rPr>
          <w:sz w:val="24"/>
        </w:rPr>
        <w:t xml:space="preserve">Руководитель организации   </w:t>
      </w:r>
      <w:r w:rsidR="00832985">
        <w:rPr>
          <w:sz w:val="24"/>
        </w:rPr>
        <w:t xml:space="preserve">     </w:t>
      </w:r>
      <w:r w:rsidR="00FF2ED5">
        <w:rPr>
          <w:sz w:val="24"/>
        </w:rPr>
        <w:t xml:space="preserve">                  </w:t>
      </w:r>
      <w:r w:rsidR="00832985">
        <w:rPr>
          <w:sz w:val="24"/>
        </w:rPr>
        <w:t xml:space="preserve">______  </w:t>
      </w:r>
      <w:r w:rsidR="00832985" w:rsidRPr="008160C6">
        <w:rPr>
          <w:sz w:val="24"/>
        </w:rPr>
        <w:t>(подпись)</w:t>
      </w:r>
      <w:r w:rsidR="00FF2ED5">
        <w:rPr>
          <w:sz w:val="24"/>
        </w:rPr>
        <w:t xml:space="preserve">      </w:t>
      </w:r>
      <w:r w:rsidRPr="008160C6">
        <w:rPr>
          <w:sz w:val="24"/>
        </w:rPr>
        <w:t xml:space="preserve">М. П.                </w:t>
      </w:r>
    </w:p>
    <w:p w:rsidR="001F2A86" w:rsidRPr="008160C6" w:rsidRDefault="001F2A86" w:rsidP="001F2A86">
      <w:pPr>
        <w:suppressAutoHyphens/>
        <w:ind w:left="-315"/>
        <w:jc w:val="both"/>
        <w:rPr>
          <w:sz w:val="24"/>
        </w:rPr>
      </w:pPr>
      <w:r w:rsidRPr="008160C6">
        <w:rPr>
          <w:sz w:val="24"/>
        </w:rPr>
        <w:t xml:space="preserve">Главный бухгалтер                 </w:t>
      </w:r>
      <w:r w:rsidR="00832985">
        <w:rPr>
          <w:sz w:val="24"/>
        </w:rPr>
        <w:t xml:space="preserve">    </w:t>
      </w:r>
      <w:r w:rsidR="00FF2ED5">
        <w:rPr>
          <w:sz w:val="24"/>
        </w:rPr>
        <w:t xml:space="preserve">                   </w:t>
      </w:r>
      <w:r w:rsidRPr="008160C6">
        <w:rPr>
          <w:sz w:val="24"/>
        </w:rPr>
        <w:t xml:space="preserve">______ </w:t>
      </w:r>
      <w:r w:rsidR="00FF2ED5">
        <w:rPr>
          <w:sz w:val="24"/>
        </w:rPr>
        <w:t xml:space="preserve"> </w:t>
      </w:r>
      <w:r w:rsidRPr="008160C6">
        <w:rPr>
          <w:sz w:val="24"/>
        </w:rPr>
        <w:t>(подпись)</w:t>
      </w:r>
      <w:r w:rsidR="00832985">
        <w:rPr>
          <w:sz w:val="24"/>
        </w:rPr>
        <w:t xml:space="preserve">  </w:t>
      </w:r>
    </w:p>
    <w:p w:rsidR="001F2A86" w:rsidRPr="008160C6" w:rsidRDefault="001F2A86" w:rsidP="001F2A86">
      <w:pPr>
        <w:suppressAutoHyphens/>
        <w:ind w:left="-315"/>
        <w:rPr>
          <w:sz w:val="24"/>
        </w:rPr>
      </w:pPr>
      <w:r w:rsidRPr="008160C6">
        <w:rPr>
          <w:sz w:val="24"/>
        </w:rPr>
        <w:t>Председатель пр</w:t>
      </w:r>
      <w:r w:rsidR="00FF2ED5">
        <w:rPr>
          <w:sz w:val="24"/>
        </w:rPr>
        <w:t xml:space="preserve">офсоюзной организации  ______ </w:t>
      </w:r>
      <w:r w:rsidR="00832985">
        <w:rPr>
          <w:sz w:val="24"/>
        </w:rPr>
        <w:t xml:space="preserve"> </w:t>
      </w:r>
      <w:r w:rsidR="00832985" w:rsidRPr="008160C6">
        <w:rPr>
          <w:sz w:val="24"/>
        </w:rPr>
        <w:t xml:space="preserve">(подпись)  </w:t>
      </w:r>
      <w:r w:rsidR="00FF2ED5">
        <w:rPr>
          <w:sz w:val="24"/>
        </w:rPr>
        <w:t xml:space="preserve">    </w:t>
      </w:r>
      <w:r w:rsidR="00FF2ED5" w:rsidRPr="008160C6">
        <w:rPr>
          <w:sz w:val="24"/>
        </w:rPr>
        <w:t>М. П.</w:t>
      </w:r>
    </w:p>
    <w:p w:rsidR="001F2A86" w:rsidRPr="008160C6" w:rsidRDefault="001F2A86" w:rsidP="001F2A86">
      <w:pPr>
        <w:rPr>
          <w:sz w:val="24"/>
        </w:rPr>
      </w:pPr>
      <w:r w:rsidRPr="008160C6">
        <w:rPr>
          <w:sz w:val="24"/>
        </w:rPr>
        <w:t xml:space="preserve">                                                                             </w:t>
      </w:r>
    </w:p>
    <w:p w:rsidR="001F2A86" w:rsidRPr="008160C6" w:rsidRDefault="001F2A86" w:rsidP="001F2A86">
      <w:pPr>
        <w:ind w:left="-315"/>
        <w:rPr>
          <w:sz w:val="24"/>
        </w:rPr>
      </w:pPr>
      <w:r w:rsidRPr="008160C6">
        <w:rPr>
          <w:sz w:val="24"/>
        </w:rPr>
        <w:t xml:space="preserve"> «____» _________ 20    г.                                                         </w:t>
      </w:r>
    </w:p>
    <w:p w:rsidR="001F2A86" w:rsidRPr="008160C6" w:rsidRDefault="001F2A86" w:rsidP="001F2A86">
      <w:pPr>
        <w:ind w:left="-315"/>
        <w:rPr>
          <w:sz w:val="24"/>
        </w:rPr>
      </w:pPr>
      <w:r w:rsidRPr="008160C6">
        <w:rPr>
          <w:sz w:val="24"/>
        </w:rPr>
        <w:t>Ответственный исполнитель         Ф.И.О.       ____________ Тел.  ____________</w:t>
      </w:r>
    </w:p>
    <w:p w:rsidR="0090115B" w:rsidRDefault="0090115B" w:rsidP="001F2A86">
      <w:pPr>
        <w:suppressAutoHyphens/>
        <w:ind w:left="5985"/>
        <w:rPr>
          <w:szCs w:val="28"/>
        </w:rPr>
      </w:pPr>
      <w:r w:rsidRPr="0090115B">
        <w:rPr>
          <w:szCs w:val="28"/>
        </w:rPr>
        <w:lastRenderedPageBreak/>
        <w:t>Приложение №  5</w:t>
      </w:r>
    </w:p>
    <w:p w:rsidR="001F2A86" w:rsidRPr="008160C6" w:rsidRDefault="001F2A86" w:rsidP="001F2A86">
      <w:pPr>
        <w:suppressAutoHyphens/>
        <w:ind w:left="5985"/>
        <w:rPr>
          <w:szCs w:val="28"/>
        </w:rPr>
      </w:pPr>
      <w:r w:rsidRPr="008160C6">
        <w:rPr>
          <w:szCs w:val="28"/>
        </w:rPr>
        <w:t xml:space="preserve">к Положению о конкурсе </w:t>
      </w:r>
    </w:p>
    <w:p w:rsidR="001F2A86" w:rsidRPr="008160C6" w:rsidRDefault="001F2A86" w:rsidP="001F2A86">
      <w:pPr>
        <w:suppressAutoHyphens/>
        <w:ind w:left="5985"/>
        <w:rPr>
          <w:b/>
          <w:szCs w:val="28"/>
        </w:rPr>
      </w:pPr>
    </w:p>
    <w:p w:rsidR="001F2A86" w:rsidRPr="008160C6" w:rsidRDefault="001F2A86" w:rsidP="001F2A86">
      <w:pPr>
        <w:suppressAutoHyphens/>
        <w:jc w:val="center"/>
        <w:rPr>
          <w:b/>
          <w:bCs/>
        </w:rPr>
      </w:pPr>
      <w:r w:rsidRPr="008160C6">
        <w:rPr>
          <w:b/>
          <w:bCs/>
        </w:rPr>
        <w:t xml:space="preserve">Форма экспертного заключения </w:t>
      </w:r>
    </w:p>
    <w:p w:rsidR="001F2A86" w:rsidRPr="0000385C" w:rsidRDefault="001F2A86" w:rsidP="0000385C">
      <w:pPr>
        <w:suppressAutoHyphens/>
        <w:jc w:val="center"/>
        <w:rPr>
          <w:b/>
          <w:bCs/>
        </w:rPr>
      </w:pPr>
      <w:r w:rsidRPr="0000385C">
        <w:rPr>
          <w:b/>
        </w:rPr>
        <w:t xml:space="preserve">на информационную карту участника конкурса </w:t>
      </w:r>
    </w:p>
    <w:tbl>
      <w:tblPr>
        <w:tblW w:w="10184" w:type="dxa"/>
        <w:tblInd w:w="-176" w:type="dxa"/>
        <w:tblLayout w:type="fixed"/>
        <w:tblLook w:val="0000"/>
      </w:tblPr>
      <w:tblGrid>
        <w:gridCol w:w="824"/>
        <w:gridCol w:w="90"/>
        <w:gridCol w:w="6030"/>
        <w:gridCol w:w="1980"/>
        <w:gridCol w:w="75"/>
        <w:gridCol w:w="64"/>
        <w:gridCol w:w="1078"/>
        <w:gridCol w:w="43"/>
      </w:tblGrid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43" w:type="dxa"/>
        </w:trPr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b/>
                <w:szCs w:val="28"/>
              </w:rPr>
            </w:pPr>
            <w:r w:rsidRPr="008160C6">
              <w:rPr>
                <w:b/>
                <w:szCs w:val="28"/>
              </w:rPr>
              <w:t>№</w:t>
            </w:r>
          </w:p>
          <w:p w:rsidR="001F2A86" w:rsidRPr="008160C6" w:rsidRDefault="001F2A86" w:rsidP="00BD0748">
            <w:pPr>
              <w:rPr>
                <w:b/>
                <w:szCs w:val="28"/>
              </w:rPr>
            </w:pPr>
            <w:r w:rsidRPr="008160C6">
              <w:rPr>
                <w:b/>
                <w:szCs w:val="28"/>
              </w:rPr>
              <w:t>п/п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jc w:val="center"/>
              <w:rPr>
                <w:b/>
                <w:szCs w:val="28"/>
              </w:rPr>
            </w:pPr>
            <w:r w:rsidRPr="008160C6">
              <w:rPr>
                <w:b/>
                <w:szCs w:val="28"/>
              </w:rPr>
              <w:t>Показатели</w:t>
            </w:r>
          </w:p>
        </w:tc>
        <w:tc>
          <w:tcPr>
            <w:tcW w:w="2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jc w:val="center"/>
              <w:rPr>
                <w:b/>
                <w:sz w:val="24"/>
              </w:rPr>
            </w:pPr>
            <w:r w:rsidRPr="008160C6">
              <w:rPr>
                <w:b/>
                <w:sz w:val="24"/>
              </w:rPr>
              <w:t>Критерии оценки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jc w:val="center"/>
              <w:rPr>
                <w:b/>
                <w:sz w:val="24"/>
              </w:rPr>
            </w:pPr>
            <w:r w:rsidRPr="008160C6">
              <w:rPr>
                <w:b/>
                <w:sz w:val="24"/>
              </w:rPr>
              <w:t>Баллы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43" w:type="dxa"/>
        </w:trPr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1.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Среднемесячная заработная плата, руб.</w:t>
            </w:r>
          </w:p>
        </w:tc>
        <w:tc>
          <w:tcPr>
            <w:tcW w:w="2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Отношение к среднеотраслевому уровню:</w:t>
            </w:r>
          </w:p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до 60% =0</w:t>
            </w:r>
          </w:p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до 80%=1</w:t>
            </w:r>
          </w:p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81-100%=2</w:t>
            </w:r>
          </w:p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111-120%=3</w:t>
            </w:r>
          </w:p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121-150%-4</w:t>
            </w:r>
          </w:p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 w:val="24"/>
              </w:rPr>
              <w:t>свыше 150%=5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rFonts w:cs="Times New Roman CYR"/>
                <w:bCs/>
                <w:sz w:val="22"/>
                <w:szCs w:val="22"/>
              </w:rPr>
              <w:t>0 – 5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43" w:type="dxa"/>
        </w:trPr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2.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Минимальный размер оплаты труда, руб., в том числе:</w:t>
            </w:r>
          </w:p>
        </w:tc>
        <w:tc>
          <w:tcPr>
            <w:tcW w:w="2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Отношение к ПМ трудоспособного населения:</w:t>
            </w:r>
          </w:p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ниже 100%=0,</w:t>
            </w:r>
          </w:p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от 100-110%=2</w:t>
            </w:r>
          </w:p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от 111-120%=4</w:t>
            </w:r>
          </w:p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 w:val="24"/>
              </w:rPr>
              <w:t>свыше 121%=5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rFonts w:cs="Times New Roman CYR"/>
                <w:bCs/>
                <w:sz w:val="22"/>
                <w:szCs w:val="22"/>
              </w:rPr>
              <w:t>0 – 5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43" w:type="dxa"/>
        </w:trPr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2.1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 xml:space="preserve">предусмотрено по коллективному договору </w:t>
            </w:r>
          </w:p>
        </w:tc>
        <w:tc>
          <w:tcPr>
            <w:tcW w:w="2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Не предусмотрено=0,</w:t>
            </w:r>
          </w:p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предусмотрено на уровне установлено-го МРОТ=3,</w:t>
            </w:r>
          </w:p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 w:val="24"/>
              </w:rPr>
              <w:t>предусмотре-но выше установлено-го МРОТ=5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rFonts w:cs="Times New Roman CYR"/>
                <w:bCs/>
                <w:sz w:val="22"/>
                <w:szCs w:val="22"/>
              </w:rPr>
              <w:t>0 – 5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43" w:type="dxa"/>
        </w:trPr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3.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Размер тарифной ставки 1 разряда, руб., в том числе:</w:t>
            </w:r>
          </w:p>
        </w:tc>
        <w:tc>
          <w:tcPr>
            <w:tcW w:w="2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Отношение к МРОТ:</w:t>
            </w:r>
          </w:p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ниже МРОТ=0</w:t>
            </w:r>
          </w:p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на уровне МРОТ=3,</w:t>
            </w:r>
          </w:p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 w:val="24"/>
              </w:rPr>
              <w:t>выше МРОТ=5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rFonts w:cs="Times New Roman CYR"/>
                <w:bCs/>
                <w:sz w:val="22"/>
                <w:szCs w:val="22"/>
              </w:rPr>
              <w:t>0 – 5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43" w:type="dxa"/>
        </w:trPr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3.1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предусмотрено по коллективному договору</w:t>
            </w:r>
          </w:p>
        </w:tc>
        <w:tc>
          <w:tcPr>
            <w:tcW w:w="2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Не предусмотрено= 0,</w:t>
            </w:r>
          </w:p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 w:val="24"/>
              </w:rPr>
              <w:t>предусмотрено =5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rFonts w:cs="Times New Roman CYR"/>
                <w:bCs/>
                <w:sz w:val="22"/>
                <w:szCs w:val="22"/>
              </w:rPr>
              <w:t>0 – 5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43" w:type="dxa"/>
        </w:trPr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4.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Индексация заработной платы, %, в том числе:</w:t>
            </w:r>
          </w:p>
        </w:tc>
        <w:tc>
          <w:tcPr>
            <w:tcW w:w="2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Отсутствие=0,</w:t>
            </w:r>
          </w:p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ниже уровня инфляции=1,</w:t>
            </w:r>
          </w:p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на уровне инфляции=3,</w:t>
            </w:r>
          </w:p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 w:val="24"/>
              </w:rPr>
              <w:t>выше уровня инфляции=5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rFonts w:cs="Times New Roman CYR"/>
                <w:bCs/>
                <w:sz w:val="22"/>
                <w:szCs w:val="22"/>
              </w:rPr>
              <w:t>0 – 5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43" w:type="dxa"/>
        </w:trPr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4.1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предусмотрено по коллективному договору</w:t>
            </w:r>
          </w:p>
        </w:tc>
        <w:tc>
          <w:tcPr>
            <w:tcW w:w="2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Отсутствует=0</w:t>
            </w:r>
          </w:p>
          <w:p w:rsidR="001F2A86" w:rsidRPr="008160C6" w:rsidRDefault="0000385C" w:rsidP="00BD0748">
            <w:pPr>
              <w:rPr>
                <w:szCs w:val="28"/>
              </w:rPr>
            </w:pPr>
            <w:r>
              <w:rPr>
                <w:sz w:val="24"/>
              </w:rPr>
              <w:t>предусмотре</w:t>
            </w:r>
            <w:r w:rsidR="001F2A86" w:rsidRPr="008160C6">
              <w:rPr>
                <w:sz w:val="24"/>
              </w:rPr>
              <w:t>но=5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rFonts w:cs="Times New Roman CYR"/>
                <w:bCs/>
                <w:sz w:val="22"/>
                <w:szCs w:val="22"/>
              </w:rPr>
              <w:t>0 – 5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43" w:type="dxa"/>
        </w:trPr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lastRenderedPageBreak/>
              <w:t>5.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 xml:space="preserve">Фонд оплаты труда работников списочного состава, всего тыс.руб., в том числе: </w:t>
            </w:r>
          </w:p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оплата по тарифным ставкам, должностным окладам, тыс.руб.;</w:t>
            </w:r>
          </w:p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начислено премий и единовременных поощрительных выплат, тыс.руб.;</w:t>
            </w:r>
          </w:p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сумма выплат в расчете на одного работника, руб.</w:t>
            </w:r>
          </w:p>
        </w:tc>
        <w:tc>
          <w:tcPr>
            <w:tcW w:w="2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Доля стимулирующих выплат в ФОТ:</w:t>
            </w:r>
          </w:p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отсутствует=0</w:t>
            </w:r>
          </w:p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до 15%=1</w:t>
            </w:r>
          </w:p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16-20%=2</w:t>
            </w:r>
          </w:p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20-25%=3</w:t>
            </w:r>
          </w:p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25-30%=4</w:t>
            </w:r>
          </w:p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 w:val="24"/>
              </w:rPr>
              <w:t>свыше 30%=5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rFonts w:cs="Times New Roman CYR"/>
                <w:bCs/>
                <w:sz w:val="22"/>
                <w:szCs w:val="22"/>
              </w:rPr>
              <w:t>0 – 5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43" w:type="dxa"/>
        </w:trPr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6.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Выплаты социального характера, всего, тыс.руб.</w:t>
            </w:r>
          </w:p>
          <w:p w:rsidR="00202FD4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- сумма выплат в расчете на одного  работника, руб.</w:t>
            </w:r>
          </w:p>
        </w:tc>
        <w:tc>
          <w:tcPr>
            <w:tcW w:w="2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43" w:type="dxa"/>
          <w:cantSplit/>
        </w:trPr>
        <w:tc>
          <w:tcPr>
            <w:tcW w:w="101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В том числе: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43" w:type="dxa"/>
          <w:cantSplit/>
          <w:trHeight w:val="553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6.1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</w:pPr>
            <w:r w:rsidRPr="008160C6">
              <w:t>выплаты социального характера, осуществленные сверх норм, установленных законодательством, тыс.руб.;</w:t>
            </w:r>
          </w:p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сумма выплат в расчете на одного  работника, руб.</w:t>
            </w:r>
          </w:p>
        </w:tc>
        <w:tc>
          <w:tcPr>
            <w:tcW w:w="20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A86" w:rsidRPr="00202FD4" w:rsidRDefault="001F2A86" w:rsidP="00BD0748">
            <w:pPr>
              <w:rPr>
                <w:sz w:val="22"/>
                <w:szCs w:val="22"/>
              </w:rPr>
            </w:pPr>
            <w:r w:rsidRPr="00202FD4">
              <w:rPr>
                <w:sz w:val="22"/>
                <w:szCs w:val="22"/>
              </w:rPr>
              <w:t>В сравнении с предыдущим  периодом:</w:t>
            </w:r>
          </w:p>
          <w:p w:rsidR="001F2A86" w:rsidRPr="00202FD4" w:rsidRDefault="001F2A86" w:rsidP="00BD0748">
            <w:pPr>
              <w:rPr>
                <w:sz w:val="22"/>
                <w:szCs w:val="22"/>
              </w:rPr>
            </w:pPr>
            <w:r w:rsidRPr="00202FD4">
              <w:rPr>
                <w:sz w:val="22"/>
                <w:szCs w:val="22"/>
              </w:rPr>
              <w:t>увеличение = 5</w:t>
            </w:r>
          </w:p>
          <w:p w:rsidR="001F2A86" w:rsidRPr="00202FD4" w:rsidRDefault="001F2A86" w:rsidP="00BD0748">
            <w:pPr>
              <w:rPr>
                <w:sz w:val="22"/>
                <w:szCs w:val="22"/>
              </w:rPr>
            </w:pPr>
            <w:r w:rsidRPr="00202FD4">
              <w:rPr>
                <w:sz w:val="22"/>
                <w:szCs w:val="22"/>
              </w:rPr>
              <w:t>без изменений =3</w:t>
            </w:r>
          </w:p>
          <w:p w:rsidR="001F2A86" w:rsidRPr="00202FD4" w:rsidRDefault="001F2A86" w:rsidP="00BD0748">
            <w:pPr>
              <w:rPr>
                <w:sz w:val="22"/>
                <w:szCs w:val="22"/>
              </w:rPr>
            </w:pPr>
            <w:r w:rsidRPr="00202FD4">
              <w:rPr>
                <w:sz w:val="22"/>
                <w:szCs w:val="22"/>
              </w:rPr>
              <w:t>уменьшение = 1</w:t>
            </w:r>
          </w:p>
          <w:p w:rsidR="001F2A86" w:rsidRPr="008160C6" w:rsidRDefault="001F2A86" w:rsidP="00BD0748">
            <w:pPr>
              <w:rPr>
                <w:szCs w:val="28"/>
              </w:rPr>
            </w:pPr>
            <w:r w:rsidRPr="00202FD4">
              <w:rPr>
                <w:sz w:val="22"/>
                <w:szCs w:val="22"/>
              </w:rPr>
              <w:t>выплаты не производи-лись=0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rFonts w:cs="Times New Roman CYR"/>
                <w:bCs/>
                <w:sz w:val="22"/>
                <w:szCs w:val="22"/>
              </w:rPr>
              <w:t>0 – 5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43" w:type="dxa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6.2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материальная помощь работникам, тыс.руб.;</w:t>
            </w:r>
          </w:p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сумма выплат в расчете на одного  работника, руб.</w:t>
            </w:r>
          </w:p>
        </w:tc>
        <w:tc>
          <w:tcPr>
            <w:tcW w:w="2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rFonts w:cs="Times New Roman CYR"/>
                <w:bCs/>
                <w:sz w:val="22"/>
                <w:szCs w:val="22"/>
              </w:rPr>
              <w:t>0 – 5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43" w:type="dxa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6.3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затраты на санаторно-курортное лечение (оплата путевок, проезда к месту лечения и отдыха),тыс.руб.;</w:t>
            </w:r>
          </w:p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сумма  в расчете на одного  работника, руб.</w:t>
            </w:r>
          </w:p>
        </w:tc>
        <w:tc>
          <w:tcPr>
            <w:tcW w:w="2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rFonts w:cs="Times New Roman CYR"/>
                <w:bCs/>
                <w:sz w:val="22"/>
                <w:szCs w:val="22"/>
              </w:rPr>
              <w:t>0 – 5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43" w:type="dxa"/>
          <w:cantSplit/>
          <w:trHeight w:val="553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6.4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возмещение платы работников за содержание детей в д</w:t>
            </w:r>
            <w:r w:rsidRPr="008160C6">
              <w:rPr>
                <w:szCs w:val="28"/>
              </w:rPr>
              <w:t>о</w:t>
            </w:r>
            <w:r w:rsidRPr="008160C6">
              <w:rPr>
                <w:szCs w:val="28"/>
              </w:rPr>
              <w:t>школьных и общеобразовательных учреждениях, тыс.руб.</w:t>
            </w:r>
          </w:p>
        </w:tc>
        <w:tc>
          <w:tcPr>
            <w:tcW w:w="2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rFonts w:cs="Times New Roman CYR"/>
                <w:bCs/>
                <w:sz w:val="22"/>
                <w:szCs w:val="22"/>
              </w:rPr>
              <w:t>0 – 5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43" w:type="dxa"/>
          <w:cantSplit/>
          <w:trHeight w:val="553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6.5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затраты на спортивно-оздоровительные мероприятия, тыс. руб.</w:t>
            </w:r>
          </w:p>
        </w:tc>
        <w:tc>
          <w:tcPr>
            <w:tcW w:w="2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rFonts w:cs="Times New Roman CYR"/>
                <w:bCs/>
                <w:sz w:val="22"/>
                <w:szCs w:val="22"/>
              </w:rPr>
            </w:pPr>
            <w:r w:rsidRPr="008160C6">
              <w:rPr>
                <w:rFonts w:cs="Times New Roman CYR"/>
                <w:bCs/>
                <w:sz w:val="22"/>
                <w:szCs w:val="22"/>
              </w:rPr>
              <w:t>0 – 5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43" w:type="dxa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6.6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другие (указать), тыс.руб.</w:t>
            </w:r>
          </w:p>
        </w:tc>
        <w:tc>
          <w:tcPr>
            <w:tcW w:w="20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rFonts w:cs="Times New Roman CYR"/>
                <w:bCs/>
                <w:sz w:val="22"/>
                <w:szCs w:val="22"/>
              </w:rPr>
              <w:t>0 – 5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gridAfter w:val="1"/>
          <w:wAfter w:w="43" w:type="dxa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7.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Доля работников в среднесписочной численности работающих, прошедших о</w:t>
            </w:r>
            <w:r w:rsidRPr="008160C6">
              <w:rPr>
                <w:szCs w:val="28"/>
              </w:rPr>
              <w:t>з</w:t>
            </w:r>
            <w:r w:rsidRPr="008160C6">
              <w:rPr>
                <w:szCs w:val="28"/>
              </w:rPr>
              <w:t>доровление в санаториях, профилакториях, домах отдыха и охваченных спортивно-оздоровительными мероприятиями за счет средств орган</w:t>
            </w:r>
            <w:r w:rsidRPr="008160C6">
              <w:rPr>
                <w:szCs w:val="28"/>
              </w:rPr>
              <w:t>и</w:t>
            </w:r>
            <w:r w:rsidRPr="008160C6">
              <w:rPr>
                <w:szCs w:val="28"/>
              </w:rPr>
              <w:t>зации, %</w:t>
            </w:r>
          </w:p>
        </w:tc>
        <w:tc>
          <w:tcPr>
            <w:tcW w:w="20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 w:val="23"/>
                <w:szCs w:val="23"/>
              </w:rPr>
            </w:pPr>
            <w:r w:rsidRPr="008160C6">
              <w:rPr>
                <w:sz w:val="23"/>
                <w:szCs w:val="23"/>
              </w:rPr>
              <w:t>0%=0,</w:t>
            </w:r>
          </w:p>
          <w:p w:rsidR="001F2A86" w:rsidRPr="008160C6" w:rsidRDefault="001F2A86" w:rsidP="00BD0748">
            <w:pPr>
              <w:rPr>
                <w:sz w:val="23"/>
                <w:szCs w:val="23"/>
              </w:rPr>
            </w:pPr>
            <w:r w:rsidRPr="008160C6">
              <w:rPr>
                <w:sz w:val="23"/>
                <w:szCs w:val="23"/>
              </w:rPr>
              <w:t>менее 50%=1,</w:t>
            </w:r>
          </w:p>
          <w:p w:rsidR="001F2A86" w:rsidRPr="008160C6" w:rsidRDefault="001F2A86" w:rsidP="00BD0748">
            <w:pPr>
              <w:rPr>
                <w:sz w:val="23"/>
                <w:szCs w:val="23"/>
              </w:rPr>
            </w:pPr>
            <w:r w:rsidRPr="008160C6">
              <w:rPr>
                <w:sz w:val="23"/>
                <w:szCs w:val="23"/>
              </w:rPr>
              <w:t>более 50%=3,</w:t>
            </w:r>
          </w:p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 w:val="23"/>
                <w:szCs w:val="23"/>
              </w:rPr>
              <w:t>100%=5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rFonts w:cs="Times New Roman CYR"/>
                <w:bCs/>
                <w:sz w:val="22"/>
                <w:szCs w:val="22"/>
              </w:rPr>
            </w:pPr>
            <w:r w:rsidRPr="008160C6">
              <w:rPr>
                <w:rFonts w:cs="Times New Roman CYR"/>
                <w:bCs/>
                <w:sz w:val="22"/>
                <w:szCs w:val="22"/>
              </w:rPr>
              <w:t>0 – 5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rPr>
          <w:cantSplit/>
          <w:trHeight w:val="553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8.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Наличие в коллективном договоре приложен</w:t>
            </w:r>
            <w:r w:rsidR="00CB2BDF">
              <w:rPr>
                <w:szCs w:val="28"/>
              </w:rPr>
              <w:t>ий по улучшению условий и охраны</w:t>
            </w:r>
            <w:r w:rsidRPr="008160C6">
              <w:rPr>
                <w:szCs w:val="28"/>
              </w:rPr>
              <w:t xml:space="preserve"> труда и здоровья работников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Есть и свыше установленных законодательством  = 5</w:t>
            </w:r>
          </w:p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Есть предусмот</w:t>
            </w:r>
            <w:r w:rsidR="00AE4609">
              <w:rPr>
                <w:sz w:val="24"/>
              </w:rPr>
              <w:t>-</w:t>
            </w:r>
            <w:r w:rsidRPr="008160C6">
              <w:rPr>
                <w:sz w:val="24"/>
              </w:rPr>
              <w:t>рен</w:t>
            </w:r>
            <w:r w:rsidR="00AE4609">
              <w:rPr>
                <w:sz w:val="24"/>
              </w:rPr>
              <w:t>ные законодате</w:t>
            </w:r>
            <w:r w:rsidRPr="008160C6">
              <w:rPr>
                <w:sz w:val="24"/>
              </w:rPr>
              <w:t>льством = 1</w:t>
            </w:r>
          </w:p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Нет = 0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rFonts w:cs="Times New Roman CYR"/>
                <w:bCs/>
                <w:sz w:val="22"/>
                <w:szCs w:val="22"/>
              </w:rPr>
              <w:t>0 – 5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lastRenderedPageBreak/>
              <w:t>9.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Затраты на мероприятия по улучшению условий и охран</w:t>
            </w:r>
            <w:r w:rsidR="00CB2BDF">
              <w:rPr>
                <w:szCs w:val="28"/>
              </w:rPr>
              <w:t>ы</w:t>
            </w:r>
            <w:r w:rsidRPr="008160C6">
              <w:rPr>
                <w:szCs w:val="28"/>
              </w:rPr>
              <w:t xml:space="preserve"> труда в расчете на одного работающего, руб. </w:t>
            </w:r>
          </w:p>
          <w:p w:rsidR="00CB2BDF" w:rsidRDefault="00CB2BDF" w:rsidP="00BD0748">
            <w:pPr>
              <w:suppressAutoHyphens/>
              <w:rPr>
                <w:szCs w:val="28"/>
              </w:rPr>
            </w:pPr>
          </w:p>
          <w:p w:rsidR="00CB2BDF" w:rsidRPr="00CB2BDF" w:rsidRDefault="00CB2BDF" w:rsidP="00BD0748">
            <w:pPr>
              <w:suppressAutoHyphens/>
              <w:rPr>
                <w:sz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В сравнении со среднеотраслевым показателем</w:t>
            </w:r>
            <w:r w:rsidR="003057F2">
              <w:rPr>
                <w:sz w:val="24"/>
              </w:rPr>
              <w:t>*</w:t>
            </w:r>
            <w:r w:rsidRPr="008160C6">
              <w:rPr>
                <w:sz w:val="24"/>
              </w:rPr>
              <w:t>:</w:t>
            </w:r>
            <w:r w:rsidR="003057F2">
              <w:rPr>
                <w:sz w:val="24"/>
              </w:rPr>
              <w:t xml:space="preserve"> </w:t>
            </w:r>
            <w:r w:rsidRPr="008160C6">
              <w:rPr>
                <w:sz w:val="24"/>
              </w:rPr>
              <w:t>выше среднеотраслевого более чем на 10% = 5,</w:t>
            </w:r>
          </w:p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выше среднеотраслевого менее чем на 10% = 3,</w:t>
            </w:r>
          </w:p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ниже среднеотраслевого менее чем на 10% = 1</w:t>
            </w:r>
            <w:r w:rsidR="004145A9">
              <w:rPr>
                <w:sz w:val="24"/>
              </w:rPr>
              <w:t>,</w:t>
            </w:r>
          </w:p>
          <w:p w:rsidR="001F2A86" w:rsidRPr="008160C6" w:rsidRDefault="001F2A86" w:rsidP="00BD0748">
            <w:pPr>
              <w:rPr>
                <w:sz w:val="24"/>
              </w:rPr>
            </w:pPr>
            <w:r w:rsidRPr="008160C6">
              <w:rPr>
                <w:sz w:val="24"/>
              </w:rPr>
              <w:t>ниже среднеотраслевого более чем на 10% = 0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rFonts w:cs="Times New Roman CYR"/>
                <w:bCs/>
                <w:sz w:val="22"/>
                <w:szCs w:val="22"/>
              </w:rPr>
              <w:t>0 – 5</w:t>
            </w:r>
          </w:p>
        </w:tc>
      </w:tr>
      <w:tr w:rsidR="001F2A86" w:rsidRPr="00CA313F">
        <w:tblPrEx>
          <w:tblCellMar>
            <w:top w:w="0" w:type="dxa"/>
            <w:bottom w:w="0" w:type="dxa"/>
          </w:tblCellMar>
        </w:tblPrEx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CA313F" w:rsidRDefault="001F2A86" w:rsidP="00BD0748">
            <w:pPr>
              <w:rPr>
                <w:szCs w:val="28"/>
              </w:rPr>
            </w:pPr>
            <w:r w:rsidRPr="00CA313F">
              <w:rPr>
                <w:szCs w:val="28"/>
              </w:rPr>
              <w:t>10.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CA313F" w:rsidRDefault="001F2A86" w:rsidP="00BD0748">
            <w:pPr>
              <w:suppressAutoHyphens/>
              <w:rPr>
                <w:szCs w:val="28"/>
              </w:rPr>
            </w:pPr>
            <w:r w:rsidRPr="00CA313F">
              <w:rPr>
                <w:szCs w:val="28"/>
              </w:rPr>
              <w:t xml:space="preserve">Уровень производственного травматизма (случаев на 1000 работающих) </w:t>
            </w:r>
          </w:p>
          <w:p w:rsidR="00CB2BDF" w:rsidRPr="00CA313F" w:rsidRDefault="00CB2BDF" w:rsidP="00BD0748">
            <w:pPr>
              <w:suppressAutoHyphens/>
              <w:rPr>
                <w:sz w:val="24"/>
              </w:rPr>
            </w:pPr>
          </w:p>
          <w:p w:rsidR="00CB2BDF" w:rsidRPr="00CA313F" w:rsidRDefault="00CB2BDF" w:rsidP="00BD0748">
            <w:pPr>
              <w:suppressAutoHyphens/>
              <w:rPr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CA313F" w:rsidRDefault="001F2A86" w:rsidP="00BD0748">
            <w:pPr>
              <w:rPr>
                <w:sz w:val="24"/>
              </w:rPr>
            </w:pPr>
            <w:r w:rsidRPr="00CA313F">
              <w:rPr>
                <w:sz w:val="24"/>
              </w:rPr>
              <w:t>В сравнении со среднеотраслевым показателем</w:t>
            </w:r>
            <w:r w:rsidR="003057F2">
              <w:rPr>
                <w:sz w:val="24"/>
              </w:rPr>
              <w:t>*</w:t>
            </w:r>
            <w:r w:rsidRPr="00CA313F">
              <w:rPr>
                <w:sz w:val="24"/>
              </w:rPr>
              <w:t>:</w:t>
            </w:r>
            <w:r w:rsidR="003057F2">
              <w:rPr>
                <w:sz w:val="24"/>
              </w:rPr>
              <w:t xml:space="preserve"> </w:t>
            </w:r>
            <w:r w:rsidRPr="00CA313F">
              <w:rPr>
                <w:sz w:val="24"/>
              </w:rPr>
              <w:t>выше среднеотраслевого более чем на 10% = 0</w:t>
            </w:r>
          </w:p>
          <w:p w:rsidR="0000385C" w:rsidRPr="00CA313F" w:rsidRDefault="001F2A86" w:rsidP="00BD0748">
            <w:pPr>
              <w:rPr>
                <w:sz w:val="24"/>
              </w:rPr>
            </w:pPr>
            <w:r w:rsidRPr="00CA313F">
              <w:rPr>
                <w:sz w:val="24"/>
              </w:rPr>
              <w:t>выше среднеотраслевого менее чем на 10% = 1</w:t>
            </w:r>
          </w:p>
          <w:p w:rsidR="001F2A86" w:rsidRPr="00CA313F" w:rsidRDefault="001F2A86" w:rsidP="00BD0748">
            <w:pPr>
              <w:rPr>
                <w:sz w:val="24"/>
              </w:rPr>
            </w:pPr>
            <w:r w:rsidRPr="00CA313F">
              <w:rPr>
                <w:sz w:val="24"/>
              </w:rPr>
              <w:t>на уровне =2</w:t>
            </w:r>
          </w:p>
          <w:p w:rsidR="001F2A86" w:rsidRPr="00CA313F" w:rsidRDefault="001F2A86" w:rsidP="00BD0748">
            <w:pPr>
              <w:rPr>
                <w:sz w:val="24"/>
              </w:rPr>
            </w:pPr>
            <w:r w:rsidRPr="00CA313F">
              <w:rPr>
                <w:sz w:val="24"/>
              </w:rPr>
              <w:t>ниже среднеотраслевого менее чем на 10% = 3,</w:t>
            </w:r>
          </w:p>
          <w:p w:rsidR="001F2A86" w:rsidRPr="00CA313F" w:rsidRDefault="001F2A86" w:rsidP="00BD0748">
            <w:pPr>
              <w:rPr>
                <w:sz w:val="24"/>
              </w:rPr>
            </w:pPr>
            <w:r w:rsidRPr="00CA313F">
              <w:rPr>
                <w:sz w:val="24"/>
              </w:rPr>
              <w:t>ниже среднеотраслевого более чем на 10% = 5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CA313F" w:rsidRDefault="001F2A86" w:rsidP="00BD0748">
            <w:pPr>
              <w:rPr>
                <w:szCs w:val="28"/>
              </w:rPr>
            </w:pPr>
            <w:r w:rsidRPr="00CA313F">
              <w:rPr>
                <w:rFonts w:cs="Times New Roman CYR"/>
                <w:bCs/>
                <w:sz w:val="22"/>
                <w:szCs w:val="22"/>
              </w:rPr>
              <w:t>0 – 5</w:t>
            </w:r>
          </w:p>
        </w:tc>
      </w:tr>
      <w:tr w:rsidR="001F2A86" w:rsidRPr="00CA313F">
        <w:tblPrEx>
          <w:tblCellMar>
            <w:top w:w="0" w:type="dxa"/>
            <w:bottom w:w="0" w:type="dxa"/>
          </w:tblCellMar>
        </w:tblPrEx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CA313F" w:rsidRDefault="001F2A86" w:rsidP="00BD0748">
            <w:pPr>
              <w:rPr>
                <w:szCs w:val="28"/>
              </w:rPr>
            </w:pPr>
            <w:r w:rsidRPr="00CA313F">
              <w:rPr>
                <w:szCs w:val="28"/>
              </w:rPr>
              <w:t>11.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CA313F" w:rsidRDefault="001F2A86" w:rsidP="00BD0748">
            <w:pPr>
              <w:suppressAutoHyphens/>
              <w:rPr>
                <w:szCs w:val="28"/>
              </w:rPr>
            </w:pPr>
            <w:r w:rsidRPr="00CA313F">
              <w:rPr>
                <w:szCs w:val="28"/>
              </w:rPr>
              <w:t xml:space="preserve">Проведение </w:t>
            </w:r>
            <w:r w:rsidR="0026709F" w:rsidRPr="00CA313F">
              <w:rPr>
                <w:szCs w:val="28"/>
              </w:rPr>
              <w:t>специальной оценки условий труда</w:t>
            </w:r>
            <w:r w:rsidR="00F8689B" w:rsidRPr="00CA313F">
              <w:rPr>
                <w:szCs w:val="28"/>
              </w:rPr>
              <w:t xml:space="preserve"> (аттестации рабочих мест по условиям труда)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CA313F" w:rsidRDefault="001F2A86" w:rsidP="00BD0748">
            <w:pPr>
              <w:widowControl w:val="0"/>
              <w:rPr>
                <w:rFonts w:cs="Times New Roman CYR"/>
                <w:bCs/>
                <w:sz w:val="24"/>
              </w:rPr>
            </w:pPr>
            <w:r w:rsidRPr="00CA313F">
              <w:rPr>
                <w:rFonts w:cs="Times New Roman CYR"/>
                <w:bCs/>
                <w:sz w:val="24"/>
              </w:rPr>
              <w:t>Проведена полностью = 5</w:t>
            </w:r>
            <w:r w:rsidR="00BB4409">
              <w:rPr>
                <w:rFonts w:cs="Times New Roman CYR"/>
                <w:bCs/>
                <w:sz w:val="24"/>
              </w:rPr>
              <w:t>,</w:t>
            </w:r>
          </w:p>
          <w:p w:rsidR="001F2A86" w:rsidRPr="00CA313F" w:rsidRDefault="001F2A86" w:rsidP="00BD0748">
            <w:pPr>
              <w:widowControl w:val="0"/>
              <w:rPr>
                <w:rFonts w:cs="Times New Roman CYR"/>
                <w:bCs/>
                <w:sz w:val="24"/>
              </w:rPr>
            </w:pPr>
            <w:r w:rsidRPr="00CA313F">
              <w:rPr>
                <w:rFonts w:cs="Times New Roman CYR"/>
                <w:bCs/>
                <w:sz w:val="24"/>
              </w:rPr>
              <w:t>проведена частично =1,</w:t>
            </w:r>
          </w:p>
          <w:p w:rsidR="001F2A86" w:rsidRPr="00CA313F" w:rsidRDefault="001F2A86" w:rsidP="00BD0748">
            <w:pPr>
              <w:widowControl w:val="0"/>
              <w:rPr>
                <w:rFonts w:cs="Times New Roman CYR"/>
                <w:bCs/>
                <w:sz w:val="24"/>
              </w:rPr>
            </w:pPr>
            <w:r w:rsidRPr="00CA313F">
              <w:rPr>
                <w:rFonts w:cs="Times New Roman CYR"/>
                <w:bCs/>
                <w:sz w:val="24"/>
              </w:rPr>
              <w:t>не проведена = 0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CA313F" w:rsidRDefault="001F2A86" w:rsidP="00BD0748">
            <w:pPr>
              <w:rPr>
                <w:szCs w:val="28"/>
              </w:rPr>
            </w:pPr>
            <w:r w:rsidRPr="00CA313F">
              <w:rPr>
                <w:rFonts w:cs="Times New Roman CYR"/>
                <w:bCs/>
                <w:sz w:val="22"/>
                <w:szCs w:val="22"/>
              </w:rPr>
              <w:t>0 – 5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CA313F" w:rsidRDefault="001F2A86" w:rsidP="00BD0748">
            <w:pPr>
              <w:rPr>
                <w:szCs w:val="28"/>
              </w:rPr>
            </w:pPr>
            <w:r w:rsidRPr="00CA313F">
              <w:rPr>
                <w:szCs w:val="28"/>
              </w:rPr>
              <w:t>12.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CA313F" w:rsidRDefault="001F2A86" w:rsidP="00BD0748">
            <w:pPr>
              <w:suppressAutoHyphens/>
              <w:rPr>
                <w:szCs w:val="28"/>
              </w:rPr>
            </w:pPr>
            <w:r w:rsidRPr="00CA313F">
              <w:rPr>
                <w:szCs w:val="28"/>
              </w:rPr>
              <w:t>Наличие в коллективном договоре раздела (мероприятий) по развитию персонала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Default="001F2A86" w:rsidP="00BD0748">
            <w:pPr>
              <w:widowControl w:val="0"/>
              <w:rPr>
                <w:rFonts w:cs="Times New Roman CYR"/>
                <w:bCs/>
                <w:sz w:val="24"/>
              </w:rPr>
            </w:pPr>
            <w:r w:rsidRPr="00CA313F">
              <w:rPr>
                <w:rFonts w:cs="Times New Roman CYR"/>
                <w:bCs/>
                <w:sz w:val="24"/>
              </w:rPr>
              <w:t xml:space="preserve">Имеется </w:t>
            </w:r>
            <w:r w:rsidR="00CA313F">
              <w:rPr>
                <w:rFonts w:cs="Times New Roman CYR"/>
                <w:bCs/>
                <w:sz w:val="24"/>
              </w:rPr>
              <w:t xml:space="preserve">раздел </w:t>
            </w:r>
            <w:r w:rsidRPr="00CA313F">
              <w:rPr>
                <w:rFonts w:cs="Times New Roman CYR"/>
                <w:bCs/>
                <w:sz w:val="24"/>
              </w:rPr>
              <w:t>= 5</w:t>
            </w:r>
            <w:r w:rsidR="00CA313F">
              <w:rPr>
                <w:rFonts w:cs="Times New Roman CYR"/>
                <w:bCs/>
                <w:sz w:val="24"/>
              </w:rPr>
              <w:t>,</w:t>
            </w:r>
          </w:p>
          <w:p w:rsidR="00CA313F" w:rsidRPr="00CA313F" w:rsidRDefault="00CA313F" w:rsidP="00BD0748">
            <w:pPr>
              <w:widowControl w:val="0"/>
              <w:rPr>
                <w:rFonts w:cs="Times New Roman CYR"/>
                <w:bCs/>
                <w:sz w:val="24"/>
              </w:rPr>
            </w:pPr>
            <w:r>
              <w:rPr>
                <w:rFonts w:cs="Times New Roman CYR"/>
                <w:bCs/>
                <w:sz w:val="24"/>
              </w:rPr>
              <w:t>имеются мероприятия=2,</w:t>
            </w:r>
          </w:p>
          <w:p w:rsidR="001F2A86" w:rsidRPr="00CA313F" w:rsidRDefault="00CA313F" w:rsidP="00BD0748">
            <w:pPr>
              <w:widowControl w:val="0"/>
              <w:rPr>
                <w:rFonts w:cs="Times New Roman CYR"/>
                <w:bCs/>
                <w:sz w:val="24"/>
              </w:rPr>
            </w:pPr>
            <w:r>
              <w:rPr>
                <w:rFonts w:cs="Times New Roman CYR"/>
                <w:bCs/>
                <w:sz w:val="24"/>
              </w:rPr>
              <w:t>о</w:t>
            </w:r>
            <w:r w:rsidR="001F2A86" w:rsidRPr="00CA313F">
              <w:rPr>
                <w:rFonts w:cs="Times New Roman CYR"/>
                <w:bCs/>
                <w:sz w:val="24"/>
              </w:rPr>
              <w:t xml:space="preserve">тсутствует </w:t>
            </w:r>
            <w:r>
              <w:rPr>
                <w:rFonts w:cs="Times New Roman CYR"/>
                <w:bCs/>
                <w:sz w:val="24"/>
              </w:rPr>
              <w:t>раздел</w:t>
            </w:r>
            <w:r w:rsidR="00A224CD">
              <w:rPr>
                <w:rFonts w:cs="Times New Roman CYR"/>
                <w:bCs/>
                <w:sz w:val="24"/>
              </w:rPr>
              <w:t xml:space="preserve"> </w:t>
            </w:r>
            <w:r>
              <w:rPr>
                <w:rFonts w:cs="Times New Roman CYR"/>
                <w:bCs/>
                <w:sz w:val="24"/>
              </w:rPr>
              <w:t xml:space="preserve">(мероприятия) </w:t>
            </w:r>
            <w:r w:rsidR="001F2A86" w:rsidRPr="00CA313F">
              <w:rPr>
                <w:rFonts w:cs="Times New Roman CYR"/>
                <w:bCs/>
                <w:sz w:val="24"/>
              </w:rPr>
              <w:t>= 0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rFonts w:cs="Times New Roman CYR"/>
                <w:bCs/>
                <w:sz w:val="22"/>
                <w:szCs w:val="22"/>
              </w:rPr>
            </w:pPr>
            <w:r w:rsidRPr="00CA313F">
              <w:rPr>
                <w:rFonts w:cs="Times New Roman CYR"/>
                <w:bCs/>
                <w:sz w:val="22"/>
                <w:szCs w:val="22"/>
              </w:rPr>
              <w:t>0-5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szCs w:val="28"/>
              </w:rPr>
              <w:t>13.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Доля работников, прошедших</w:t>
            </w:r>
            <w:r w:rsidR="00CA313F">
              <w:rPr>
                <w:szCs w:val="28"/>
              </w:rPr>
              <w:t xml:space="preserve"> обучение </w:t>
            </w:r>
            <w:r w:rsidR="00CA313F">
              <w:rPr>
                <w:szCs w:val="28"/>
              </w:rPr>
              <w:lastRenderedPageBreak/>
              <w:t>(</w:t>
            </w:r>
            <w:r w:rsidRPr="008160C6">
              <w:rPr>
                <w:szCs w:val="28"/>
              </w:rPr>
              <w:t>повышение квалификации</w:t>
            </w:r>
            <w:r w:rsidR="00CA313F">
              <w:rPr>
                <w:szCs w:val="28"/>
              </w:rPr>
              <w:t>, переобучение, стажировку</w:t>
            </w:r>
            <w:r w:rsidRPr="008160C6">
              <w:rPr>
                <w:szCs w:val="28"/>
              </w:rPr>
              <w:t xml:space="preserve"> и профессиональную переподготовку</w:t>
            </w:r>
            <w:r w:rsidR="00CA313F">
              <w:rPr>
                <w:szCs w:val="28"/>
              </w:rPr>
              <w:t>)</w:t>
            </w:r>
            <w:r w:rsidRPr="008160C6">
              <w:rPr>
                <w:szCs w:val="28"/>
              </w:rPr>
              <w:t xml:space="preserve">, </w:t>
            </w:r>
            <w:r w:rsidR="00CA313F">
              <w:rPr>
                <w:szCs w:val="28"/>
              </w:rPr>
              <w:t xml:space="preserve">от общего числа работников, </w:t>
            </w:r>
            <w:r w:rsidR="00C7042A">
              <w:rPr>
                <w:szCs w:val="28"/>
              </w:rPr>
              <w:t>%.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991" w:rsidRDefault="001E2991" w:rsidP="00BD0748">
            <w:pPr>
              <w:rPr>
                <w:sz w:val="24"/>
              </w:rPr>
            </w:pPr>
            <w:r w:rsidRPr="008160C6">
              <w:rPr>
                <w:sz w:val="24"/>
              </w:rPr>
              <w:lastRenderedPageBreak/>
              <w:t>В сравнении с</w:t>
            </w:r>
            <w:r>
              <w:rPr>
                <w:sz w:val="24"/>
              </w:rPr>
              <w:t xml:space="preserve">о </w:t>
            </w:r>
            <w:r>
              <w:rPr>
                <w:sz w:val="24"/>
              </w:rPr>
              <w:lastRenderedPageBreak/>
              <w:t xml:space="preserve">средним показателем организаций-участников конкурса: </w:t>
            </w:r>
          </w:p>
          <w:p w:rsidR="001E2991" w:rsidRPr="00E91824" w:rsidRDefault="001E2991" w:rsidP="001E2991">
            <w:pPr>
              <w:suppressAutoHyphens/>
              <w:rPr>
                <w:sz w:val="24"/>
              </w:rPr>
            </w:pPr>
            <w:r>
              <w:rPr>
                <w:sz w:val="24"/>
              </w:rPr>
              <w:t>выше среднего показателя</w:t>
            </w:r>
            <w:r w:rsidRPr="00E91824">
              <w:rPr>
                <w:sz w:val="24"/>
              </w:rPr>
              <w:t xml:space="preserve">  </w:t>
            </w:r>
            <w:r w:rsidR="008337B3">
              <w:rPr>
                <w:sz w:val="24"/>
              </w:rPr>
              <w:t>-</w:t>
            </w:r>
            <w:r w:rsidRPr="00E91824">
              <w:rPr>
                <w:sz w:val="24"/>
              </w:rPr>
              <w:t xml:space="preserve"> 5;</w:t>
            </w:r>
          </w:p>
          <w:p w:rsidR="001E2991" w:rsidRPr="00E91824" w:rsidRDefault="001E2991" w:rsidP="001E2991">
            <w:pPr>
              <w:suppressAutoHyphens/>
              <w:rPr>
                <w:sz w:val="24"/>
              </w:rPr>
            </w:pPr>
            <w:r>
              <w:rPr>
                <w:sz w:val="24"/>
              </w:rPr>
              <w:t>на уровне среднего пок</w:t>
            </w:r>
            <w:r w:rsidR="000C3CCB">
              <w:rPr>
                <w:sz w:val="24"/>
              </w:rPr>
              <w:t>а</w:t>
            </w:r>
            <w:r>
              <w:rPr>
                <w:sz w:val="24"/>
              </w:rPr>
              <w:t xml:space="preserve">зателя </w:t>
            </w:r>
            <w:r w:rsidR="008337B3">
              <w:rPr>
                <w:sz w:val="24"/>
              </w:rPr>
              <w:t>-</w:t>
            </w:r>
            <w:r w:rsidRPr="00E91824">
              <w:rPr>
                <w:sz w:val="24"/>
              </w:rPr>
              <w:t xml:space="preserve"> 3;</w:t>
            </w:r>
          </w:p>
          <w:p w:rsidR="001E2991" w:rsidRPr="00E91824" w:rsidRDefault="001E2991" w:rsidP="001E2991">
            <w:pPr>
              <w:suppressAutoHyphens/>
              <w:rPr>
                <w:sz w:val="24"/>
              </w:rPr>
            </w:pPr>
            <w:r>
              <w:rPr>
                <w:sz w:val="24"/>
              </w:rPr>
              <w:t>ниже среднего показателя</w:t>
            </w:r>
            <w:r w:rsidRPr="00E91824">
              <w:rPr>
                <w:sz w:val="24"/>
              </w:rPr>
              <w:t xml:space="preserve"> </w:t>
            </w:r>
            <w:r w:rsidR="008337B3">
              <w:rPr>
                <w:sz w:val="24"/>
              </w:rPr>
              <w:t>-</w:t>
            </w:r>
            <w:r w:rsidRPr="00E91824">
              <w:rPr>
                <w:sz w:val="24"/>
              </w:rPr>
              <w:t xml:space="preserve"> 1;</w:t>
            </w:r>
          </w:p>
          <w:p w:rsidR="001F2A86" w:rsidRPr="008160C6" w:rsidRDefault="001E2991" w:rsidP="001E2991">
            <w:pPr>
              <w:rPr>
                <w:sz w:val="24"/>
              </w:rPr>
            </w:pPr>
            <w:r>
              <w:rPr>
                <w:sz w:val="24"/>
              </w:rPr>
              <w:t>отсутствует</w:t>
            </w:r>
            <w:r w:rsidRPr="00E91824">
              <w:rPr>
                <w:sz w:val="24"/>
              </w:rPr>
              <w:t xml:space="preserve"> </w:t>
            </w:r>
            <w:r w:rsidR="008337B3">
              <w:rPr>
                <w:sz w:val="24"/>
              </w:rPr>
              <w:t>-</w:t>
            </w:r>
            <w:r w:rsidRPr="00E91824">
              <w:rPr>
                <w:sz w:val="24"/>
              </w:rPr>
              <w:t xml:space="preserve">  0.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rFonts w:cs="Times New Roman CYR"/>
                <w:bCs/>
                <w:sz w:val="22"/>
                <w:szCs w:val="22"/>
              </w:rPr>
              <w:lastRenderedPageBreak/>
              <w:t>0 – 5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lastRenderedPageBreak/>
              <w:t>14.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 xml:space="preserve">Затраты на мероприятия </w:t>
            </w:r>
            <w:r w:rsidR="00DF7E16">
              <w:rPr>
                <w:szCs w:val="28"/>
              </w:rPr>
              <w:t>по обучению персонала (повышению квалификации, п</w:t>
            </w:r>
            <w:r w:rsidR="00DF7E16" w:rsidRPr="008160C6">
              <w:rPr>
                <w:szCs w:val="28"/>
              </w:rPr>
              <w:t>ереобучени</w:t>
            </w:r>
            <w:r w:rsidR="00DF7E16">
              <w:rPr>
                <w:szCs w:val="28"/>
              </w:rPr>
              <w:t>ю</w:t>
            </w:r>
            <w:r w:rsidR="00DF7E16" w:rsidRPr="008160C6">
              <w:rPr>
                <w:szCs w:val="28"/>
              </w:rPr>
              <w:t>,</w:t>
            </w:r>
            <w:r w:rsidRPr="008160C6">
              <w:rPr>
                <w:szCs w:val="28"/>
              </w:rPr>
              <w:t xml:space="preserve"> </w:t>
            </w:r>
            <w:r w:rsidR="00DF7E16">
              <w:rPr>
                <w:szCs w:val="28"/>
              </w:rPr>
              <w:t>стажировке и профессиональной переподготовке</w:t>
            </w:r>
            <w:r w:rsidRPr="008160C6">
              <w:rPr>
                <w:szCs w:val="28"/>
              </w:rPr>
              <w:t xml:space="preserve">) в </w:t>
            </w:r>
            <w:r w:rsidR="00DF7E16">
              <w:rPr>
                <w:szCs w:val="28"/>
              </w:rPr>
              <w:t xml:space="preserve">полном объеме от потребности, </w:t>
            </w:r>
            <w:r w:rsidRPr="008160C6">
              <w:rPr>
                <w:szCs w:val="28"/>
              </w:rPr>
              <w:t xml:space="preserve">расчете на 1 работника,  тыс.руб.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E3" w:rsidRDefault="003C5AE3" w:rsidP="003C5AE3">
            <w:pPr>
              <w:rPr>
                <w:sz w:val="24"/>
              </w:rPr>
            </w:pPr>
            <w:r w:rsidRPr="008160C6">
              <w:rPr>
                <w:sz w:val="24"/>
              </w:rPr>
              <w:t>В сравнении с</w:t>
            </w:r>
            <w:r>
              <w:rPr>
                <w:sz w:val="24"/>
              </w:rPr>
              <w:t xml:space="preserve">о средним показателем организаций-участников конкурса: </w:t>
            </w:r>
          </w:p>
          <w:p w:rsidR="003C5AE3" w:rsidRPr="00E91824" w:rsidRDefault="003C5AE3" w:rsidP="003C5AE3">
            <w:pPr>
              <w:suppressAutoHyphens/>
              <w:rPr>
                <w:sz w:val="24"/>
              </w:rPr>
            </w:pPr>
            <w:r>
              <w:rPr>
                <w:sz w:val="24"/>
              </w:rPr>
              <w:t>выше среднего показателя</w:t>
            </w:r>
            <w:r w:rsidRPr="00E91824">
              <w:rPr>
                <w:sz w:val="24"/>
              </w:rPr>
              <w:t xml:space="preserve">  </w:t>
            </w:r>
            <w:r w:rsidR="000C3CCB">
              <w:rPr>
                <w:sz w:val="24"/>
              </w:rPr>
              <w:t>-</w:t>
            </w:r>
            <w:r w:rsidRPr="00E91824">
              <w:rPr>
                <w:sz w:val="24"/>
              </w:rPr>
              <w:t xml:space="preserve"> 5;</w:t>
            </w:r>
          </w:p>
          <w:p w:rsidR="003C5AE3" w:rsidRPr="00E91824" w:rsidRDefault="003C5AE3" w:rsidP="003C5AE3">
            <w:pPr>
              <w:suppressAutoHyphens/>
              <w:rPr>
                <w:sz w:val="24"/>
              </w:rPr>
            </w:pPr>
            <w:r>
              <w:rPr>
                <w:sz w:val="24"/>
              </w:rPr>
              <w:t xml:space="preserve">на уровне среднего показателя </w:t>
            </w:r>
            <w:r w:rsidR="000C3CCB">
              <w:rPr>
                <w:sz w:val="24"/>
              </w:rPr>
              <w:t>-</w:t>
            </w:r>
            <w:r w:rsidRPr="00E91824">
              <w:rPr>
                <w:sz w:val="24"/>
              </w:rPr>
              <w:t xml:space="preserve"> 3;</w:t>
            </w:r>
          </w:p>
          <w:p w:rsidR="003C5AE3" w:rsidRPr="00E91824" w:rsidRDefault="003C5AE3" w:rsidP="003C5AE3">
            <w:pPr>
              <w:suppressAutoHyphens/>
              <w:rPr>
                <w:sz w:val="24"/>
              </w:rPr>
            </w:pPr>
            <w:r>
              <w:rPr>
                <w:sz w:val="24"/>
              </w:rPr>
              <w:t>ниже среднего показателя</w:t>
            </w:r>
            <w:r w:rsidRPr="00E91824">
              <w:rPr>
                <w:sz w:val="24"/>
              </w:rPr>
              <w:t xml:space="preserve"> </w:t>
            </w:r>
            <w:r w:rsidR="000C3CCB">
              <w:rPr>
                <w:sz w:val="24"/>
              </w:rPr>
              <w:t>-</w:t>
            </w:r>
            <w:r w:rsidRPr="00E91824">
              <w:rPr>
                <w:sz w:val="24"/>
              </w:rPr>
              <w:t xml:space="preserve"> 1;</w:t>
            </w:r>
          </w:p>
          <w:p w:rsidR="001F2A86" w:rsidRPr="008160C6" w:rsidRDefault="003C5AE3" w:rsidP="003C5AE3">
            <w:pPr>
              <w:rPr>
                <w:sz w:val="24"/>
              </w:rPr>
            </w:pPr>
            <w:r>
              <w:rPr>
                <w:sz w:val="24"/>
              </w:rPr>
              <w:t>отсутствует</w:t>
            </w:r>
            <w:r w:rsidRPr="00E91824">
              <w:rPr>
                <w:sz w:val="24"/>
              </w:rPr>
              <w:t xml:space="preserve"> </w:t>
            </w:r>
            <w:r w:rsidR="000C3CCB">
              <w:rPr>
                <w:sz w:val="24"/>
              </w:rPr>
              <w:t>-</w:t>
            </w:r>
            <w:r w:rsidRPr="00E91824">
              <w:rPr>
                <w:sz w:val="24"/>
              </w:rPr>
              <w:t xml:space="preserve">  0.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szCs w:val="28"/>
              </w:rPr>
            </w:pPr>
            <w:r w:rsidRPr="008160C6">
              <w:rPr>
                <w:rFonts w:cs="Times New Roman CYR"/>
                <w:bCs/>
                <w:sz w:val="22"/>
                <w:szCs w:val="22"/>
              </w:rPr>
              <w:t>0 – 5</w:t>
            </w:r>
          </w:p>
        </w:tc>
      </w:tr>
      <w:tr w:rsidR="001F2A86" w:rsidRPr="008160C6">
        <w:tblPrEx>
          <w:tblCellMar>
            <w:top w:w="0" w:type="dxa"/>
            <w:bottom w:w="0" w:type="dxa"/>
          </w:tblCellMar>
        </w:tblPrEx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15.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suppressAutoHyphens/>
              <w:rPr>
                <w:szCs w:val="28"/>
              </w:rPr>
            </w:pPr>
            <w:r w:rsidRPr="008160C6">
              <w:rPr>
                <w:szCs w:val="28"/>
              </w:rPr>
              <w:t>Сумма задолженности по перечислениям членских профсоюзных взносов на счет профсоюзной организации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F90451" w:rsidP="00BD0748">
            <w:pPr>
              <w:rPr>
                <w:sz w:val="24"/>
              </w:rPr>
            </w:pPr>
            <w:r>
              <w:rPr>
                <w:sz w:val="24"/>
              </w:rPr>
              <w:t>и</w:t>
            </w:r>
            <w:r w:rsidR="001F2A86" w:rsidRPr="008160C6">
              <w:rPr>
                <w:sz w:val="24"/>
              </w:rPr>
              <w:t xml:space="preserve">меется </w:t>
            </w:r>
            <w:r w:rsidR="00FB7061">
              <w:rPr>
                <w:sz w:val="24"/>
              </w:rPr>
              <w:t>-</w:t>
            </w:r>
            <w:r w:rsidR="001F2A86" w:rsidRPr="008160C6">
              <w:rPr>
                <w:sz w:val="24"/>
              </w:rPr>
              <w:t xml:space="preserve"> 0</w:t>
            </w:r>
          </w:p>
          <w:p w:rsidR="001F2A86" w:rsidRPr="008160C6" w:rsidRDefault="00F90451" w:rsidP="00BD0748">
            <w:pPr>
              <w:rPr>
                <w:szCs w:val="28"/>
              </w:rPr>
            </w:pPr>
            <w:r>
              <w:rPr>
                <w:sz w:val="24"/>
              </w:rPr>
              <w:t>о</w:t>
            </w:r>
            <w:r w:rsidR="001F2A86" w:rsidRPr="008160C6">
              <w:rPr>
                <w:sz w:val="24"/>
              </w:rPr>
              <w:t>тсутствует</w:t>
            </w:r>
            <w:r w:rsidR="00FB7061">
              <w:rPr>
                <w:sz w:val="24"/>
              </w:rPr>
              <w:t>-</w:t>
            </w:r>
            <w:r w:rsidR="001F2A86" w:rsidRPr="008160C6">
              <w:rPr>
                <w:sz w:val="24"/>
              </w:rPr>
              <w:t>5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6" w:rsidRPr="008160C6" w:rsidRDefault="001F2A86" w:rsidP="00BD0748">
            <w:pPr>
              <w:rPr>
                <w:rFonts w:cs="Times New Roman CYR"/>
                <w:bCs/>
                <w:sz w:val="22"/>
                <w:szCs w:val="22"/>
              </w:rPr>
            </w:pPr>
            <w:r w:rsidRPr="008160C6">
              <w:rPr>
                <w:rFonts w:cs="Times New Roman CYR"/>
                <w:bCs/>
                <w:sz w:val="22"/>
                <w:szCs w:val="22"/>
              </w:rPr>
              <w:t>0 – 5</w:t>
            </w:r>
          </w:p>
        </w:tc>
      </w:tr>
    </w:tbl>
    <w:p w:rsidR="003057F2" w:rsidRDefault="003057F2" w:rsidP="001F2A86">
      <w:pPr>
        <w:pStyle w:val="a4"/>
        <w:tabs>
          <w:tab w:val="clear" w:pos="4677"/>
          <w:tab w:val="clear" w:pos="9355"/>
        </w:tabs>
        <w:ind w:left="-360"/>
        <w:jc w:val="both"/>
        <w:rPr>
          <w:sz w:val="24"/>
        </w:rPr>
      </w:pPr>
    </w:p>
    <w:p w:rsidR="00DF7E16" w:rsidRDefault="00F94EC9" w:rsidP="001F2A86">
      <w:pPr>
        <w:pStyle w:val="a4"/>
        <w:tabs>
          <w:tab w:val="clear" w:pos="4677"/>
          <w:tab w:val="clear" w:pos="9355"/>
        </w:tabs>
        <w:ind w:left="-360"/>
        <w:jc w:val="both"/>
        <w:rPr>
          <w:sz w:val="24"/>
        </w:rPr>
      </w:pPr>
      <w:r w:rsidRPr="00832985">
        <w:rPr>
          <w:b/>
          <w:sz w:val="24"/>
        </w:rPr>
        <w:t>Примечание</w:t>
      </w:r>
      <w:r>
        <w:rPr>
          <w:b/>
          <w:sz w:val="24"/>
        </w:rPr>
        <w:t>:</w:t>
      </w:r>
      <w:r w:rsidR="003057F2">
        <w:rPr>
          <w:sz w:val="24"/>
        </w:rPr>
        <w:t xml:space="preserve">* </w:t>
      </w:r>
      <w:r w:rsidR="003057F2" w:rsidRPr="00CA313F">
        <w:rPr>
          <w:sz w:val="24"/>
        </w:rPr>
        <w:t xml:space="preserve">Среднеотраслевой показатель </w:t>
      </w:r>
      <w:r w:rsidR="00264B96">
        <w:rPr>
          <w:sz w:val="24"/>
        </w:rPr>
        <w:t>устанавливается</w:t>
      </w:r>
      <w:r w:rsidR="003057F2" w:rsidRPr="00CA313F">
        <w:rPr>
          <w:sz w:val="24"/>
        </w:rPr>
        <w:t xml:space="preserve"> по данным органов государственной статистики. При отсутствии среднеотраслевых показателей применяется среднеобластной показатель.</w:t>
      </w:r>
    </w:p>
    <w:p w:rsidR="003057F2" w:rsidRDefault="003057F2" w:rsidP="001F2A86">
      <w:pPr>
        <w:pStyle w:val="a4"/>
        <w:tabs>
          <w:tab w:val="clear" w:pos="4677"/>
          <w:tab w:val="clear" w:pos="9355"/>
        </w:tabs>
        <w:ind w:left="-360"/>
        <w:jc w:val="both"/>
        <w:rPr>
          <w:b/>
          <w:sz w:val="24"/>
        </w:rPr>
      </w:pPr>
    </w:p>
    <w:p w:rsidR="001F2A86" w:rsidRPr="00832985" w:rsidRDefault="001F2A86" w:rsidP="001F2A86">
      <w:pPr>
        <w:pStyle w:val="a4"/>
        <w:tabs>
          <w:tab w:val="clear" w:pos="4677"/>
          <w:tab w:val="clear" w:pos="9355"/>
        </w:tabs>
        <w:ind w:left="-360"/>
        <w:jc w:val="both"/>
        <w:rPr>
          <w:sz w:val="24"/>
        </w:rPr>
      </w:pPr>
      <w:r w:rsidRPr="00832985">
        <w:rPr>
          <w:sz w:val="24"/>
        </w:rPr>
        <w:t xml:space="preserve">Форма экспертного заключения на информационную карту  участника конкурса </w:t>
      </w:r>
      <w:r w:rsidRPr="00832985">
        <w:rPr>
          <w:i/>
          <w:sz w:val="24"/>
        </w:rPr>
        <w:t>(организации</w:t>
      </w:r>
      <w:r w:rsidR="005901C5" w:rsidRPr="00832985">
        <w:rPr>
          <w:i/>
          <w:sz w:val="24"/>
        </w:rPr>
        <w:t xml:space="preserve"> непроизводственной сферы</w:t>
      </w:r>
      <w:r w:rsidRPr="00832985">
        <w:rPr>
          <w:i/>
          <w:sz w:val="24"/>
        </w:rPr>
        <w:t>),</w:t>
      </w:r>
      <w:r w:rsidRPr="00832985">
        <w:rPr>
          <w:sz w:val="24"/>
        </w:rPr>
        <w:t xml:space="preserve"> включает в себя показатели вышеприведенной формы экспертного заключения, за исключением пунктов 1-5, 6.1, 6.3, 6.4, 15.</w:t>
      </w:r>
    </w:p>
    <w:p w:rsidR="00DF7E16" w:rsidRDefault="00DF7E16" w:rsidP="000C57DB">
      <w:pPr>
        <w:suppressAutoHyphens/>
        <w:jc w:val="both"/>
        <w:rPr>
          <w:sz w:val="24"/>
        </w:rPr>
      </w:pPr>
    </w:p>
    <w:p w:rsidR="00287CE3" w:rsidRDefault="00287CE3" w:rsidP="000C57DB">
      <w:pPr>
        <w:suppressAutoHyphens/>
        <w:jc w:val="both"/>
        <w:rPr>
          <w:sz w:val="24"/>
        </w:rPr>
      </w:pPr>
    </w:p>
    <w:p w:rsidR="00287CE3" w:rsidRDefault="00287CE3" w:rsidP="000C57DB">
      <w:pPr>
        <w:suppressAutoHyphens/>
        <w:jc w:val="both"/>
        <w:rPr>
          <w:sz w:val="24"/>
        </w:rPr>
      </w:pPr>
    </w:p>
    <w:p w:rsidR="00056BD2" w:rsidRDefault="00DF7E16" w:rsidP="00DF7E16">
      <w:pPr>
        <w:suppressAutoHyphens/>
        <w:ind w:hanging="360"/>
        <w:jc w:val="both"/>
        <w:rPr>
          <w:sz w:val="24"/>
        </w:rPr>
      </w:pPr>
      <w:r>
        <w:rPr>
          <w:sz w:val="24"/>
        </w:rPr>
        <w:t>Подписи специалистов:</w:t>
      </w:r>
      <w:r>
        <w:rPr>
          <w:sz w:val="24"/>
        </w:rPr>
        <w:tab/>
        <w:t xml:space="preserve">    </w:t>
      </w:r>
      <w:r w:rsidR="006B7E21" w:rsidRPr="00832985">
        <w:rPr>
          <w:sz w:val="24"/>
        </w:rPr>
        <w:t>________________ Ф.И.О.</w:t>
      </w:r>
    </w:p>
    <w:p w:rsidR="00D66D4D" w:rsidRDefault="00D66D4D" w:rsidP="000C57DB">
      <w:pPr>
        <w:suppressAutoHyphens/>
        <w:jc w:val="both"/>
        <w:rPr>
          <w:sz w:val="24"/>
        </w:rPr>
      </w:pPr>
    </w:p>
    <w:p w:rsidR="00DF7E16" w:rsidRDefault="00DF7E16" w:rsidP="000C57DB">
      <w:pPr>
        <w:suppressAutoHyphens/>
        <w:jc w:val="both"/>
        <w:rPr>
          <w:sz w:val="24"/>
        </w:rPr>
      </w:pPr>
    </w:p>
    <w:p w:rsidR="00DF7E16" w:rsidRDefault="00DF7E16" w:rsidP="000C57DB">
      <w:pPr>
        <w:suppressAutoHyphens/>
        <w:jc w:val="both"/>
        <w:rPr>
          <w:sz w:val="24"/>
        </w:rPr>
      </w:pPr>
    </w:p>
    <w:p w:rsidR="00287CE3" w:rsidRDefault="00287CE3" w:rsidP="000C57DB">
      <w:pPr>
        <w:suppressAutoHyphens/>
        <w:jc w:val="both"/>
        <w:rPr>
          <w:sz w:val="24"/>
        </w:rPr>
      </w:pPr>
    </w:p>
    <w:p w:rsidR="00287CE3" w:rsidRDefault="00287CE3" w:rsidP="000C57DB">
      <w:pPr>
        <w:suppressAutoHyphens/>
        <w:jc w:val="both"/>
        <w:rPr>
          <w:sz w:val="24"/>
        </w:rPr>
      </w:pPr>
    </w:p>
    <w:p w:rsidR="00AE22D7" w:rsidRDefault="00AE22D7" w:rsidP="000C57DB">
      <w:pPr>
        <w:suppressAutoHyphens/>
        <w:jc w:val="both"/>
        <w:rPr>
          <w:sz w:val="24"/>
        </w:rPr>
      </w:pPr>
    </w:p>
    <w:p w:rsidR="00AE22D7" w:rsidRDefault="00AE22D7" w:rsidP="000C57DB">
      <w:pPr>
        <w:suppressAutoHyphens/>
        <w:jc w:val="both"/>
        <w:rPr>
          <w:sz w:val="24"/>
        </w:rPr>
      </w:pPr>
    </w:p>
    <w:p w:rsidR="00625255" w:rsidRDefault="00625255" w:rsidP="000C57DB">
      <w:pPr>
        <w:suppressAutoHyphens/>
        <w:jc w:val="both"/>
        <w:rPr>
          <w:sz w:val="24"/>
        </w:rPr>
      </w:pPr>
    </w:p>
    <w:p w:rsidR="00D66D4D" w:rsidRDefault="00D66D4D" w:rsidP="00D66D4D">
      <w:pPr>
        <w:rPr>
          <w:sz w:val="22"/>
          <w:szCs w:val="22"/>
        </w:rPr>
      </w:pPr>
    </w:p>
    <w:sectPr w:rsidR="00D66D4D" w:rsidSect="00832985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3F56" w:rsidRDefault="00D23F56">
      <w:r>
        <w:separator/>
      </w:r>
    </w:p>
  </w:endnote>
  <w:endnote w:type="continuationSeparator" w:id="0">
    <w:p w:rsidR="00D23F56" w:rsidRDefault="00D23F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255" w:rsidRDefault="00625255" w:rsidP="004C1B5D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25255" w:rsidRDefault="00625255" w:rsidP="00FC2B90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255" w:rsidRDefault="00625255" w:rsidP="001D03E5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77D4B">
      <w:rPr>
        <w:rStyle w:val="a6"/>
        <w:noProof/>
      </w:rPr>
      <w:t>2</w:t>
    </w:r>
    <w:r>
      <w:rPr>
        <w:rStyle w:val="a6"/>
      </w:rPr>
      <w:fldChar w:fldCharType="end"/>
    </w:r>
  </w:p>
  <w:p w:rsidR="00625255" w:rsidRDefault="00625255" w:rsidP="000B72AD">
    <w:pPr>
      <w:pStyle w:val="a7"/>
      <w:framePr w:wrap="around" w:vAnchor="text" w:hAnchor="margin" w:xAlign="right" w:y="1"/>
      <w:rPr>
        <w:rStyle w:val="a6"/>
      </w:rPr>
    </w:pPr>
  </w:p>
  <w:p w:rsidR="00625255" w:rsidRDefault="00625255" w:rsidP="00FC2B90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3F56" w:rsidRDefault="00D23F56">
      <w:r>
        <w:separator/>
      </w:r>
    </w:p>
  </w:footnote>
  <w:footnote w:type="continuationSeparator" w:id="0">
    <w:p w:rsidR="00D23F56" w:rsidRDefault="00D23F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255" w:rsidRDefault="0062525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25255" w:rsidRDefault="00625255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255" w:rsidRDefault="00625255">
    <w:pPr>
      <w:pStyle w:val="a4"/>
      <w:framePr w:wrap="around" w:vAnchor="text" w:hAnchor="margin" w:xAlign="right" w:y="1"/>
      <w:rPr>
        <w:rStyle w:val="a6"/>
      </w:rPr>
    </w:pPr>
  </w:p>
  <w:p w:rsidR="00625255" w:rsidRDefault="00625255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50DD"/>
    <w:rsid w:val="00002107"/>
    <w:rsid w:val="0000385C"/>
    <w:rsid w:val="000148E5"/>
    <w:rsid w:val="0001629C"/>
    <w:rsid w:val="00025977"/>
    <w:rsid w:val="000271FC"/>
    <w:rsid w:val="0003117D"/>
    <w:rsid w:val="000331B9"/>
    <w:rsid w:val="0003709F"/>
    <w:rsid w:val="000452FF"/>
    <w:rsid w:val="00053C0E"/>
    <w:rsid w:val="00055BCC"/>
    <w:rsid w:val="00056711"/>
    <w:rsid w:val="00056BD2"/>
    <w:rsid w:val="00057C98"/>
    <w:rsid w:val="00066147"/>
    <w:rsid w:val="00075BDD"/>
    <w:rsid w:val="0007737F"/>
    <w:rsid w:val="00090A5A"/>
    <w:rsid w:val="0009356D"/>
    <w:rsid w:val="00093A99"/>
    <w:rsid w:val="000974D3"/>
    <w:rsid w:val="000A132A"/>
    <w:rsid w:val="000A41F4"/>
    <w:rsid w:val="000B72AD"/>
    <w:rsid w:val="000C3CCB"/>
    <w:rsid w:val="000C57DB"/>
    <w:rsid w:val="000E1D07"/>
    <w:rsid w:val="000E2527"/>
    <w:rsid w:val="000E4228"/>
    <w:rsid w:val="000E5EF8"/>
    <w:rsid w:val="000E655D"/>
    <w:rsid w:val="000F1DE1"/>
    <w:rsid w:val="0010005D"/>
    <w:rsid w:val="00100711"/>
    <w:rsid w:val="00102352"/>
    <w:rsid w:val="00107ED2"/>
    <w:rsid w:val="0011448F"/>
    <w:rsid w:val="00121AB9"/>
    <w:rsid w:val="00125776"/>
    <w:rsid w:val="00125A52"/>
    <w:rsid w:val="0013262A"/>
    <w:rsid w:val="00133401"/>
    <w:rsid w:val="00134E71"/>
    <w:rsid w:val="00135143"/>
    <w:rsid w:val="00136D75"/>
    <w:rsid w:val="00157214"/>
    <w:rsid w:val="00162401"/>
    <w:rsid w:val="00163FB5"/>
    <w:rsid w:val="00172D26"/>
    <w:rsid w:val="00174BC2"/>
    <w:rsid w:val="001756EF"/>
    <w:rsid w:val="00177103"/>
    <w:rsid w:val="00185D8E"/>
    <w:rsid w:val="00192CE5"/>
    <w:rsid w:val="001936FD"/>
    <w:rsid w:val="00197A95"/>
    <w:rsid w:val="00197D6B"/>
    <w:rsid w:val="001A2286"/>
    <w:rsid w:val="001A232E"/>
    <w:rsid w:val="001A5A76"/>
    <w:rsid w:val="001A5B6C"/>
    <w:rsid w:val="001B179D"/>
    <w:rsid w:val="001C0CC3"/>
    <w:rsid w:val="001C3338"/>
    <w:rsid w:val="001C523B"/>
    <w:rsid w:val="001D03E5"/>
    <w:rsid w:val="001D238D"/>
    <w:rsid w:val="001E1D3C"/>
    <w:rsid w:val="001E2991"/>
    <w:rsid w:val="001E3571"/>
    <w:rsid w:val="001E41E2"/>
    <w:rsid w:val="001F1E0A"/>
    <w:rsid w:val="001F21A2"/>
    <w:rsid w:val="001F2A86"/>
    <w:rsid w:val="001F2DC9"/>
    <w:rsid w:val="001F6462"/>
    <w:rsid w:val="00202FD4"/>
    <w:rsid w:val="00205883"/>
    <w:rsid w:val="00215EFE"/>
    <w:rsid w:val="002217AB"/>
    <w:rsid w:val="00223583"/>
    <w:rsid w:val="00233755"/>
    <w:rsid w:val="00235C51"/>
    <w:rsid w:val="00236908"/>
    <w:rsid w:val="00243083"/>
    <w:rsid w:val="00245D18"/>
    <w:rsid w:val="0024610C"/>
    <w:rsid w:val="00246A81"/>
    <w:rsid w:val="00246C55"/>
    <w:rsid w:val="00252845"/>
    <w:rsid w:val="0025393E"/>
    <w:rsid w:val="00256D9A"/>
    <w:rsid w:val="00257943"/>
    <w:rsid w:val="002604D9"/>
    <w:rsid w:val="0026119C"/>
    <w:rsid w:val="00264B96"/>
    <w:rsid w:val="00264CF4"/>
    <w:rsid w:val="00266E2E"/>
    <w:rsid w:val="0026709F"/>
    <w:rsid w:val="002712F7"/>
    <w:rsid w:val="002724DE"/>
    <w:rsid w:val="00272788"/>
    <w:rsid w:val="00287CE3"/>
    <w:rsid w:val="00290A27"/>
    <w:rsid w:val="00297BE8"/>
    <w:rsid w:val="002A0501"/>
    <w:rsid w:val="002A30E8"/>
    <w:rsid w:val="002B7E38"/>
    <w:rsid w:val="002C6B2E"/>
    <w:rsid w:val="002C7DD3"/>
    <w:rsid w:val="002C7E7B"/>
    <w:rsid w:val="002D3148"/>
    <w:rsid w:val="002D3C58"/>
    <w:rsid w:val="002D6A6A"/>
    <w:rsid w:val="002E000B"/>
    <w:rsid w:val="002E131B"/>
    <w:rsid w:val="002E1510"/>
    <w:rsid w:val="002E7B25"/>
    <w:rsid w:val="002E7BE6"/>
    <w:rsid w:val="002F06AF"/>
    <w:rsid w:val="002F3DCB"/>
    <w:rsid w:val="002F42B1"/>
    <w:rsid w:val="00300E18"/>
    <w:rsid w:val="003057F2"/>
    <w:rsid w:val="0030712E"/>
    <w:rsid w:val="0031327B"/>
    <w:rsid w:val="00316990"/>
    <w:rsid w:val="00326FA8"/>
    <w:rsid w:val="0033694F"/>
    <w:rsid w:val="003450DD"/>
    <w:rsid w:val="003477A8"/>
    <w:rsid w:val="0035647D"/>
    <w:rsid w:val="003622E7"/>
    <w:rsid w:val="00362925"/>
    <w:rsid w:val="003640BB"/>
    <w:rsid w:val="003652B6"/>
    <w:rsid w:val="00372506"/>
    <w:rsid w:val="00374881"/>
    <w:rsid w:val="0037677B"/>
    <w:rsid w:val="00376E63"/>
    <w:rsid w:val="00380672"/>
    <w:rsid w:val="00382979"/>
    <w:rsid w:val="0038520A"/>
    <w:rsid w:val="00386115"/>
    <w:rsid w:val="00390DB7"/>
    <w:rsid w:val="003932A4"/>
    <w:rsid w:val="0039535F"/>
    <w:rsid w:val="0039551E"/>
    <w:rsid w:val="003B1F66"/>
    <w:rsid w:val="003B4D2D"/>
    <w:rsid w:val="003C1130"/>
    <w:rsid w:val="003C1E79"/>
    <w:rsid w:val="003C5AE3"/>
    <w:rsid w:val="003C64F8"/>
    <w:rsid w:val="003C6C54"/>
    <w:rsid w:val="003D2423"/>
    <w:rsid w:val="003D573A"/>
    <w:rsid w:val="003D6128"/>
    <w:rsid w:val="003E1E04"/>
    <w:rsid w:val="003E3F35"/>
    <w:rsid w:val="003E5C27"/>
    <w:rsid w:val="003F00F0"/>
    <w:rsid w:val="003F0E25"/>
    <w:rsid w:val="003F2BC0"/>
    <w:rsid w:val="003F62E5"/>
    <w:rsid w:val="00402D85"/>
    <w:rsid w:val="004145A9"/>
    <w:rsid w:val="00423265"/>
    <w:rsid w:val="00425647"/>
    <w:rsid w:val="00425AB5"/>
    <w:rsid w:val="00425EB7"/>
    <w:rsid w:val="00433A2A"/>
    <w:rsid w:val="00433A76"/>
    <w:rsid w:val="00435E0B"/>
    <w:rsid w:val="004448F1"/>
    <w:rsid w:val="00456CDD"/>
    <w:rsid w:val="0045727F"/>
    <w:rsid w:val="0046306B"/>
    <w:rsid w:val="0046310A"/>
    <w:rsid w:val="0046477C"/>
    <w:rsid w:val="00465862"/>
    <w:rsid w:val="004678B2"/>
    <w:rsid w:val="00470E99"/>
    <w:rsid w:val="0047114D"/>
    <w:rsid w:val="004717E8"/>
    <w:rsid w:val="004879DA"/>
    <w:rsid w:val="00487C7D"/>
    <w:rsid w:val="0049609B"/>
    <w:rsid w:val="00497FCC"/>
    <w:rsid w:val="004A417B"/>
    <w:rsid w:val="004A4D61"/>
    <w:rsid w:val="004A6318"/>
    <w:rsid w:val="004B01BC"/>
    <w:rsid w:val="004B34F1"/>
    <w:rsid w:val="004B7FF3"/>
    <w:rsid w:val="004C0CFE"/>
    <w:rsid w:val="004C1B5D"/>
    <w:rsid w:val="004D44A5"/>
    <w:rsid w:val="004E2F93"/>
    <w:rsid w:val="004E4606"/>
    <w:rsid w:val="0050028D"/>
    <w:rsid w:val="00501F88"/>
    <w:rsid w:val="00502651"/>
    <w:rsid w:val="00516A98"/>
    <w:rsid w:val="00517569"/>
    <w:rsid w:val="005233F2"/>
    <w:rsid w:val="00535497"/>
    <w:rsid w:val="00536349"/>
    <w:rsid w:val="00536D90"/>
    <w:rsid w:val="00537BBC"/>
    <w:rsid w:val="00547CE4"/>
    <w:rsid w:val="00547FA3"/>
    <w:rsid w:val="005500BB"/>
    <w:rsid w:val="0055192F"/>
    <w:rsid w:val="00553F6C"/>
    <w:rsid w:val="00560CB9"/>
    <w:rsid w:val="00576F20"/>
    <w:rsid w:val="00580690"/>
    <w:rsid w:val="00580BD5"/>
    <w:rsid w:val="00581E41"/>
    <w:rsid w:val="00585AD1"/>
    <w:rsid w:val="00586227"/>
    <w:rsid w:val="00587814"/>
    <w:rsid w:val="005901C5"/>
    <w:rsid w:val="00590666"/>
    <w:rsid w:val="005941C0"/>
    <w:rsid w:val="005979FD"/>
    <w:rsid w:val="005B7D1A"/>
    <w:rsid w:val="005C0985"/>
    <w:rsid w:val="005D1C45"/>
    <w:rsid w:val="005E2EE0"/>
    <w:rsid w:val="005E3269"/>
    <w:rsid w:val="005E47B5"/>
    <w:rsid w:val="005E6D5C"/>
    <w:rsid w:val="005E7329"/>
    <w:rsid w:val="005F035D"/>
    <w:rsid w:val="005F268B"/>
    <w:rsid w:val="005F432D"/>
    <w:rsid w:val="00610465"/>
    <w:rsid w:val="00612408"/>
    <w:rsid w:val="00612433"/>
    <w:rsid w:val="006168FB"/>
    <w:rsid w:val="00617D31"/>
    <w:rsid w:val="00622107"/>
    <w:rsid w:val="00623B8D"/>
    <w:rsid w:val="00625255"/>
    <w:rsid w:val="00632BE5"/>
    <w:rsid w:val="00632EDB"/>
    <w:rsid w:val="00635F63"/>
    <w:rsid w:val="006428A5"/>
    <w:rsid w:val="00642F95"/>
    <w:rsid w:val="00643F58"/>
    <w:rsid w:val="00650FF5"/>
    <w:rsid w:val="00651B6C"/>
    <w:rsid w:val="00662053"/>
    <w:rsid w:val="00674C15"/>
    <w:rsid w:val="00683FB8"/>
    <w:rsid w:val="00684BAB"/>
    <w:rsid w:val="0069080F"/>
    <w:rsid w:val="0069536C"/>
    <w:rsid w:val="006A409C"/>
    <w:rsid w:val="006A6B67"/>
    <w:rsid w:val="006B0C22"/>
    <w:rsid w:val="006B1F1A"/>
    <w:rsid w:val="006B3D7B"/>
    <w:rsid w:val="006B4E42"/>
    <w:rsid w:val="006B766B"/>
    <w:rsid w:val="006B778C"/>
    <w:rsid w:val="006B7E21"/>
    <w:rsid w:val="006C233B"/>
    <w:rsid w:val="006C7CCA"/>
    <w:rsid w:val="006D2992"/>
    <w:rsid w:val="006D4D8E"/>
    <w:rsid w:val="006D7FD9"/>
    <w:rsid w:val="006E3BCD"/>
    <w:rsid w:val="006F2AD2"/>
    <w:rsid w:val="00700749"/>
    <w:rsid w:val="00704B2B"/>
    <w:rsid w:val="00706111"/>
    <w:rsid w:val="007308D6"/>
    <w:rsid w:val="00731921"/>
    <w:rsid w:val="00733711"/>
    <w:rsid w:val="00735295"/>
    <w:rsid w:val="00740CE1"/>
    <w:rsid w:val="00746AD2"/>
    <w:rsid w:val="00746DAB"/>
    <w:rsid w:val="00746FF4"/>
    <w:rsid w:val="00757491"/>
    <w:rsid w:val="00765696"/>
    <w:rsid w:val="00772A66"/>
    <w:rsid w:val="007758BA"/>
    <w:rsid w:val="00776CF1"/>
    <w:rsid w:val="00777AFB"/>
    <w:rsid w:val="00781915"/>
    <w:rsid w:val="00785377"/>
    <w:rsid w:val="00791E48"/>
    <w:rsid w:val="00793A2B"/>
    <w:rsid w:val="00794D9F"/>
    <w:rsid w:val="007A1865"/>
    <w:rsid w:val="007A1F0A"/>
    <w:rsid w:val="007A36C7"/>
    <w:rsid w:val="007C6987"/>
    <w:rsid w:val="007E194C"/>
    <w:rsid w:val="007E57E5"/>
    <w:rsid w:val="007F2FA4"/>
    <w:rsid w:val="00801A24"/>
    <w:rsid w:val="008160C6"/>
    <w:rsid w:val="00827049"/>
    <w:rsid w:val="00831BD6"/>
    <w:rsid w:val="008325B9"/>
    <w:rsid w:val="00832985"/>
    <w:rsid w:val="008337B3"/>
    <w:rsid w:val="0083405C"/>
    <w:rsid w:val="00840233"/>
    <w:rsid w:val="00840E68"/>
    <w:rsid w:val="00842131"/>
    <w:rsid w:val="00843B82"/>
    <w:rsid w:val="0085523A"/>
    <w:rsid w:val="00857265"/>
    <w:rsid w:val="00857B5A"/>
    <w:rsid w:val="00861848"/>
    <w:rsid w:val="0086192F"/>
    <w:rsid w:val="00863336"/>
    <w:rsid w:val="008713F8"/>
    <w:rsid w:val="00874172"/>
    <w:rsid w:val="0087448B"/>
    <w:rsid w:val="00876380"/>
    <w:rsid w:val="00887354"/>
    <w:rsid w:val="00893D07"/>
    <w:rsid w:val="008A124D"/>
    <w:rsid w:val="008B18E5"/>
    <w:rsid w:val="008B788F"/>
    <w:rsid w:val="008C1BF7"/>
    <w:rsid w:val="008C5CFC"/>
    <w:rsid w:val="008C7AA9"/>
    <w:rsid w:val="008D7015"/>
    <w:rsid w:val="008D7A79"/>
    <w:rsid w:val="008D7BD7"/>
    <w:rsid w:val="008E3B53"/>
    <w:rsid w:val="008E4CF9"/>
    <w:rsid w:val="008F205D"/>
    <w:rsid w:val="008F62AD"/>
    <w:rsid w:val="008F700E"/>
    <w:rsid w:val="0090115B"/>
    <w:rsid w:val="00902A38"/>
    <w:rsid w:val="00904474"/>
    <w:rsid w:val="0091052D"/>
    <w:rsid w:val="009114C3"/>
    <w:rsid w:val="009114DC"/>
    <w:rsid w:val="00911E66"/>
    <w:rsid w:val="0091398C"/>
    <w:rsid w:val="00916879"/>
    <w:rsid w:val="00917153"/>
    <w:rsid w:val="009200D8"/>
    <w:rsid w:val="009244C0"/>
    <w:rsid w:val="00930871"/>
    <w:rsid w:val="00931B04"/>
    <w:rsid w:val="009340B6"/>
    <w:rsid w:val="00942CEF"/>
    <w:rsid w:val="00943824"/>
    <w:rsid w:val="00945AFD"/>
    <w:rsid w:val="00956044"/>
    <w:rsid w:val="00961C72"/>
    <w:rsid w:val="00962571"/>
    <w:rsid w:val="00963CB5"/>
    <w:rsid w:val="009659B5"/>
    <w:rsid w:val="009675D1"/>
    <w:rsid w:val="00975F11"/>
    <w:rsid w:val="00981BA1"/>
    <w:rsid w:val="00993533"/>
    <w:rsid w:val="00994466"/>
    <w:rsid w:val="00995F49"/>
    <w:rsid w:val="00996DDD"/>
    <w:rsid w:val="009A5D94"/>
    <w:rsid w:val="009B0CE7"/>
    <w:rsid w:val="009B2183"/>
    <w:rsid w:val="009C05EC"/>
    <w:rsid w:val="009C3697"/>
    <w:rsid w:val="009C73CB"/>
    <w:rsid w:val="009D0B52"/>
    <w:rsid w:val="009E2D39"/>
    <w:rsid w:val="009E7B62"/>
    <w:rsid w:val="009F0123"/>
    <w:rsid w:val="00A04086"/>
    <w:rsid w:val="00A07FF1"/>
    <w:rsid w:val="00A10599"/>
    <w:rsid w:val="00A12E7E"/>
    <w:rsid w:val="00A1530C"/>
    <w:rsid w:val="00A16007"/>
    <w:rsid w:val="00A224CD"/>
    <w:rsid w:val="00A227B9"/>
    <w:rsid w:val="00A359C5"/>
    <w:rsid w:val="00A42585"/>
    <w:rsid w:val="00A53583"/>
    <w:rsid w:val="00A5751A"/>
    <w:rsid w:val="00A62C87"/>
    <w:rsid w:val="00A71CB2"/>
    <w:rsid w:val="00A737AD"/>
    <w:rsid w:val="00A80947"/>
    <w:rsid w:val="00A8436C"/>
    <w:rsid w:val="00A84EE6"/>
    <w:rsid w:val="00A8566A"/>
    <w:rsid w:val="00A871AB"/>
    <w:rsid w:val="00A91E91"/>
    <w:rsid w:val="00A91F84"/>
    <w:rsid w:val="00A936EB"/>
    <w:rsid w:val="00AA0229"/>
    <w:rsid w:val="00AA024A"/>
    <w:rsid w:val="00AA4096"/>
    <w:rsid w:val="00AA688B"/>
    <w:rsid w:val="00AB61ED"/>
    <w:rsid w:val="00AC408C"/>
    <w:rsid w:val="00AC52A9"/>
    <w:rsid w:val="00AD6873"/>
    <w:rsid w:val="00AE22D7"/>
    <w:rsid w:val="00AE2998"/>
    <w:rsid w:val="00AE4609"/>
    <w:rsid w:val="00AF026E"/>
    <w:rsid w:val="00AF09E3"/>
    <w:rsid w:val="00AF1B52"/>
    <w:rsid w:val="00AF29DD"/>
    <w:rsid w:val="00B015AE"/>
    <w:rsid w:val="00B0187D"/>
    <w:rsid w:val="00B03613"/>
    <w:rsid w:val="00B0629F"/>
    <w:rsid w:val="00B06D8B"/>
    <w:rsid w:val="00B11A2C"/>
    <w:rsid w:val="00B11AE9"/>
    <w:rsid w:val="00B21FF5"/>
    <w:rsid w:val="00B35A78"/>
    <w:rsid w:val="00B40B2A"/>
    <w:rsid w:val="00B47F27"/>
    <w:rsid w:val="00B53BF5"/>
    <w:rsid w:val="00B61FFF"/>
    <w:rsid w:val="00B73BDC"/>
    <w:rsid w:val="00B73F1C"/>
    <w:rsid w:val="00B80836"/>
    <w:rsid w:val="00B81B79"/>
    <w:rsid w:val="00B84BC7"/>
    <w:rsid w:val="00B8644F"/>
    <w:rsid w:val="00BA0064"/>
    <w:rsid w:val="00BA53FF"/>
    <w:rsid w:val="00BA7A6A"/>
    <w:rsid w:val="00BB3939"/>
    <w:rsid w:val="00BB4409"/>
    <w:rsid w:val="00BB62AB"/>
    <w:rsid w:val="00BD0748"/>
    <w:rsid w:val="00BE1592"/>
    <w:rsid w:val="00BE70DE"/>
    <w:rsid w:val="00BF1914"/>
    <w:rsid w:val="00C12339"/>
    <w:rsid w:val="00C27491"/>
    <w:rsid w:val="00C327FD"/>
    <w:rsid w:val="00C330B2"/>
    <w:rsid w:val="00C34AE6"/>
    <w:rsid w:val="00C37574"/>
    <w:rsid w:val="00C40D8A"/>
    <w:rsid w:val="00C51F13"/>
    <w:rsid w:val="00C60378"/>
    <w:rsid w:val="00C61343"/>
    <w:rsid w:val="00C63E37"/>
    <w:rsid w:val="00C66501"/>
    <w:rsid w:val="00C667E2"/>
    <w:rsid w:val="00C66DDC"/>
    <w:rsid w:val="00C7042A"/>
    <w:rsid w:val="00C72E36"/>
    <w:rsid w:val="00C739BC"/>
    <w:rsid w:val="00C74DA0"/>
    <w:rsid w:val="00C80190"/>
    <w:rsid w:val="00C84763"/>
    <w:rsid w:val="00C84D5E"/>
    <w:rsid w:val="00C8770F"/>
    <w:rsid w:val="00C94AB2"/>
    <w:rsid w:val="00C957F6"/>
    <w:rsid w:val="00CA1980"/>
    <w:rsid w:val="00CA313F"/>
    <w:rsid w:val="00CA620A"/>
    <w:rsid w:val="00CA6A91"/>
    <w:rsid w:val="00CB2BDF"/>
    <w:rsid w:val="00CC16A7"/>
    <w:rsid w:val="00CC1EFC"/>
    <w:rsid w:val="00CC6B18"/>
    <w:rsid w:val="00CC6E4D"/>
    <w:rsid w:val="00CD5B21"/>
    <w:rsid w:val="00CE6086"/>
    <w:rsid w:val="00CF5864"/>
    <w:rsid w:val="00CF5FBC"/>
    <w:rsid w:val="00CF71FA"/>
    <w:rsid w:val="00CF7B6A"/>
    <w:rsid w:val="00D043C5"/>
    <w:rsid w:val="00D06147"/>
    <w:rsid w:val="00D1089E"/>
    <w:rsid w:val="00D12AD8"/>
    <w:rsid w:val="00D13246"/>
    <w:rsid w:val="00D23F56"/>
    <w:rsid w:val="00D3460F"/>
    <w:rsid w:val="00D36961"/>
    <w:rsid w:val="00D43DFA"/>
    <w:rsid w:val="00D440FC"/>
    <w:rsid w:val="00D47057"/>
    <w:rsid w:val="00D5149E"/>
    <w:rsid w:val="00D52075"/>
    <w:rsid w:val="00D65F65"/>
    <w:rsid w:val="00D66D4D"/>
    <w:rsid w:val="00D81956"/>
    <w:rsid w:val="00D901DA"/>
    <w:rsid w:val="00D913E1"/>
    <w:rsid w:val="00DA1C3E"/>
    <w:rsid w:val="00DA22C7"/>
    <w:rsid w:val="00DA6B77"/>
    <w:rsid w:val="00DB1307"/>
    <w:rsid w:val="00DB5D80"/>
    <w:rsid w:val="00DB7BC8"/>
    <w:rsid w:val="00DC193C"/>
    <w:rsid w:val="00DC22B9"/>
    <w:rsid w:val="00DD304F"/>
    <w:rsid w:val="00DD7E60"/>
    <w:rsid w:val="00DF3434"/>
    <w:rsid w:val="00DF5C13"/>
    <w:rsid w:val="00DF7E16"/>
    <w:rsid w:val="00E02DBB"/>
    <w:rsid w:val="00E03ADC"/>
    <w:rsid w:val="00E0615B"/>
    <w:rsid w:val="00E10BE5"/>
    <w:rsid w:val="00E1199D"/>
    <w:rsid w:val="00E15E4D"/>
    <w:rsid w:val="00E25888"/>
    <w:rsid w:val="00E25C59"/>
    <w:rsid w:val="00E348BB"/>
    <w:rsid w:val="00E36070"/>
    <w:rsid w:val="00E376E2"/>
    <w:rsid w:val="00E4199A"/>
    <w:rsid w:val="00E53F12"/>
    <w:rsid w:val="00E57FED"/>
    <w:rsid w:val="00E602D4"/>
    <w:rsid w:val="00E7359C"/>
    <w:rsid w:val="00E742BE"/>
    <w:rsid w:val="00E77A75"/>
    <w:rsid w:val="00E77D4B"/>
    <w:rsid w:val="00E81383"/>
    <w:rsid w:val="00E83F96"/>
    <w:rsid w:val="00E857D0"/>
    <w:rsid w:val="00EA691A"/>
    <w:rsid w:val="00EB20AF"/>
    <w:rsid w:val="00EB52E8"/>
    <w:rsid w:val="00EB5469"/>
    <w:rsid w:val="00EC0F81"/>
    <w:rsid w:val="00EC207E"/>
    <w:rsid w:val="00EC327A"/>
    <w:rsid w:val="00EC33CD"/>
    <w:rsid w:val="00EC5127"/>
    <w:rsid w:val="00EC6345"/>
    <w:rsid w:val="00EC7CCB"/>
    <w:rsid w:val="00ED1C29"/>
    <w:rsid w:val="00ED214D"/>
    <w:rsid w:val="00ED68C4"/>
    <w:rsid w:val="00EE68A8"/>
    <w:rsid w:val="00F0609F"/>
    <w:rsid w:val="00F061BA"/>
    <w:rsid w:val="00F239AE"/>
    <w:rsid w:val="00F26FEF"/>
    <w:rsid w:val="00F30267"/>
    <w:rsid w:val="00F336B3"/>
    <w:rsid w:val="00F336C7"/>
    <w:rsid w:val="00F33EA6"/>
    <w:rsid w:val="00F353B4"/>
    <w:rsid w:val="00F3627B"/>
    <w:rsid w:val="00F41734"/>
    <w:rsid w:val="00F47124"/>
    <w:rsid w:val="00F52994"/>
    <w:rsid w:val="00F669BD"/>
    <w:rsid w:val="00F81320"/>
    <w:rsid w:val="00F84268"/>
    <w:rsid w:val="00F8689B"/>
    <w:rsid w:val="00F90451"/>
    <w:rsid w:val="00F94EC9"/>
    <w:rsid w:val="00F95199"/>
    <w:rsid w:val="00F96E36"/>
    <w:rsid w:val="00FA1B9B"/>
    <w:rsid w:val="00FA398E"/>
    <w:rsid w:val="00FB6054"/>
    <w:rsid w:val="00FB7061"/>
    <w:rsid w:val="00FC2B90"/>
    <w:rsid w:val="00FC6E2E"/>
    <w:rsid w:val="00FD155C"/>
    <w:rsid w:val="00FD33F7"/>
    <w:rsid w:val="00FD3F14"/>
    <w:rsid w:val="00FD54AA"/>
    <w:rsid w:val="00FD625B"/>
    <w:rsid w:val="00FD70CB"/>
    <w:rsid w:val="00FE211F"/>
    <w:rsid w:val="00FE2C70"/>
    <w:rsid w:val="00FF2ED5"/>
    <w:rsid w:val="00FF3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2B90"/>
    <w:rPr>
      <w:sz w:val="28"/>
      <w:szCs w:val="24"/>
    </w:rPr>
  </w:style>
  <w:style w:type="paragraph" w:styleId="1">
    <w:name w:val="heading 1"/>
    <w:basedOn w:val="a"/>
    <w:next w:val="a"/>
    <w:qFormat/>
    <w:rsid w:val="00FC2B90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FC2B90"/>
    <w:pPr>
      <w:ind w:firstLine="735"/>
    </w:pPr>
  </w:style>
  <w:style w:type="paragraph" w:styleId="2">
    <w:name w:val="Body Text Indent 2"/>
    <w:basedOn w:val="a"/>
    <w:rsid w:val="00FC2B90"/>
    <w:pPr>
      <w:ind w:left="735"/>
    </w:pPr>
  </w:style>
  <w:style w:type="paragraph" w:styleId="3">
    <w:name w:val="Body Text Indent 3"/>
    <w:basedOn w:val="a"/>
    <w:rsid w:val="00FC2B90"/>
    <w:pPr>
      <w:ind w:firstLine="840"/>
    </w:pPr>
  </w:style>
  <w:style w:type="paragraph" w:styleId="a4">
    <w:name w:val="header"/>
    <w:basedOn w:val="a"/>
    <w:link w:val="a5"/>
    <w:rsid w:val="00FC2B9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FC2B90"/>
  </w:style>
  <w:style w:type="paragraph" w:styleId="a7">
    <w:name w:val="footer"/>
    <w:basedOn w:val="a"/>
    <w:rsid w:val="00FC2B90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FC2B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A22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1F2A86"/>
    <w:pPr>
      <w:spacing w:after="120"/>
    </w:pPr>
  </w:style>
  <w:style w:type="character" w:customStyle="1" w:styleId="aa">
    <w:name w:val="Основной текст Знак"/>
    <w:basedOn w:val="a0"/>
    <w:link w:val="a9"/>
    <w:rsid w:val="001F2A86"/>
    <w:rPr>
      <w:sz w:val="28"/>
      <w:szCs w:val="24"/>
      <w:lang w:val="ru-RU" w:eastAsia="ru-RU" w:bidi="ar-SA"/>
    </w:rPr>
  </w:style>
  <w:style w:type="paragraph" w:styleId="ab">
    <w:name w:val="Title"/>
    <w:basedOn w:val="a"/>
    <w:link w:val="ac"/>
    <w:qFormat/>
    <w:rsid w:val="001F2A86"/>
    <w:pPr>
      <w:ind w:firstLine="720"/>
      <w:jc w:val="center"/>
    </w:pPr>
    <w:rPr>
      <w:b/>
      <w:szCs w:val="20"/>
    </w:rPr>
  </w:style>
  <w:style w:type="character" w:customStyle="1" w:styleId="ac">
    <w:name w:val="Название Знак"/>
    <w:basedOn w:val="a0"/>
    <w:link w:val="ab"/>
    <w:rsid w:val="001F2A86"/>
    <w:rPr>
      <w:b/>
      <w:sz w:val="28"/>
      <w:lang w:val="ru-RU" w:eastAsia="ru-RU" w:bidi="ar-SA"/>
    </w:rPr>
  </w:style>
  <w:style w:type="paragraph" w:customStyle="1" w:styleId="Normal">
    <w:name w:val="Normal"/>
    <w:rsid w:val="00056BD2"/>
    <w:rPr>
      <w:snapToGrid w:val="0"/>
      <w:lang w:val="en-AU"/>
    </w:rPr>
  </w:style>
  <w:style w:type="paragraph" w:customStyle="1" w:styleId="Heading">
    <w:name w:val="Heading"/>
    <w:rsid w:val="00056BD2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a5">
    <w:name w:val="Верхний колонтитул Знак"/>
    <w:basedOn w:val="a0"/>
    <w:link w:val="a4"/>
    <w:locked/>
    <w:rsid w:val="00056BD2"/>
    <w:rPr>
      <w:sz w:val="28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3979</Words>
  <Characters>22686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Положение-2  </vt:lpstr>
    </vt:vector>
  </TitlesOfParts>
  <Company/>
  <LinksUpToDate>false</LinksUpToDate>
  <CharactersWithSpaces>26612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Положение-2  </dc:title>
  <dc:subject/>
  <dc:creator>BaranovaNA</dc:creator>
  <cp:keywords/>
  <dc:description/>
  <cp:lastModifiedBy>Xvalin</cp:lastModifiedBy>
  <cp:revision>2</cp:revision>
  <cp:lastPrinted>2015-05-26T06:49:00Z</cp:lastPrinted>
  <dcterms:created xsi:type="dcterms:W3CDTF">2020-04-14T10:20:00Z</dcterms:created>
  <dcterms:modified xsi:type="dcterms:W3CDTF">2020-04-14T10:20:00Z</dcterms:modified>
</cp:coreProperties>
</file>