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47" w:rsidRDefault="00B73247" w:rsidP="00D23C2D">
      <w:pPr>
        <w:jc w:val="center"/>
        <w:rPr>
          <w:b/>
        </w:rPr>
      </w:pPr>
      <w:r>
        <w:rPr>
          <w:b/>
        </w:rPr>
        <w:t>Прогнозный план (программа)</w:t>
      </w:r>
    </w:p>
    <w:p w:rsidR="00B73247" w:rsidRDefault="00B73247" w:rsidP="00D23C2D">
      <w:pPr>
        <w:jc w:val="center"/>
        <w:rPr>
          <w:b/>
        </w:rPr>
      </w:pPr>
      <w:r>
        <w:rPr>
          <w:b/>
        </w:rPr>
        <w:t xml:space="preserve">приватизации муниципальной собственности </w:t>
      </w:r>
    </w:p>
    <w:p w:rsidR="00B73247" w:rsidRDefault="00B73247" w:rsidP="00D23C2D">
      <w:pPr>
        <w:jc w:val="center"/>
        <w:rPr>
          <w:b/>
        </w:rPr>
      </w:pPr>
      <w:r>
        <w:rPr>
          <w:b/>
        </w:rPr>
        <w:t xml:space="preserve">Базарно-Карабулакского </w:t>
      </w:r>
      <w:r w:rsidR="00A41898">
        <w:rPr>
          <w:b/>
        </w:rPr>
        <w:t xml:space="preserve">муниципального </w:t>
      </w:r>
      <w:r>
        <w:rPr>
          <w:b/>
        </w:rPr>
        <w:t>района в 20</w:t>
      </w:r>
      <w:r w:rsidR="00773061">
        <w:rPr>
          <w:b/>
        </w:rPr>
        <w:t>20</w:t>
      </w:r>
      <w:r w:rsidR="000B7334">
        <w:rPr>
          <w:b/>
        </w:rPr>
        <w:t xml:space="preserve"> </w:t>
      </w:r>
      <w:r>
        <w:rPr>
          <w:b/>
        </w:rPr>
        <w:t>году</w:t>
      </w:r>
    </w:p>
    <w:p w:rsidR="00B73247" w:rsidRDefault="00B73247" w:rsidP="00D23C2D">
      <w:pPr>
        <w:jc w:val="center"/>
        <w:rPr>
          <w:b/>
        </w:rPr>
      </w:pPr>
    </w:p>
    <w:p w:rsidR="00C8723D" w:rsidRDefault="00B73247" w:rsidP="00D23C2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положения.</w:t>
      </w:r>
    </w:p>
    <w:p w:rsidR="001D391A" w:rsidRPr="00553A2A" w:rsidRDefault="001D391A" w:rsidP="00D23C2D">
      <w:pPr>
        <w:jc w:val="both"/>
        <w:rPr>
          <w:b/>
        </w:rPr>
      </w:pPr>
    </w:p>
    <w:p w:rsidR="00B73247" w:rsidRPr="00F21C6A" w:rsidRDefault="00B73247" w:rsidP="00D23C2D">
      <w:pPr>
        <w:pStyle w:val="a4"/>
        <w:numPr>
          <w:ilvl w:val="1"/>
          <w:numId w:val="5"/>
        </w:numPr>
        <w:ind w:left="0" w:firstLine="0"/>
        <w:jc w:val="both"/>
      </w:pPr>
      <w:r w:rsidRPr="00F21C6A">
        <w:t>Прогнозный план (программа) приватизации муни</w:t>
      </w:r>
      <w:r w:rsidR="0035320C" w:rsidRPr="00F21C6A">
        <w:t>ципальной собственности Базарно</w:t>
      </w:r>
      <w:r w:rsidR="00D23C2D">
        <w:t>-</w:t>
      </w:r>
      <w:r w:rsidRPr="00F21C6A">
        <w:t xml:space="preserve">Карабулакского </w:t>
      </w:r>
      <w:r w:rsidR="00A41898" w:rsidRPr="00F21C6A">
        <w:t xml:space="preserve">муниципального </w:t>
      </w:r>
      <w:r w:rsidRPr="00F21C6A">
        <w:t>района в 20</w:t>
      </w:r>
      <w:r w:rsidR="00EF5D08">
        <w:t>20</w:t>
      </w:r>
      <w:r w:rsidRPr="00F21C6A">
        <w:t xml:space="preserve"> году (далее по тексту программа) разработан на основании Федерального Закона </w:t>
      </w:r>
      <w:r w:rsidR="00174D64" w:rsidRPr="00F21C6A">
        <w:t>06.10.2003</w:t>
      </w:r>
      <w:r w:rsidRPr="00F21C6A">
        <w:t xml:space="preserve">г. № </w:t>
      </w:r>
      <w:r w:rsidR="00174D64" w:rsidRPr="00F21C6A">
        <w:t>131</w:t>
      </w:r>
      <w:r w:rsidRPr="00F21C6A">
        <w:t xml:space="preserve">-ФЗ «Об общих принципах организации местного самоуправления в </w:t>
      </w:r>
      <w:r w:rsidR="00A41898" w:rsidRPr="00F21C6A">
        <w:t xml:space="preserve"> </w:t>
      </w:r>
      <w:r w:rsidRPr="00F21C6A">
        <w:t>Российской Федерации», Закона РФ от 21.12.2001г. № 178-ФЗ «О приватизации государственного и муниципального имущества» (</w:t>
      </w:r>
      <w:r w:rsidR="00D9467D" w:rsidRPr="00F21C6A">
        <w:t xml:space="preserve">с изменениями и дополнениями от </w:t>
      </w:r>
      <w:r w:rsidR="00667695" w:rsidRPr="00F21C6A">
        <w:t>01</w:t>
      </w:r>
      <w:r w:rsidR="00D9467D" w:rsidRPr="00F21C6A">
        <w:t>.</w:t>
      </w:r>
      <w:r w:rsidR="00667695" w:rsidRPr="00F21C6A">
        <w:t>1</w:t>
      </w:r>
      <w:r w:rsidR="00D9467D" w:rsidRPr="00F21C6A">
        <w:t>2.</w:t>
      </w:r>
      <w:r w:rsidR="00EF5D08">
        <w:t>20</w:t>
      </w:r>
      <w:r w:rsidR="00D9467D" w:rsidRPr="00F21C6A">
        <w:t>0</w:t>
      </w:r>
      <w:r w:rsidR="00667695" w:rsidRPr="00F21C6A">
        <w:t>7</w:t>
      </w:r>
      <w:r w:rsidR="00D9467D" w:rsidRPr="00F21C6A">
        <w:t>г.)</w:t>
      </w:r>
      <w:r w:rsidRPr="00F21C6A">
        <w:t xml:space="preserve">, Устава  Базарно-Карабулакского </w:t>
      </w:r>
      <w:r w:rsidR="00A41898" w:rsidRPr="00F21C6A">
        <w:t xml:space="preserve">муниципального </w:t>
      </w:r>
      <w:r w:rsidRPr="00F21C6A">
        <w:t>района.</w:t>
      </w:r>
    </w:p>
    <w:p w:rsidR="00B73247" w:rsidRPr="00F21C6A" w:rsidRDefault="00D23C2D" w:rsidP="00D23C2D">
      <w:pPr>
        <w:pStyle w:val="a4"/>
        <w:jc w:val="both"/>
      </w:pPr>
      <w:r>
        <w:t xml:space="preserve">1.2. </w:t>
      </w:r>
      <w:r w:rsidR="00B73247" w:rsidRPr="00F21C6A">
        <w:t>Главными целями приватизации в 20</w:t>
      </w:r>
      <w:r w:rsidR="00773061">
        <w:t>20</w:t>
      </w:r>
      <w:r w:rsidR="00B73247" w:rsidRPr="00F21C6A">
        <w:t xml:space="preserve"> году являются:</w:t>
      </w:r>
    </w:p>
    <w:p w:rsidR="00B73247" w:rsidRPr="00F21C6A" w:rsidRDefault="00A86905" w:rsidP="00D23C2D">
      <w:pPr>
        <w:pStyle w:val="a4"/>
        <w:jc w:val="both"/>
      </w:pPr>
      <w:r w:rsidRPr="00F21C6A">
        <w:t>-</w:t>
      </w:r>
      <w:r w:rsidR="00B73247" w:rsidRPr="00F21C6A">
        <w:t xml:space="preserve">   обеспечение поступлений с</w:t>
      </w:r>
      <w:r w:rsidR="00A41898" w:rsidRPr="00F21C6A">
        <w:t>редств в бюджет муниципального района</w:t>
      </w:r>
      <w:r w:rsidR="00B73247" w:rsidRPr="00F21C6A">
        <w:t xml:space="preserve">  от  приватизации муниципального имущества; 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привлечение частных инвестиций в объекты в результате их приватизации;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дальнейшее развитие рынка недвижимости;</w:t>
      </w:r>
    </w:p>
    <w:p w:rsidR="00B73247" w:rsidRPr="00F21C6A" w:rsidRDefault="00BA38B9" w:rsidP="00D23C2D">
      <w:pPr>
        <w:pStyle w:val="a4"/>
        <w:jc w:val="both"/>
      </w:pPr>
      <w:r w:rsidRPr="00F21C6A">
        <w:t>-</w:t>
      </w:r>
      <w:r w:rsidR="00B73247" w:rsidRPr="00F21C6A">
        <w:t xml:space="preserve">уменьшение бюджетных расходов на содержание муниципальных объектов </w:t>
      </w:r>
      <w:r w:rsidRPr="00F21C6A">
        <w:t xml:space="preserve">       </w:t>
      </w:r>
      <w:r w:rsidR="00B73247" w:rsidRPr="00F21C6A">
        <w:t xml:space="preserve">недвижимости. </w:t>
      </w:r>
    </w:p>
    <w:p w:rsidR="00B73247" w:rsidRPr="00F21C6A" w:rsidRDefault="00D23C2D" w:rsidP="00D23C2D">
      <w:pPr>
        <w:pStyle w:val="a4"/>
        <w:jc w:val="both"/>
      </w:pPr>
      <w:r>
        <w:t xml:space="preserve">1.3. </w:t>
      </w:r>
      <w:r w:rsidR="00B73247" w:rsidRPr="00F21C6A">
        <w:t>Действие настоящей Программы не распространяется на: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приватизацию муниципального жилищного фонда;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-приватизацию </w:t>
      </w:r>
      <w:r w:rsidR="00B73247" w:rsidRPr="00F21C6A">
        <w:t>муниципального имущества, находящегося в совместной   собственности с физическими и юридическими лицами.</w:t>
      </w:r>
    </w:p>
    <w:p w:rsidR="00494E70" w:rsidRPr="00F21C6A" w:rsidRDefault="00D23C2D" w:rsidP="00D23C2D">
      <w:pPr>
        <w:pStyle w:val="a4"/>
        <w:jc w:val="both"/>
      </w:pPr>
      <w:r>
        <w:t xml:space="preserve">1.4. </w:t>
      </w:r>
      <w:r w:rsidR="00494E70" w:rsidRPr="00F21C6A">
        <w:t xml:space="preserve">Согласно программе приватизации предполагается </w:t>
      </w:r>
      <w:r w:rsidR="00494E70" w:rsidRPr="00F21C6A">
        <w:rPr>
          <w:shd w:val="clear" w:color="auto" w:fill="FFFFFF"/>
        </w:rPr>
        <w:t xml:space="preserve">приватизировать </w:t>
      </w:r>
      <w:r w:rsidR="00773061">
        <w:rPr>
          <w:shd w:val="clear" w:color="auto" w:fill="FFFFFF"/>
        </w:rPr>
        <w:t>1</w:t>
      </w:r>
      <w:r w:rsidR="00A41898" w:rsidRPr="00F21C6A">
        <w:rPr>
          <w:color w:val="FF0000"/>
          <w:shd w:val="clear" w:color="auto" w:fill="FFFFFF"/>
        </w:rPr>
        <w:t xml:space="preserve"> </w:t>
      </w:r>
      <w:r w:rsidR="00A41898" w:rsidRPr="00F21C6A">
        <w:rPr>
          <w:shd w:val="clear" w:color="auto" w:fill="FFFFFF"/>
        </w:rPr>
        <w:t>о</w:t>
      </w:r>
      <w:r w:rsidR="00494E70" w:rsidRPr="00F21C6A">
        <w:rPr>
          <w:shd w:val="clear" w:color="auto" w:fill="FFFFFF"/>
        </w:rPr>
        <w:t>бъект</w:t>
      </w:r>
      <w:r w:rsidR="004D79FC" w:rsidRPr="00F21C6A">
        <w:t xml:space="preserve"> </w:t>
      </w:r>
      <w:r w:rsidR="00251969">
        <w:t>муниципальной собственности</w:t>
      </w:r>
      <w:r w:rsidR="004D79FC" w:rsidRPr="00F21C6A">
        <w:t>.</w:t>
      </w:r>
    </w:p>
    <w:p w:rsidR="002F65DC" w:rsidRPr="00F21C6A" w:rsidRDefault="00C8723D" w:rsidP="00D23C2D">
      <w:pPr>
        <w:pStyle w:val="a4"/>
        <w:jc w:val="both"/>
      </w:pPr>
      <w:r w:rsidRPr="00F21C6A">
        <w:rPr>
          <w:shd w:val="clear" w:color="auto" w:fill="FFFFFF"/>
        </w:rPr>
        <w:t>1.5. Ожидается получен</w:t>
      </w:r>
      <w:r w:rsidR="00773061">
        <w:rPr>
          <w:shd w:val="clear" w:color="auto" w:fill="FFFFFF"/>
        </w:rPr>
        <w:t>ие доходов от приватизации в 2020</w:t>
      </w:r>
      <w:r w:rsidR="007E2F76" w:rsidRPr="00F21C6A">
        <w:rPr>
          <w:shd w:val="clear" w:color="auto" w:fill="FFFFFF"/>
        </w:rPr>
        <w:t xml:space="preserve"> </w:t>
      </w:r>
      <w:r w:rsidRPr="00F21C6A">
        <w:rPr>
          <w:shd w:val="clear" w:color="auto" w:fill="FFFFFF"/>
        </w:rPr>
        <w:t>году в размере</w:t>
      </w:r>
      <w:r w:rsidR="007E2F76" w:rsidRPr="00F21C6A">
        <w:t xml:space="preserve"> </w:t>
      </w:r>
      <w:r w:rsidR="00773061">
        <w:t xml:space="preserve">1 </w:t>
      </w:r>
      <w:r w:rsidR="00896F91" w:rsidRPr="00F21C6A">
        <w:t>2</w:t>
      </w:r>
      <w:r w:rsidR="00204087" w:rsidRPr="00F21C6A">
        <w:t>00 000,00</w:t>
      </w:r>
      <w:r w:rsidR="008C1CA3" w:rsidRPr="00F21C6A">
        <w:t xml:space="preserve"> </w:t>
      </w:r>
      <w:r w:rsidRPr="00F21C6A">
        <w:t>рублей.</w:t>
      </w:r>
    </w:p>
    <w:p w:rsidR="00494E70" w:rsidRPr="00F21C6A" w:rsidRDefault="00494E70" w:rsidP="00D23C2D">
      <w:pPr>
        <w:pStyle w:val="a4"/>
        <w:jc w:val="both"/>
      </w:pPr>
      <w:r w:rsidRPr="00F21C6A">
        <w:t>1.</w:t>
      </w:r>
      <w:r w:rsidR="00C8723D" w:rsidRPr="00F21C6A">
        <w:t>6</w:t>
      </w:r>
      <w:r w:rsidRPr="00F21C6A">
        <w:t xml:space="preserve">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заявкам юридических и физических лиц, по инициативе отдела по </w:t>
      </w:r>
      <w:r w:rsidR="00A41898" w:rsidRPr="00F21C6A">
        <w:t>имуществ</w:t>
      </w:r>
      <w:r w:rsidR="005F2228" w:rsidRPr="00F21C6A">
        <w:t>енным отношениям, архитектур</w:t>
      </w:r>
      <w:r w:rsidR="00BA38B9" w:rsidRPr="00F21C6A">
        <w:t>е</w:t>
      </w:r>
      <w:r w:rsidR="005F2228" w:rsidRPr="00F21C6A">
        <w:t xml:space="preserve"> и строительств</w:t>
      </w:r>
      <w:r w:rsidR="00BA38B9" w:rsidRPr="00F21C6A">
        <w:t>у</w:t>
      </w:r>
      <w:r w:rsidR="00C8723D" w:rsidRPr="00F21C6A">
        <w:t xml:space="preserve"> </w:t>
      </w:r>
      <w:r w:rsidRPr="00F21C6A">
        <w:t xml:space="preserve">администрации  Базарно-Карабулакского </w:t>
      </w:r>
      <w:r w:rsidR="00A41898" w:rsidRPr="00F21C6A">
        <w:t xml:space="preserve">муниципального </w:t>
      </w:r>
      <w:r w:rsidRPr="00F21C6A">
        <w:t>района</w:t>
      </w:r>
      <w:r w:rsidR="00C8723D" w:rsidRPr="00F21C6A">
        <w:t xml:space="preserve"> и других структурны</w:t>
      </w:r>
      <w:r w:rsidR="00B3229F" w:rsidRPr="00F21C6A">
        <w:t xml:space="preserve">х подразделений администрации </w:t>
      </w:r>
      <w:r w:rsidR="00C8723D" w:rsidRPr="00F21C6A">
        <w:t xml:space="preserve">Базарно-Карабулакского </w:t>
      </w:r>
      <w:r w:rsidR="00A41898" w:rsidRPr="00F21C6A">
        <w:t xml:space="preserve">муниципального </w:t>
      </w:r>
      <w:r w:rsidR="00C8723D" w:rsidRPr="00F21C6A">
        <w:t>района.</w:t>
      </w:r>
    </w:p>
    <w:p w:rsidR="00B73247" w:rsidRPr="00F21C6A" w:rsidRDefault="00C8723D" w:rsidP="00D23C2D">
      <w:pPr>
        <w:pStyle w:val="a4"/>
        <w:jc w:val="both"/>
      </w:pPr>
      <w:r w:rsidRPr="00F21C6A">
        <w:t xml:space="preserve">1.7. </w:t>
      </w:r>
      <w:r w:rsidR="00B73247" w:rsidRPr="00F21C6A">
        <w:t xml:space="preserve">По вопросам, возникающим в процессе приватизации муниципального имущества </w:t>
      </w:r>
      <w:r w:rsidR="0035320C" w:rsidRPr="00F21C6A">
        <w:t xml:space="preserve">     </w:t>
      </w:r>
      <w:r w:rsidR="00B73247" w:rsidRPr="00F21C6A">
        <w:t xml:space="preserve">Базарно-Карабулакского муниципального </w:t>
      </w:r>
      <w:r w:rsidR="00075B03" w:rsidRPr="00F21C6A">
        <w:t>района</w:t>
      </w:r>
      <w:r w:rsidR="00B73247" w:rsidRPr="00F21C6A">
        <w:t>, порядок</w:t>
      </w:r>
      <w:r w:rsidR="000C2EDE" w:rsidRPr="00F21C6A">
        <w:t xml:space="preserve"> </w:t>
      </w:r>
      <w:r w:rsidR="00B73247" w:rsidRPr="00F21C6A">
        <w:t xml:space="preserve"> </w:t>
      </w:r>
      <w:r w:rsidR="00AD53E2" w:rsidRPr="00F21C6A">
        <w:t xml:space="preserve">по </w:t>
      </w:r>
      <w:r w:rsidR="00B73247" w:rsidRPr="00F21C6A">
        <w:t>которы</w:t>
      </w:r>
      <w:r w:rsidR="00AD53E2" w:rsidRPr="00F21C6A">
        <w:t>м</w:t>
      </w:r>
      <w:r w:rsidR="00B73247" w:rsidRPr="00F21C6A">
        <w:t xml:space="preserve"> не определен </w:t>
      </w:r>
      <w:r w:rsidR="00AD53E2" w:rsidRPr="00F21C6A">
        <w:t xml:space="preserve"> </w:t>
      </w:r>
      <w:r w:rsidR="00B73247" w:rsidRPr="00F21C6A">
        <w:t>настоящей Программой, Администрация  Базарно</w:t>
      </w:r>
      <w:r w:rsidR="000C2EDE" w:rsidRPr="00F21C6A">
        <w:t xml:space="preserve"> </w:t>
      </w:r>
      <w:r w:rsidR="00A77896" w:rsidRPr="00F21C6A">
        <w:t>–</w:t>
      </w:r>
      <w:r w:rsidRPr="00F21C6A">
        <w:t xml:space="preserve"> </w:t>
      </w:r>
      <w:r w:rsidR="004437D7" w:rsidRPr="00F21C6A">
        <w:t>Ка</w:t>
      </w:r>
      <w:r w:rsidR="00B73247" w:rsidRPr="00F21C6A">
        <w:t>рабулакского</w:t>
      </w:r>
      <w:r w:rsidR="00A77896" w:rsidRPr="00F21C6A">
        <w:t xml:space="preserve"> </w:t>
      </w:r>
      <w:r w:rsidR="004437D7" w:rsidRPr="00F21C6A">
        <w:t xml:space="preserve">муниципального </w:t>
      </w:r>
      <w:r w:rsidR="00A77896" w:rsidRPr="00F21C6A">
        <w:t xml:space="preserve">      </w:t>
      </w:r>
      <w:r w:rsidR="004437D7" w:rsidRPr="00F21C6A">
        <w:t>района</w:t>
      </w:r>
      <w:r w:rsidR="00B73247" w:rsidRPr="00F21C6A">
        <w:t xml:space="preserve"> руководствуется </w:t>
      </w:r>
      <w:r w:rsidR="00075B03" w:rsidRPr="00F21C6A">
        <w:t>Ф</w:t>
      </w:r>
      <w:r w:rsidR="00B73247" w:rsidRPr="00F21C6A">
        <w:t>едер</w:t>
      </w:r>
      <w:r w:rsidR="00060CFA" w:rsidRPr="00F21C6A">
        <w:t xml:space="preserve">альными законами о приватизации </w:t>
      </w:r>
      <w:r w:rsidR="00B73247" w:rsidRPr="00F21C6A">
        <w:t>государственного и муниципального имущества.</w:t>
      </w:r>
    </w:p>
    <w:p w:rsidR="00B73247" w:rsidRPr="00F21C6A" w:rsidRDefault="00D23C2D" w:rsidP="00D23C2D">
      <w:pPr>
        <w:pStyle w:val="a4"/>
        <w:jc w:val="both"/>
      </w:pPr>
      <w:r>
        <w:t xml:space="preserve">1.8. </w:t>
      </w:r>
      <w:r w:rsidR="00B73247" w:rsidRPr="00F21C6A">
        <w:t>Под приватизацией муниципального имущества п</w:t>
      </w:r>
      <w:r w:rsidR="0035320C" w:rsidRPr="00F21C6A">
        <w:t>онимается возмездное отчуждение</w:t>
      </w:r>
      <w:r>
        <w:t xml:space="preserve"> </w:t>
      </w:r>
      <w:r w:rsidR="00B73247" w:rsidRPr="00F21C6A">
        <w:t xml:space="preserve">находящегося в собственности Базарно-Карабулакского </w:t>
      </w:r>
      <w:r w:rsidR="004437D7" w:rsidRPr="00F21C6A">
        <w:t xml:space="preserve">муниципального </w:t>
      </w:r>
      <w:r w:rsidR="00B73247" w:rsidRPr="00F21C6A">
        <w:t>района имущества</w:t>
      </w:r>
      <w:r>
        <w:t xml:space="preserve"> </w:t>
      </w:r>
      <w:r w:rsidR="00B73247" w:rsidRPr="00F21C6A">
        <w:t xml:space="preserve"> (объектов приватизации) в собственность физических и юридических лиц в соответствии с</w:t>
      </w:r>
      <w:r>
        <w:t xml:space="preserve"> </w:t>
      </w:r>
      <w:r w:rsidR="00B73247" w:rsidRPr="00F21C6A">
        <w:t xml:space="preserve"> законодательством Российской Федерации, местными нормативными актами,</w:t>
      </w:r>
      <w:r>
        <w:t xml:space="preserve"> </w:t>
      </w:r>
      <w:r w:rsidR="00B73247" w:rsidRPr="00F21C6A">
        <w:t xml:space="preserve"> регламентирующими процесс приватизации.</w:t>
      </w:r>
    </w:p>
    <w:p w:rsidR="00B73247" w:rsidRPr="00F21C6A" w:rsidRDefault="00D23C2D" w:rsidP="00D23C2D">
      <w:pPr>
        <w:pStyle w:val="a4"/>
        <w:jc w:val="both"/>
      </w:pPr>
      <w:r>
        <w:t xml:space="preserve">1.9. </w:t>
      </w:r>
      <w:r w:rsidR="00B73247" w:rsidRPr="00F21C6A">
        <w:t xml:space="preserve">Инициатива в проведении приватизации муниципального имущества может </w:t>
      </w:r>
      <w:r w:rsidR="0035320C" w:rsidRPr="00F21C6A">
        <w:t>исходить</w:t>
      </w:r>
      <w:r>
        <w:t xml:space="preserve"> </w:t>
      </w:r>
      <w:r w:rsidR="00B73247" w:rsidRPr="00F21C6A">
        <w:t xml:space="preserve">от Главы Базарно-Карабулакского </w:t>
      </w:r>
      <w:r w:rsidR="004437D7" w:rsidRPr="00F21C6A">
        <w:t xml:space="preserve">муниципального </w:t>
      </w:r>
      <w:r w:rsidR="00B73247" w:rsidRPr="00F21C6A">
        <w:t xml:space="preserve">района, отдела по </w:t>
      </w:r>
      <w:r w:rsidR="004437D7" w:rsidRPr="00F21C6A">
        <w:t>имуществ</w:t>
      </w:r>
      <w:r w:rsidR="00EC3FF8" w:rsidRPr="00F21C6A">
        <w:t>енным отношениям, архитектур</w:t>
      </w:r>
      <w:r w:rsidR="00BA38B9" w:rsidRPr="00F21C6A">
        <w:t>е</w:t>
      </w:r>
      <w:r w:rsidR="00EC3FF8" w:rsidRPr="00F21C6A">
        <w:t xml:space="preserve"> и строительств</w:t>
      </w:r>
      <w:r w:rsidR="00BA38B9" w:rsidRPr="00F21C6A">
        <w:t>у</w:t>
      </w:r>
      <w:r w:rsidR="00B73247" w:rsidRPr="00F21C6A">
        <w:t>, органов местного самоуправления, физических и юридических лиц, муниципальных унитарных предприятий.</w:t>
      </w:r>
    </w:p>
    <w:p w:rsidR="00B73247" w:rsidRPr="00F21C6A" w:rsidRDefault="00C8723D" w:rsidP="00D23C2D">
      <w:pPr>
        <w:pStyle w:val="a4"/>
        <w:jc w:val="both"/>
      </w:pPr>
      <w:r w:rsidRPr="00F21C6A">
        <w:t>1.10.</w:t>
      </w:r>
      <w:r w:rsidR="007336E5" w:rsidRPr="00F21C6A">
        <w:t xml:space="preserve"> </w:t>
      </w:r>
      <w:r w:rsidR="00B73247" w:rsidRPr="00F21C6A">
        <w:t>Продавцом муниципального имущества выступает Администрация Базарно-Карабулакского</w:t>
      </w:r>
      <w:r w:rsidR="00D23C2D">
        <w:t xml:space="preserve"> </w:t>
      </w:r>
      <w:r w:rsidR="004437D7" w:rsidRPr="00F21C6A">
        <w:t xml:space="preserve">муниципального </w:t>
      </w:r>
      <w:r w:rsidR="00B73247" w:rsidRPr="00F21C6A">
        <w:t xml:space="preserve">района в лице отдела по </w:t>
      </w:r>
      <w:r w:rsidR="004437D7" w:rsidRPr="00F21C6A">
        <w:t>имуществ</w:t>
      </w:r>
      <w:r w:rsidR="003A3AEE" w:rsidRPr="00F21C6A">
        <w:t>енным отношениям, архитектур</w:t>
      </w:r>
      <w:r w:rsidR="00BA38B9" w:rsidRPr="00F21C6A">
        <w:t>е</w:t>
      </w:r>
      <w:r w:rsidR="003A3AEE" w:rsidRPr="00F21C6A">
        <w:t xml:space="preserve"> и строительств</w:t>
      </w:r>
      <w:r w:rsidR="00BA38B9" w:rsidRPr="00F21C6A">
        <w:t>у</w:t>
      </w:r>
      <w:r w:rsidR="00EC3FF8" w:rsidRPr="00F21C6A">
        <w:t>.</w:t>
      </w:r>
    </w:p>
    <w:p w:rsidR="00D23C2D" w:rsidRDefault="00D23C2D" w:rsidP="00D23C2D">
      <w:pPr>
        <w:pStyle w:val="a4"/>
        <w:jc w:val="both"/>
        <w:rPr>
          <w:b/>
        </w:rPr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II</w:t>
      </w:r>
      <w:r w:rsidRPr="00F21C6A">
        <w:rPr>
          <w:b/>
        </w:rPr>
        <w:t>. Порядок принятия решения.</w:t>
      </w:r>
    </w:p>
    <w:p w:rsidR="001D391A" w:rsidRPr="00F21C6A" w:rsidRDefault="001D391A" w:rsidP="00D23C2D">
      <w:pPr>
        <w:pStyle w:val="a4"/>
        <w:jc w:val="both"/>
        <w:rPr>
          <w:b/>
        </w:rPr>
      </w:pPr>
    </w:p>
    <w:p w:rsidR="00B73247" w:rsidRPr="00F21C6A" w:rsidRDefault="00B73247" w:rsidP="00D23C2D">
      <w:pPr>
        <w:pStyle w:val="a4"/>
        <w:jc w:val="both"/>
      </w:pPr>
      <w:r w:rsidRPr="00F21C6A">
        <w:t xml:space="preserve">2.1. Объекты муниципальной собственности Базарно-Карабулакского </w:t>
      </w:r>
      <w:r w:rsidR="004437D7" w:rsidRPr="00F21C6A">
        <w:t xml:space="preserve">муниципального </w:t>
      </w:r>
      <w:r w:rsidRPr="00F21C6A">
        <w:t xml:space="preserve">района,  исходя из возможностей их приватизации, если они не подпадают под ограничения, </w:t>
      </w:r>
      <w:r w:rsidRPr="00F21C6A">
        <w:lastRenderedPageBreak/>
        <w:t xml:space="preserve">установленные законодательством Российской Федерации о приватизации, </w:t>
      </w:r>
      <w:r w:rsidR="004437D7" w:rsidRPr="00F21C6A">
        <w:t>р</w:t>
      </w:r>
      <w:r w:rsidRPr="00F21C6A">
        <w:t>аспределяются на следующие группы:</w:t>
      </w:r>
    </w:p>
    <w:p w:rsidR="00B73247" w:rsidRPr="00F21C6A" w:rsidRDefault="00B73247" w:rsidP="00D23C2D">
      <w:pPr>
        <w:pStyle w:val="a4"/>
        <w:jc w:val="both"/>
      </w:pPr>
      <w:r w:rsidRPr="00F21C6A">
        <w:t xml:space="preserve">2.1.1. Объекты, приватизация которых осуществляется на основании решений Собрания Базарно-Карабулакского </w:t>
      </w:r>
      <w:r w:rsidR="004437D7" w:rsidRPr="00F21C6A">
        <w:t xml:space="preserve">муниципального </w:t>
      </w:r>
      <w:r w:rsidRPr="00F21C6A">
        <w:t>района: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муниципальные унитарные предприятия;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объекты недвижимости;</w:t>
      </w:r>
    </w:p>
    <w:p w:rsidR="00B73247" w:rsidRPr="00F21C6A" w:rsidRDefault="00B73247" w:rsidP="00D23C2D">
      <w:pPr>
        <w:pStyle w:val="a4"/>
        <w:jc w:val="both"/>
      </w:pPr>
      <w:r w:rsidRPr="00F21C6A">
        <w:t xml:space="preserve">2.1.2. Администрации Базарно-Карабулакского </w:t>
      </w:r>
      <w:r w:rsidR="004437D7" w:rsidRPr="00F21C6A">
        <w:t xml:space="preserve">муниципального </w:t>
      </w:r>
      <w:r w:rsidR="00E10664" w:rsidRPr="00F21C6A">
        <w:t>района</w:t>
      </w:r>
      <w:r w:rsidRPr="00F21C6A">
        <w:t>: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 xml:space="preserve">объекты инженерной инфраструктуры муниципалитета (наружного освещения, </w:t>
      </w:r>
      <w:r w:rsidR="0035320C" w:rsidRPr="00F21C6A">
        <w:t xml:space="preserve">   </w:t>
      </w:r>
      <w:r w:rsidR="00B73247" w:rsidRPr="00F21C6A">
        <w:t>теплоснабжения и др.);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движимое имущество;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объекты незавершенные строительством;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ценные бумаги;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муниципальные земли.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2.2. </w:t>
      </w:r>
      <w:r w:rsidR="00B73247" w:rsidRPr="00F21C6A">
        <w:t>Заявки на приватизацию муниципального имущества подаются в Отдел</w:t>
      </w:r>
      <w:r w:rsidR="00060CFA" w:rsidRPr="00F21C6A">
        <w:t xml:space="preserve"> по имущественным отношениям, архитектуры и строительства</w:t>
      </w:r>
      <w:r w:rsidR="00B73247" w:rsidRPr="00F21C6A">
        <w:t xml:space="preserve"> после выхода объявления о приватизации объекта. Заявки оформляются в порядке, установленн</w:t>
      </w:r>
      <w:r w:rsidR="00D7211A" w:rsidRPr="00F21C6A">
        <w:t>ы</w:t>
      </w:r>
      <w:r w:rsidR="00B73247" w:rsidRPr="00F21C6A">
        <w:t xml:space="preserve">м </w:t>
      </w:r>
      <w:r w:rsidR="00075B03" w:rsidRPr="00F21C6A">
        <w:t>Ф</w:t>
      </w:r>
      <w:r w:rsidR="00B73247" w:rsidRPr="00F21C6A">
        <w:t>едеральным законодательством.</w:t>
      </w:r>
    </w:p>
    <w:p w:rsidR="00E10664" w:rsidRPr="00F21C6A" w:rsidRDefault="00B73247" w:rsidP="00D23C2D">
      <w:pPr>
        <w:pStyle w:val="a4"/>
        <w:jc w:val="both"/>
      </w:pPr>
      <w:r w:rsidRPr="00F21C6A">
        <w:t>По зарегистрированным заявкам Отде</w:t>
      </w:r>
      <w:r w:rsidR="00060CFA" w:rsidRPr="00F21C6A">
        <w:t>ла по имущественным отношениям, архитектур</w:t>
      </w:r>
      <w:r w:rsidR="00BA38B9" w:rsidRPr="00F21C6A">
        <w:t>е</w:t>
      </w:r>
      <w:r w:rsidR="00060CFA" w:rsidRPr="00F21C6A">
        <w:t xml:space="preserve"> и строительств</w:t>
      </w:r>
      <w:r w:rsidR="00BA38B9" w:rsidRPr="00F21C6A">
        <w:t>у</w:t>
      </w:r>
      <w:r w:rsidRPr="00F21C6A">
        <w:t xml:space="preserve"> в месячный срок принимает решение либо об удовлетворении заявки, либо об отказе от удовлетворения заявки.</w:t>
      </w:r>
      <w:r w:rsidRPr="00F21C6A">
        <w:rPr>
          <w:color w:val="FF00FF"/>
        </w:rPr>
        <w:t xml:space="preserve">   </w:t>
      </w:r>
    </w:p>
    <w:p w:rsidR="00B73247" w:rsidRPr="00F21C6A" w:rsidRDefault="00B73247" w:rsidP="00D23C2D">
      <w:pPr>
        <w:pStyle w:val="a4"/>
        <w:jc w:val="both"/>
        <w:rPr>
          <w:color w:val="FF00FF"/>
        </w:rPr>
      </w:pPr>
      <w:r w:rsidRPr="00F21C6A">
        <w:rPr>
          <w:color w:val="FF00FF"/>
        </w:rPr>
        <w:t xml:space="preserve">    </w:t>
      </w:r>
    </w:p>
    <w:p w:rsidR="00C8723D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III</w:t>
      </w:r>
      <w:r w:rsidRPr="00F21C6A">
        <w:rPr>
          <w:b/>
        </w:rPr>
        <w:t>. Порядок оценки стоимости объектов приватизации.</w:t>
      </w:r>
    </w:p>
    <w:p w:rsidR="001D391A" w:rsidRPr="00F21C6A" w:rsidRDefault="001D391A" w:rsidP="00D23C2D">
      <w:pPr>
        <w:pStyle w:val="a4"/>
        <w:jc w:val="both"/>
      </w:pPr>
    </w:p>
    <w:p w:rsidR="00B73247" w:rsidRPr="00F21C6A" w:rsidRDefault="00B73247" w:rsidP="00D23C2D">
      <w:pPr>
        <w:pStyle w:val="a4"/>
        <w:jc w:val="both"/>
      </w:pPr>
      <w:r w:rsidRPr="00F21C6A">
        <w:t xml:space="preserve">3.1. Стоимость муниципального имущества, подлежащего приватизации на аукционе  или </w:t>
      </w:r>
      <w:r w:rsidR="00D7211A" w:rsidRPr="00F21C6A">
        <w:t xml:space="preserve">по </w:t>
      </w:r>
      <w:r w:rsidRPr="00F21C6A">
        <w:t>конкурс</w:t>
      </w:r>
      <w:r w:rsidR="00D7211A" w:rsidRPr="00F21C6A">
        <w:t>у</w:t>
      </w:r>
      <w:r w:rsidRPr="00F21C6A">
        <w:t>, определяется следующим образом:</w:t>
      </w:r>
    </w:p>
    <w:p w:rsidR="0035320C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объектов недвижимости (кроме земельных уча</w:t>
      </w:r>
      <w:r w:rsidRPr="00F21C6A">
        <w:t xml:space="preserve">стков) на основании Отчета об </w:t>
      </w:r>
      <w:r w:rsidR="00B73247" w:rsidRPr="00F21C6A">
        <w:t>оценке, выполненно</w:t>
      </w:r>
      <w:r w:rsidR="00D7211A" w:rsidRPr="00F21C6A">
        <w:t>й</w:t>
      </w:r>
      <w:r w:rsidR="00B73247" w:rsidRPr="00F21C6A">
        <w:t xml:space="preserve"> независимой специализир</w:t>
      </w:r>
      <w:r w:rsidRPr="00F21C6A">
        <w:t xml:space="preserve">ованной оценочной организацией, </w:t>
      </w:r>
      <w:r w:rsidR="00B73247" w:rsidRPr="00F21C6A">
        <w:t>имеющей лицензию на осуществление данной деятельности;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движимого имущества на основании акта оценки специализированной организации или данных бухгалтерской отчетности;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 - </w:t>
      </w:r>
      <w:r w:rsidR="00B73247" w:rsidRPr="00F21C6A">
        <w:t>транспортные средства на основании заключений по оценке  транспорта, выданн</w:t>
      </w:r>
      <w:r w:rsidR="00D7211A" w:rsidRPr="00F21C6A">
        <w:t>ой</w:t>
      </w:r>
      <w:r w:rsidR="00B73247" w:rsidRPr="00F21C6A">
        <w:t xml:space="preserve"> </w:t>
      </w:r>
      <w:r w:rsidR="0035320C" w:rsidRPr="00F21C6A">
        <w:t xml:space="preserve">   </w:t>
      </w:r>
      <w:r w:rsidR="00B73247" w:rsidRPr="00F21C6A">
        <w:t>уполномоченной организацией.</w:t>
      </w:r>
    </w:p>
    <w:p w:rsidR="00EE7E6F" w:rsidRPr="00F21C6A" w:rsidRDefault="00D23C2D" w:rsidP="00D23C2D">
      <w:pPr>
        <w:pStyle w:val="a4"/>
        <w:jc w:val="both"/>
      </w:pPr>
      <w:r>
        <w:t xml:space="preserve"> </w:t>
      </w:r>
      <w:r w:rsidR="00BA38B9" w:rsidRPr="00F21C6A">
        <w:t xml:space="preserve">- </w:t>
      </w:r>
      <w:r w:rsidR="00B73247" w:rsidRPr="00F21C6A">
        <w:t>земельных участков на основании нормативных актов Российской Федерации</w:t>
      </w:r>
      <w:r w:rsidR="00075B03" w:rsidRPr="00F21C6A">
        <w:t>,</w:t>
      </w:r>
      <w:r w:rsidR="00BA38B9" w:rsidRPr="00F21C6A">
        <w:t xml:space="preserve"> </w:t>
      </w:r>
      <w:r w:rsidR="00B73247" w:rsidRPr="00F21C6A">
        <w:t>Саратовской области</w:t>
      </w:r>
      <w:r w:rsidR="00075B03" w:rsidRPr="00F21C6A">
        <w:t xml:space="preserve"> и </w:t>
      </w:r>
      <w:r w:rsidR="00EE7E6F" w:rsidRPr="00F21C6A">
        <w:t>Базарно-Карабулакского муниципального района.</w:t>
      </w:r>
    </w:p>
    <w:p w:rsidR="00E10664" w:rsidRPr="00F21C6A" w:rsidRDefault="00E10664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IV</w:t>
      </w:r>
      <w:r w:rsidRPr="00F21C6A">
        <w:rPr>
          <w:b/>
        </w:rPr>
        <w:t>. Средства платежа и порядок оплаты</w:t>
      </w:r>
    </w:p>
    <w:p w:rsidR="00EE7E6F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муниципального имущества при его приватизации.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B73247" w:rsidRPr="00F21C6A" w:rsidRDefault="0035320C" w:rsidP="00D23C2D">
      <w:pPr>
        <w:pStyle w:val="a4"/>
        <w:jc w:val="both"/>
      </w:pPr>
      <w:r w:rsidRPr="00F21C6A">
        <w:t xml:space="preserve"> </w:t>
      </w:r>
      <w:r w:rsidR="00B73247" w:rsidRPr="00F21C6A">
        <w:t>4.1.</w:t>
      </w:r>
      <w:r w:rsidR="00BA38B9" w:rsidRPr="00F21C6A">
        <w:t xml:space="preserve">Оплата </w:t>
      </w:r>
      <w:r w:rsidR="00B73247" w:rsidRPr="00F21C6A">
        <w:t xml:space="preserve">приобретаемого покупателями муниципального имущества может </w:t>
      </w:r>
      <w:r w:rsidRPr="00F21C6A">
        <w:t xml:space="preserve"> </w:t>
      </w:r>
      <w:r w:rsidR="00B73247" w:rsidRPr="00F21C6A">
        <w:t>производиться единовременно или в рассрочку.</w:t>
      </w:r>
    </w:p>
    <w:p w:rsidR="00B73247" w:rsidRPr="00F21C6A" w:rsidRDefault="00B73247" w:rsidP="00D23C2D">
      <w:pPr>
        <w:pStyle w:val="a4"/>
        <w:jc w:val="both"/>
      </w:pPr>
      <w:r w:rsidRPr="00F21C6A">
        <w:t>Решение о представлении рассрочки принимает аукционная комиссия.</w:t>
      </w:r>
    </w:p>
    <w:p w:rsidR="00923428" w:rsidRPr="00F21C6A" w:rsidRDefault="00B73247" w:rsidP="00D23C2D">
      <w:pPr>
        <w:pStyle w:val="a4"/>
        <w:jc w:val="both"/>
      </w:pPr>
      <w:r w:rsidRPr="00F21C6A">
        <w:t>Законным средством платежа является денеж</w:t>
      </w:r>
      <w:r w:rsidR="0035320C" w:rsidRPr="00F21C6A">
        <w:t>ная единица (валюта) Российской</w:t>
      </w:r>
      <w:r w:rsidRPr="00F21C6A">
        <w:t xml:space="preserve">      </w:t>
      </w:r>
      <w:r w:rsidR="0035320C" w:rsidRPr="00F21C6A">
        <w:t xml:space="preserve">  </w:t>
      </w:r>
      <w:r w:rsidRPr="00F21C6A">
        <w:t>Федерации.</w:t>
      </w:r>
    </w:p>
    <w:p w:rsidR="00627049" w:rsidRPr="00F21C6A" w:rsidRDefault="00627049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V</w:t>
      </w:r>
      <w:r w:rsidRPr="00F21C6A">
        <w:rPr>
          <w:b/>
        </w:rPr>
        <w:t>.Особенности приватизации некоторых объектов</w:t>
      </w:r>
    </w:p>
    <w:p w:rsidR="00EE7E6F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муниципальной собственности.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B73247" w:rsidRPr="00F21C6A" w:rsidRDefault="00B73247" w:rsidP="00D23C2D">
      <w:pPr>
        <w:pStyle w:val="a4"/>
        <w:jc w:val="both"/>
      </w:pPr>
      <w:r w:rsidRPr="00F21C6A">
        <w:t xml:space="preserve">5.1.Муниципальное имущество, находящееся в оперативном управлении, хозяйственном </w:t>
      </w:r>
      <w:r w:rsidR="001D391A" w:rsidRPr="00F21C6A">
        <w:t xml:space="preserve">   </w:t>
      </w:r>
      <w:r w:rsidRPr="00F21C6A">
        <w:t xml:space="preserve">ведении, не используемое или используемое  не по назначению, может быть реализовано в соответствии с положениями настоящей Программы </w:t>
      </w:r>
      <w:r w:rsidR="001D391A" w:rsidRPr="00F21C6A">
        <w:t>п</w:t>
      </w:r>
      <w:r w:rsidRPr="00F21C6A">
        <w:t>риватизации.</w:t>
      </w:r>
    </w:p>
    <w:p w:rsidR="00B73247" w:rsidRPr="00F21C6A" w:rsidRDefault="00C669AE" w:rsidP="00D23C2D">
      <w:pPr>
        <w:pStyle w:val="a4"/>
        <w:jc w:val="both"/>
      </w:pPr>
      <w:r w:rsidRPr="00F21C6A">
        <w:t>5.2.</w:t>
      </w:r>
      <w:r w:rsidR="00B73247" w:rsidRPr="00F21C6A">
        <w:t xml:space="preserve">Приватизация незавершенных строительством объектов осуществляется в        </w:t>
      </w:r>
      <w:r w:rsidR="001D391A" w:rsidRPr="00F21C6A">
        <w:t xml:space="preserve">  </w:t>
      </w:r>
      <w:r w:rsidR="00B73247" w:rsidRPr="00F21C6A">
        <w:t>соответствии с положениями настоящей Программы приватизации.</w:t>
      </w:r>
    </w:p>
    <w:p w:rsidR="00E10664" w:rsidRPr="00F21C6A" w:rsidRDefault="00E10664" w:rsidP="00D23C2D">
      <w:pPr>
        <w:pStyle w:val="a4"/>
        <w:jc w:val="both"/>
      </w:pPr>
    </w:p>
    <w:p w:rsidR="00A023BA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VI</w:t>
      </w:r>
      <w:r w:rsidRPr="00F21C6A">
        <w:rPr>
          <w:b/>
        </w:rPr>
        <w:t>. Представление интересов органов местного самоуправления в хозяйственных товариществах и обществах.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26634A" w:rsidRPr="00F21C6A" w:rsidRDefault="001D391A" w:rsidP="00D23C2D">
      <w:pPr>
        <w:pStyle w:val="a4"/>
        <w:jc w:val="both"/>
      </w:pPr>
      <w:r w:rsidRPr="00F21C6A">
        <w:lastRenderedPageBreak/>
        <w:t xml:space="preserve">   </w:t>
      </w:r>
      <w:r w:rsidR="00B73247" w:rsidRPr="00F21C6A">
        <w:t xml:space="preserve">6.1. Представление интересов органов местного самоуправления в хозяйственных  </w:t>
      </w:r>
      <w:r w:rsidRPr="00F21C6A">
        <w:t xml:space="preserve">   </w:t>
      </w:r>
      <w:r w:rsidR="00B73247" w:rsidRPr="00F21C6A">
        <w:t xml:space="preserve">товариществах и обществах, имеющих в уставном капитале доли (вклады, акции) </w:t>
      </w:r>
      <w:r w:rsidRPr="00F21C6A">
        <w:t xml:space="preserve">   </w:t>
      </w:r>
      <w:r w:rsidR="00B73247" w:rsidRPr="00F21C6A">
        <w:t xml:space="preserve">являющееся муниципальной собственностью, осуществляется главой Базарно-Карабулакского </w:t>
      </w:r>
      <w:r w:rsidR="009251F8" w:rsidRPr="00F21C6A">
        <w:t xml:space="preserve">муниципального </w:t>
      </w:r>
      <w:r w:rsidR="00B73247" w:rsidRPr="00F21C6A">
        <w:t>района.</w:t>
      </w:r>
    </w:p>
    <w:p w:rsidR="00E10664" w:rsidRPr="00F21C6A" w:rsidRDefault="00E10664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VII</w:t>
      </w:r>
      <w:r w:rsidRPr="00F21C6A">
        <w:rPr>
          <w:b/>
        </w:rPr>
        <w:t>. Порядок продажи земельных участков</w:t>
      </w:r>
    </w:p>
    <w:p w:rsidR="00A023BA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муниципальной собственности.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B73247" w:rsidRPr="00F21C6A" w:rsidRDefault="00B73247" w:rsidP="00D23C2D">
      <w:pPr>
        <w:pStyle w:val="a4"/>
        <w:jc w:val="both"/>
      </w:pPr>
      <w:r w:rsidRPr="00F21C6A">
        <w:t>7.1. Продажа земельных участков (долей земельных участк</w:t>
      </w:r>
      <w:r w:rsidR="00C669AE" w:rsidRPr="00F21C6A">
        <w:t xml:space="preserve">ов), находящихся в </w:t>
      </w:r>
      <w:r w:rsidRPr="00F21C6A">
        <w:t>муниципальной собственности, физическим и юридическим лицам, являющимся собственниками объектов недвижимости,  расположенных на продаваемых земельных участк</w:t>
      </w:r>
      <w:r w:rsidR="00983027" w:rsidRPr="00F21C6A">
        <w:t>ов</w:t>
      </w:r>
      <w:r w:rsidRPr="00F21C6A">
        <w:t>, а также земельных у</w:t>
      </w:r>
      <w:r w:rsidR="00C669AE" w:rsidRPr="00F21C6A">
        <w:t xml:space="preserve">частков или права на заключение </w:t>
      </w:r>
      <w:r w:rsidRPr="00F21C6A">
        <w:t>договоров аренды земельных участков, предназначенных для строительства, осуществляется в соответствии с Земельным Кодексом РФ и Законом РФ</w:t>
      </w:r>
      <w:r w:rsidR="00C669AE" w:rsidRPr="00F21C6A">
        <w:t xml:space="preserve"> </w:t>
      </w:r>
      <w:r w:rsidRPr="00F21C6A">
        <w:t>«О введении в действие Земельного Кодекса РФ» №137-ФЗ от 25.10.</w:t>
      </w:r>
      <w:r w:rsidR="00EF5D08">
        <w:t>20</w:t>
      </w:r>
      <w:r w:rsidRPr="00F21C6A">
        <w:t>01г.</w:t>
      </w:r>
    </w:p>
    <w:p w:rsidR="009251F8" w:rsidRPr="00F21C6A" w:rsidRDefault="00B73247" w:rsidP="00D23C2D">
      <w:pPr>
        <w:pStyle w:val="a4"/>
        <w:jc w:val="both"/>
      </w:pPr>
      <w:r w:rsidRPr="00F21C6A">
        <w:t xml:space="preserve">7.2. Продавцом земельных участков выступает Отдел </w:t>
      </w:r>
      <w:r w:rsidR="009251F8" w:rsidRPr="00F21C6A">
        <w:t>по имуществ</w:t>
      </w:r>
      <w:r w:rsidR="00AE3EC8" w:rsidRPr="00F21C6A">
        <w:t>енным отношениям, архитектур</w:t>
      </w:r>
      <w:r w:rsidR="00C669AE" w:rsidRPr="00F21C6A">
        <w:t>е</w:t>
      </w:r>
      <w:r w:rsidR="00AE3EC8" w:rsidRPr="00F21C6A">
        <w:t xml:space="preserve"> и строительств</w:t>
      </w:r>
      <w:r w:rsidR="00C669AE" w:rsidRPr="00F21C6A">
        <w:t>у</w:t>
      </w:r>
      <w:r w:rsidR="009251F8" w:rsidRPr="00F21C6A">
        <w:t xml:space="preserve"> </w:t>
      </w:r>
      <w:r w:rsidRPr="00F21C6A">
        <w:t xml:space="preserve">администрации </w:t>
      </w:r>
      <w:r w:rsidR="00AE3EC8" w:rsidRPr="00F21C6A">
        <w:t>Базарно-Карабулакского муниципального района.</w:t>
      </w:r>
      <w:r w:rsidRPr="00F21C6A">
        <w:t xml:space="preserve"> </w:t>
      </w:r>
    </w:p>
    <w:p w:rsidR="00627049" w:rsidRPr="00F21C6A" w:rsidRDefault="00627049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VIII</w:t>
      </w:r>
      <w:r w:rsidRPr="00F21C6A">
        <w:rPr>
          <w:b/>
        </w:rPr>
        <w:t>. Распределение средств от приватизации</w:t>
      </w:r>
    </w:p>
    <w:p w:rsidR="00A023BA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муниципального имущества.</w:t>
      </w:r>
    </w:p>
    <w:p w:rsidR="001D391A" w:rsidRPr="00F21C6A" w:rsidRDefault="001D391A" w:rsidP="00D23C2D">
      <w:pPr>
        <w:pStyle w:val="a4"/>
        <w:jc w:val="both"/>
        <w:rPr>
          <w:b/>
        </w:rPr>
      </w:pPr>
    </w:p>
    <w:p w:rsidR="00B73247" w:rsidRPr="00F21C6A" w:rsidRDefault="00B73247" w:rsidP="00D23C2D">
      <w:pPr>
        <w:pStyle w:val="a4"/>
        <w:jc w:val="both"/>
      </w:pPr>
      <w:r w:rsidRPr="00F21C6A">
        <w:t xml:space="preserve">8.1. Поступления  денежных средств от продажи муниципального имущества Базарно-Карабулакского </w:t>
      </w:r>
      <w:r w:rsidR="009251F8" w:rsidRPr="00F21C6A">
        <w:t xml:space="preserve">муниципального </w:t>
      </w:r>
      <w:r w:rsidRPr="00F21C6A">
        <w:t>района подлежат зачислению  в местный бюджет в полном  объеме.</w:t>
      </w:r>
    </w:p>
    <w:p w:rsidR="00B73247" w:rsidRPr="00F21C6A" w:rsidRDefault="00B73247" w:rsidP="00D23C2D">
      <w:pPr>
        <w:pStyle w:val="a4"/>
        <w:jc w:val="both"/>
      </w:pPr>
      <w:r w:rsidRPr="00F21C6A">
        <w:t>8.2. Средства, поступившие от приватизации, не подлежат налогообложению.</w:t>
      </w:r>
    </w:p>
    <w:p w:rsidR="00B73247" w:rsidRPr="00F21C6A" w:rsidRDefault="00B73247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IX</w:t>
      </w:r>
      <w:r w:rsidRPr="00F21C6A">
        <w:rPr>
          <w:b/>
        </w:rPr>
        <w:t>. Информационное обеспечение процесса приватизации</w:t>
      </w:r>
    </w:p>
    <w:p w:rsidR="00A023BA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муниципального имущества.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202C29" w:rsidRDefault="00B73247" w:rsidP="00D23C2D">
      <w:pPr>
        <w:pStyle w:val="a4"/>
        <w:jc w:val="both"/>
      </w:pPr>
      <w:r w:rsidRPr="00F21C6A">
        <w:t xml:space="preserve">9.1. Информационное обеспечение процесса приватизации муниципального имущества </w:t>
      </w:r>
      <w:r w:rsidR="001D391A" w:rsidRPr="00F21C6A">
        <w:t xml:space="preserve"> </w:t>
      </w:r>
      <w:r w:rsidRPr="00F21C6A">
        <w:t xml:space="preserve">Базарно-Карабулакского </w:t>
      </w:r>
      <w:r w:rsidR="009251F8" w:rsidRPr="00F21C6A">
        <w:t xml:space="preserve">муниципального </w:t>
      </w:r>
      <w:r w:rsidRPr="00F21C6A">
        <w:t>района осуществляет Отдел</w:t>
      </w:r>
      <w:r w:rsidR="00627049" w:rsidRPr="00F21C6A">
        <w:t xml:space="preserve"> по имущественным отношениям, архитектур</w:t>
      </w:r>
      <w:r w:rsidR="00C669AE" w:rsidRPr="00F21C6A">
        <w:t>е</w:t>
      </w:r>
      <w:r w:rsidR="00627049" w:rsidRPr="00F21C6A">
        <w:t xml:space="preserve"> и строительств</w:t>
      </w:r>
      <w:r w:rsidR="00C669AE" w:rsidRPr="00F21C6A">
        <w:t>у</w:t>
      </w:r>
      <w:r w:rsidR="00627049" w:rsidRPr="00F21C6A">
        <w:t xml:space="preserve"> администрации Базарно-Карабулакского муниципального района</w:t>
      </w:r>
      <w:r w:rsidRPr="00F21C6A">
        <w:t>.</w:t>
      </w:r>
    </w:p>
    <w:p w:rsidR="00B73247" w:rsidRPr="00F21C6A" w:rsidRDefault="00B73247" w:rsidP="00D23C2D">
      <w:pPr>
        <w:pStyle w:val="a4"/>
        <w:jc w:val="both"/>
      </w:pPr>
      <w:r w:rsidRPr="00F21C6A">
        <w:t xml:space="preserve">Отдел публикует информацию о продажах на аукционах, конкурсах объектов </w:t>
      </w:r>
      <w:r w:rsidR="00C669AE" w:rsidRPr="00F21C6A">
        <w:t xml:space="preserve">          </w:t>
      </w:r>
      <w:r w:rsidRPr="00F21C6A">
        <w:t>муниципальной собственности в средствах массовой информации в соответствии с</w:t>
      </w:r>
      <w:r w:rsidR="00C669AE" w:rsidRPr="00F21C6A">
        <w:t xml:space="preserve"> </w:t>
      </w:r>
      <w:r w:rsidRPr="00F21C6A">
        <w:t>требованиями, установленными законодательством РФ о приватизации.</w:t>
      </w:r>
    </w:p>
    <w:p w:rsidR="00B73247" w:rsidRPr="00F21C6A" w:rsidRDefault="00B73247" w:rsidP="00D23C2D">
      <w:pPr>
        <w:tabs>
          <w:tab w:val="num" w:pos="0"/>
          <w:tab w:val="left" w:pos="9180"/>
        </w:tabs>
        <w:jc w:val="both"/>
      </w:pPr>
    </w:p>
    <w:p w:rsidR="00B73247" w:rsidRDefault="00B73247" w:rsidP="00D23C2D">
      <w:pPr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Перечень объектов муниципальной собственности,</w:t>
      </w:r>
    </w:p>
    <w:p w:rsidR="001D391A" w:rsidRDefault="00B73247" w:rsidP="00D23C2D">
      <w:pPr>
        <w:tabs>
          <w:tab w:val="left" w:pos="9000"/>
        </w:tabs>
        <w:jc w:val="center"/>
        <w:rPr>
          <w:b/>
        </w:rPr>
      </w:pPr>
      <w:r>
        <w:rPr>
          <w:b/>
        </w:rPr>
        <w:t>подлежащих приватизации в 20</w:t>
      </w:r>
      <w:r w:rsidR="00773061">
        <w:rPr>
          <w:b/>
        </w:rPr>
        <w:t>20</w:t>
      </w:r>
      <w:r>
        <w:rPr>
          <w:b/>
        </w:rPr>
        <w:t xml:space="preserve"> году.</w:t>
      </w:r>
    </w:p>
    <w:p w:rsidR="003A6C46" w:rsidRDefault="003A6C46" w:rsidP="00D23C2D">
      <w:pPr>
        <w:tabs>
          <w:tab w:val="left" w:pos="9000"/>
        </w:tabs>
        <w:jc w:val="center"/>
        <w:rPr>
          <w:b/>
        </w:rPr>
      </w:pPr>
    </w:p>
    <w:p w:rsidR="00EE16AB" w:rsidRDefault="00EE16AB" w:rsidP="00D23C2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567"/>
        <w:gridCol w:w="2101"/>
        <w:gridCol w:w="3144"/>
        <w:gridCol w:w="1381"/>
      </w:tblGrid>
      <w:tr w:rsidR="00EE16AB" w:rsidRPr="005D2545" w:rsidTr="007544C7">
        <w:trPr>
          <w:trHeight w:val="593"/>
        </w:trPr>
        <w:tc>
          <w:tcPr>
            <w:tcW w:w="660" w:type="dxa"/>
          </w:tcPr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№</w:t>
            </w:r>
          </w:p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35057">
              <w:rPr>
                <w:b/>
                <w:sz w:val="22"/>
                <w:szCs w:val="22"/>
              </w:rPr>
              <w:t>п</w:t>
            </w:r>
            <w:proofErr w:type="spellEnd"/>
            <w:r w:rsidRPr="00B35057">
              <w:rPr>
                <w:b/>
                <w:sz w:val="22"/>
                <w:szCs w:val="22"/>
              </w:rPr>
              <w:t>/</w:t>
            </w:r>
            <w:proofErr w:type="spellStart"/>
            <w:r w:rsidRPr="00B350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7" w:type="dxa"/>
          </w:tcPr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101" w:type="dxa"/>
          </w:tcPr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Месторасположение</w:t>
            </w:r>
          </w:p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3144" w:type="dxa"/>
          </w:tcPr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Индивидуализирующие характеристики</w:t>
            </w:r>
            <w:r w:rsidR="00D271AE" w:rsidRPr="00B350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</w:tcPr>
          <w:p w:rsidR="00EE16AB" w:rsidRPr="00B35057" w:rsidRDefault="00EE16AB" w:rsidP="00D23C2D">
            <w:pPr>
              <w:tabs>
                <w:tab w:val="left" w:pos="1609"/>
              </w:tabs>
              <w:ind w:right="-83"/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Ожидаемый доход, руб.</w:t>
            </w:r>
          </w:p>
        </w:tc>
      </w:tr>
      <w:tr w:rsidR="00EE16AB" w:rsidRPr="005D2545" w:rsidTr="007544C7">
        <w:tc>
          <w:tcPr>
            <w:tcW w:w="660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1</w:t>
            </w:r>
          </w:p>
        </w:tc>
        <w:tc>
          <w:tcPr>
            <w:tcW w:w="2567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2</w:t>
            </w:r>
          </w:p>
        </w:tc>
        <w:tc>
          <w:tcPr>
            <w:tcW w:w="2101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3</w:t>
            </w:r>
          </w:p>
        </w:tc>
        <w:tc>
          <w:tcPr>
            <w:tcW w:w="3144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5</w:t>
            </w:r>
          </w:p>
        </w:tc>
      </w:tr>
      <w:tr w:rsidR="003B284F" w:rsidRPr="005D2545" w:rsidTr="003B284F">
        <w:tc>
          <w:tcPr>
            <w:tcW w:w="9853" w:type="dxa"/>
            <w:gridSpan w:val="5"/>
          </w:tcPr>
          <w:p w:rsidR="003B284F" w:rsidRPr="003B284F" w:rsidRDefault="003B284F" w:rsidP="00D23C2D">
            <w:pPr>
              <w:jc w:val="center"/>
              <w:rPr>
                <w:b/>
                <w:sz w:val="20"/>
                <w:szCs w:val="20"/>
              </w:rPr>
            </w:pPr>
            <w:r w:rsidRPr="003B284F">
              <w:rPr>
                <w:b/>
                <w:sz w:val="20"/>
                <w:szCs w:val="20"/>
              </w:rPr>
              <w:t>Сельскохозяйственный комплекс Саратовская область, Базарно-Карабулакский район</w:t>
            </w:r>
          </w:p>
          <w:p w:rsidR="003B284F" w:rsidRPr="003B284F" w:rsidRDefault="001900C9" w:rsidP="00D23C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Липовское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B284F" w:rsidRPr="003B284F">
              <w:rPr>
                <w:b/>
                <w:sz w:val="20"/>
                <w:szCs w:val="20"/>
              </w:rPr>
              <w:t xml:space="preserve"> МО</w:t>
            </w:r>
          </w:p>
          <w:p w:rsidR="003B284F" w:rsidRPr="003B284F" w:rsidRDefault="003B284F" w:rsidP="00D23C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69F" w:rsidRPr="005D2545" w:rsidTr="007544C7">
        <w:tc>
          <w:tcPr>
            <w:tcW w:w="660" w:type="dxa"/>
            <w:vMerge w:val="restart"/>
          </w:tcPr>
          <w:p w:rsidR="004B187C" w:rsidRPr="004B187C" w:rsidRDefault="004B187C" w:rsidP="00D23C2D"/>
          <w:p w:rsidR="004B187C" w:rsidRPr="004B187C" w:rsidRDefault="004B187C" w:rsidP="00D23C2D"/>
          <w:p w:rsidR="004B187C" w:rsidRPr="004B187C" w:rsidRDefault="004B187C" w:rsidP="00D23C2D"/>
          <w:p w:rsidR="004B187C" w:rsidRDefault="004B187C" w:rsidP="00D23C2D"/>
          <w:p w:rsidR="004B187C" w:rsidRPr="004B187C" w:rsidRDefault="004B187C" w:rsidP="00D23C2D"/>
          <w:p w:rsidR="004B187C" w:rsidRPr="004B187C" w:rsidRDefault="004B187C" w:rsidP="00D23C2D"/>
          <w:p w:rsidR="004B187C" w:rsidRPr="004B187C" w:rsidRDefault="004B187C" w:rsidP="00D23C2D"/>
          <w:p w:rsidR="004B187C" w:rsidRDefault="004B187C" w:rsidP="00D23C2D"/>
          <w:p w:rsidR="004B187C" w:rsidRDefault="004B187C" w:rsidP="00D23C2D"/>
          <w:p w:rsidR="0029769F" w:rsidRPr="004B187C" w:rsidRDefault="0029769F" w:rsidP="00D23C2D"/>
        </w:tc>
        <w:tc>
          <w:tcPr>
            <w:tcW w:w="2567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здание-мастерская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</w:p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96F91" w:rsidRPr="005D2545" w:rsidRDefault="00896F91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  <w:r w:rsidR="00766BC5">
              <w:rPr>
                <w:sz w:val="20"/>
                <w:szCs w:val="20"/>
              </w:rPr>
              <w:t xml:space="preserve"> 64:04:11 01 01:1060</w:t>
            </w:r>
          </w:p>
        </w:tc>
        <w:tc>
          <w:tcPr>
            <w:tcW w:w="2101" w:type="dxa"/>
          </w:tcPr>
          <w:p w:rsidR="0029769F" w:rsidRPr="005D2545" w:rsidRDefault="0029769F" w:rsidP="00D23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Березовка,, ул. Ленина, д.43в</w:t>
            </w:r>
            <w:r w:rsidR="006B4F5A">
              <w:rPr>
                <w:sz w:val="20"/>
                <w:szCs w:val="20"/>
              </w:rPr>
              <w:t xml:space="preserve"> литер Б</w:t>
            </w:r>
          </w:p>
        </w:tc>
        <w:tc>
          <w:tcPr>
            <w:tcW w:w="3144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28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дноэтажное нежилое здание </w:t>
            </w:r>
            <w:r w:rsidR="00DD5C80">
              <w:rPr>
                <w:sz w:val="20"/>
                <w:szCs w:val="20"/>
              </w:rPr>
              <w:t xml:space="preserve"> из камня </w:t>
            </w:r>
            <w:r>
              <w:rPr>
                <w:sz w:val="20"/>
                <w:szCs w:val="20"/>
              </w:rPr>
              <w:t>(761</w:t>
            </w:r>
            <w:r w:rsidR="00896F91">
              <w:rPr>
                <w:sz w:val="20"/>
                <w:szCs w:val="20"/>
              </w:rPr>
              <w:t>,</w:t>
            </w:r>
            <w:r w:rsidR="00DD5C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кв. м.)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</w:p>
          <w:p w:rsidR="003B284F" w:rsidRPr="005D2545" w:rsidRDefault="003B284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2 975 кв.м.</w:t>
            </w:r>
          </w:p>
        </w:tc>
        <w:tc>
          <w:tcPr>
            <w:tcW w:w="1381" w:type="dxa"/>
            <w:vMerge w:val="restart"/>
          </w:tcPr>
          <w:p w:rsidR="0029769F" w:rsidRPr="005D2545" w:rsidRDefault="00896F91" w:rsidP="00D2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187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4B18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29769F" w:rsidRPr="005D2545" w:rsidTr="007544C7">
        <w:tc>
          <w:tcPr>
            <w:tcW w:w="660" w:type="dxa"/>
            <w:vMerge/>
          </w:tcPr>
          <w:p w:rsidR="0029769F" w:rsidRDefault="0029769F" w:rsidP="00D23C2D">
            <w:pPr>
              <w:jc w:val="center"/>
            </w:pPr>
          </w:p>
        </w:tc>
        <w:tc>
          <w:tcPr>
            <w:tcW w:w="2567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 w:rsidRPr="00635ED7">
              <w:rPr>
                <w:sz w:val="20"/>
                <w:szCs w:val="20"/>
              </w:rPr>
              <w:t>Нежилое здание склада</w:t>
            </w:r>
            <w:r>
              <w:rPr>
                <w:sz w:val="20"/>
                <w:szCs w:val="20"/>
              </w:rPr>
              <w:t xml:space="preserve"> №1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</w:p>
          <w:p w:rsidR="003B284F" w:rsidRDefault="003B284F" w:rsidP="00D23C2D">
            <w:pPr>
              <w:rPr>
                <w:sz w:val="20"/>
                <w:szCs w:val="20"/>
              </w:rPr>
            </w:pPr>
          </w:p>
          <w:p w:rsidR="0029769F" w:rsidRPr="00635ED7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896F91">
              <w:rPr>
                <w:sz w:val="20"/>
                <w:szCs w:val="20"/>
              </w:rPr>
              <w:lastRenderedPageBreak/>
              <w:t>кадастровый номер</w:t>
            </w:r>
            <w:r w:rsidR="00766BC5">
              <w:rPr>
                <w:sz w:val="20"/>
                <w:szCs w:val="20"/>
              </w:rPr>
              <w:t xml:space="preserve"> 64:04:11 04 01:309</w:t>
            </w:r>
          </w:p>
        </w:tc>
        <w:tc>
          <w:tcPr>
            <w:tcW w:w="2101" w:type="dxa"/>
          </w:tcPr>
          <w:p w:rsidR="0029769F" w:rsidRDefault="0029769F" w:rsidP="00D23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Северо-восточная окраина с.</w:t>
            </w:r>
            <w:r w:rsidR="00DD5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Березовка</w:t>
            </w:r>
            <w:r w:rsidR="006B4F5A">
              <w:rPr>
                <w:sz w:val="20"/>
                <w:szCs w:val="20"/>
              </w:rPr>
              <w:t xml:space="preserve"> литер</w:t>
            </w:r>
            <w:r w:rsidR="00DD5C80">
              <w:rPr>
                <w:sz w:val="20"/>
                <w:szCs w:val="20"/>
              </w:rPr>
              <w:t xml:space="preserve"> </w:t>
            </w:r>
            <w:r w:rsidR="006B4F5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44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 одноэтажное нежилое здание (2543,4кв. м.)</w:t>
            </w:r>
          </w:p>
          <w:p w:rsidR="003B284F" w:rsidRDefault="003B284F" w:rsidP="00D23C2D">
            <w:pPr>
              <w:rPr>
                <w:sz w:val="20"/>
                <w:szCs w:val="20"/>
              </w:rPr>
            </w:pPr>
          </w:p>
          <w:p w:rsidR="0029769F" w:rsidRPr="005D2545" w:rsidRDefault="003B284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9 387 кв. м.</w:t>
            </w:r>
          </w:p>
        </w:tc>
        <w:tc>
          <w:tcPr>
            <w:tcW w:w="1381" w:type="dxa"/>
            <w:vMerge/>
          </w:tcPr>
          <w:p w:rsidR="0029769F" w:rsidRDefault="0029769F" w:rsidP="00D23C2D">
            <w:pPr>
              <w:jc w:val="center"/>
              <w:rPr>
                <w:sz w:val="20"/>
                <w:szCs w:val="20"/>
              </w:rPr>
            </w:pPr>
          </w:p>
        </w:tc>
      </w:tr>
      <w:tr w:rsidR="0029769F" w:rsidRPr="005D2545" w:rsidTr="007544C7">
        <w:tc>
          <w:tcPr>
            <w:tcW w:w="660" w:type="dxa"/>
            <w:vMerge/>
          </w:tcPr>
          <w:p w:rsidR="0029769F" w:rsidRDefault="0029769F" w:rsidP="00D23C2D">
            <w:pPr>
              <w:jc w:val="center"/>
            </w:pPr>
          </w:p>
        </w:tc>
        <w:tc>
          <w:tcPr>
            <w:tcW w:w="2567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здание- механизированный то</w:t>
            </w:r>
            <w:r w:rsidR="006B4F5A">
              <w:rPr>
                <w:sz w:val="20"/>
                <w:szCs w:val="20"/>
              </w:rPr>
              <w:t xml:space="preserve">к   </w:t>
            </w:r>
            <w:r>
              <w:rPr>
                <w:sz w:val="20"/>
                <w:szCs w:val="20"/>
              </w:rPr>
              <w:t xml:space="preserve"> №</w:t>
            </w:r>
            <w:r w:rsidR="006B4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</w:t>
            </w:r>
            <w:r w:rsidR="006B4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весовая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</w:p>
          <w:p w:rsidR="00896F91" w:rsidRDefault="00896F91" w:rsidP="00D23C2D">
            <w:pPr>
              <w:rPr>
                <w:sz w:val="20"/>
                <w:szCs w:val="20"/>
              </w:rPr>
            </w:pPr>
          </w:p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896F91">
              <w:rPr>
                <w:sz w:val="20"/>
                <w:szCs w:val="20"/>
              </w:rPr>
              <w:t>кадастровый номер</w:t>
            </w:r>
            <w:r w:rsidR="00766BC5">
              <w:rPr>
                <w:sz w:val="20"/>
                <w:szCs w:val="20"/>
              </w:rPr>
              <w:t xml:space="preserve"> 64:04:11 04 01:308</w:t>
            </w:r>
          </w:p>
        </w:tc>
        <w:tc>
          <w:tcPr>
            <w:tcW w:w="2101" w:type="dxa"/>
          </w:tcPr>
          <w:p w:rsidR="006B4F5A" w:rsidRDefault="0029769F" w:rsidP="00D23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Восточная окраина с. Березовка</w:t>
            </w:r>
            <w:r w:rsidR="006B4F5A">
              <w:rPr>
                <w:sz w:val="20"/>
                <w:szCs w:val="20"/>
              </w:rPr>
              <w:t xml:space="preserve"> литер В</w:t>
            </w:r>
          </w:p>
          <w:p w:rsidR="006B4F5A" w:rsidRPr="006B4F5A" w:rsidRDefault="006B4F5A" w:rsidP="00D23C2D">
            <w:pPr>
              <w:rPr>
                <w:sz w:val="20"/>
                <w:szCs w:val="20"/>
              </w:rPr>
            </w:pPr>
          </w:p>
          <w:p w:rsidR="0029769F" w:rsidRPr="006B4F5A" w:rsidRDefault="006B4F5A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Восточная окраина с. Березовка литер Д</w:t>
            </w:r>
          </w:p>
        </w:tc>
        <w:tc>
          <w:tcPr>
            <w:tcW w:w="3144" w:type="dxa"/>
          </w:tcPr>
          <w:p w:rsidR="0029769F" w:rsidRDefault="00DD5C80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нежилое здание из досок (85,7 кв.м.)</w:t>
            </w:r>
          </w:p>
          <w:p w:rsidR="00DD5C80" w:rsidRDefault="00DD5C80" w:rsidP="00D23C2D">
            <w:pPr>
              <w:rPr>
                <w:sz w:val="20"/>
                <w:szCs w:val="20"/>
              </w:rPr>
            </w:pPr>
          </w:p>
          <w:p w:rsidR="00DD5C80" w:rsidRDefault="00DD5C80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Кирпичное одноэтажное нежилое здание (169,3 кв.м.) </w:t>
            </w:r>
          </w:p>
          <w:p w:rsidR="00896F91" w:rsidRDefault="00896F91" w:rsidP="00D23C2D">
            <w:pPr>
              <w:rPr>
                <w:sz w:val="20"/>
                <w:szCs w:val="20"/>
              </w:rPr>
            </w:pPr>
          </w:p>
          <w:p w:rsidR="00896F91" w:rsidRDefault="00896F91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7174 кв.м.</w:t>
            </w:r>
          </w:p>
        </w:tc>
        <w:tc>
          <w:tcPr>
            <w:tcW w:w="1381" w:type="dxa"/>
            <w:vMerge/>
          </w:tcPr>
          <w:p w:rsidR="0029769F" w:rsidRDefault="0029769F" w:rsidP="00D23C2D">
            <w:pPr>
              <w:jc w:val="center"/>
              <w:rPr>
                <w:sz w:val="20"/>
                <w:szCs w:val="20"/>
              </w:rPr>
            </w:pPr>
          </w:p>
        </w:tc>
      </w:tr>
      <w:tr w:rsidR="0029769F" w:rsidRPr="005D2545" w:rsidTr="00FA574A">
        <w:tc>
          <w:tcPr>
            <w:tcW w:w="8472" w:type="dxa"/>
            <w:gridSpan w:val="4"/>
          </w:tcPr>
          <w:p w:rsidR="0029769F" w:rsidRPr="005D2545" w:rsidRDefault="0029769F" w:rsidP="00D23C2D">
            <w:pPr>
              <w:rPr>
                <w:b/>
              </w:rPr>
            </w:pPr>
            <w:r w:rsidRPr="005D2545">
              <w:rPr>
                <w:b/>
                <w:sz w:val="20"/>
                <w:szCs w:val="20"/>
              </w:rPr>
              <w:t xml:space="preserve">                         ИТОГО:</w:t>
            </w:r>
          </w:p>
        </w:tc>
        <w:tc>
          <w:tcPr>
            <w:tcW w:w="1381" w:type="dxa"/>
          </w:tcPr>
          <w:p w:rsidR="0029769F" w:rsidRPr="005D2545" w:rsidRDefault="00773061" w:rsidP="0077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96F91">
              <w:rPr>
                <w:sz w:val="20"/>
                <w:szCs w:val="20"/>
              </w:rPr>
              <w:t>2</w:t>
            </w:r>
            <w:r w:rsidR="0029769F">
              <w:rPr>
                <w:sz w:val="20"/>
                <w:szCs w:val="20"/>
              </w:rPr>
              <w:t>00</w:t>
            </w:r>
            <w:r w:rsidR="0029769F" w:rsidRPr="005D2545">
              <w:rPr>
                <w:sz w:val="20"/>
                <w:szCs w:val="20"/>
              </w:rPr>
              <w:t> 000,0</w:t>
            </w:r>
          </w:p>
        </w:tc>
      </w:tr>
    </w:tbl>
    <w:p w:rsidR="00EE16AB" w:rsidRDefault="00EE16AB" w:rsidP="00D23C2D">
      <w:pPr>
        <w:jc w:val="center"/>
        <w:rPr>
          <w:b/>
        </w:rPr>
      </w:pPr>
    </w:p>
    <w:p w:rsidR="00B44E24" w:rsidRDefault="00B44E24" w:rsidP="00D23C2D"/>
    <w:p w:rsidR="00B44E24" w:rsidRDefault="00B44E24" w:rsidP="00D23C2D"/>
    <w:p w:rsidR="007336E5" w:rsidRPr="004D0146" w:rsidRDefault="00202C29" w:rsidP="00EF5D08">
      <w:pPr>
        <w:jc w:val="both"/>
        <w:rPr>
          <w:b/>
        </w:rPr>
      </w:pPr>
      <w:r>
        <w:rPr>
          <w:b/>
        </w:rPr>
        <w:t xml:space="preserve">  </w:t>
      </w:r>
    </w:p>
    <w:p w:rsidR="007336E5" w:rsidRDefault="007336E5" w:rsidP="00D23C2D">
      <w:pPr>
        <w:jc w:val="both"/>
      </w:pPr>
    </w:p>
    <w:p w:rsidR="007336E5" w:rsidRDefault="007336E5" w:rsidP="00D23C2D">
      <w:pPr>
        <w:jc w:val="both"/>
      </w:pPr>
    </w:p>
    <w:p w:rsidR="004F0847" w:rsidRDefault="004F0847" w:rsidP="00D23C2D">
      <w:pPr>
        <w:rPr>
          <w:b/>
          <w:lang w:val="en-US"/>
        </w:rPr>
      </w:pPr>
    </w:p>
    <w:p w:rsidR="002E5FF3" w:rsidRPr="002E5FF3" w:rsidRDefault="002E5FF3" w:rsidP="00D23C2D">
      <w:pPr>
        <w:rPr>
          <w:b/>
          <w:lang w:val="en-US"/>
        </w:rPr>
      </w:pPr>
    </w:p>
    <w:sectPr w:rsidR="002E5FF3" w:rsidRPr="002E5FF3" w:rsidSect="00202C29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9C904BD"/>
    <w:multiLevelType w:val="multilevel"/>
    <w:tmpl w:val="FDD0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6B811060"/>
    <w:multiLevelType w:val="multilevel"/>
    <w:tmpl w:val="D95414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6ED811EA"/>
    <w:multiLevelType w:val="hybridMultilevel"/>
    <w:tmpl w:val="3F8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C5C6D"/>
    <w:multiLevelType w:val="multilevel"/>
    <w:tmpl w:val="1BD0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F0847"/>
    <w:rsid w:val="00060CFA"/>
    <w:rsid w:val="00075B03"/>
    <w:rsid w:val="00081287"/>
    <w:rsid w:val="00085599"/>
    <w:rsid w:val="000A14D5"/>
    <w:rsid w:val="000B7334"/>
    <w:rsid w:val="000C2EDE"/>
    <w:rsid w:val="000C534F"/>
    <w:rsid w:val="000D2A99"/>
    <w:rsid w:val="0010223C"/>
    <w:rsid w:val="00123CA9"/>
    <w:rsid w:val="00145CC6"/>
    <w:rsid w:val="00174D64"/>
    <w:rsid w:val="0018524F"/>
    <w:rsid w:val="001900C9"/>
    <w:rsid w:val="001A086C"/>
    <w:rsid w:val="001C4EC1"/>
    <w:rsid w:val="001D391A"/>
    <w:rsid w:val="001D562C"/>
    <w:rsid w:val="001D6F1D"/>
    <w:rsid w:val="001F48CA"/>
    <w:rsid w:val="00202C29"/>
    <w:rsid w:val="00204087"/>
    <w:rsid w:val="00204A74"/>
    <w:rsid w:val="00224136"/>
    <w:rsid w:val="00232BED"/>
    <w:rsid w:val="00251969"/>
    <w:rsid w:val="0026634A"/>
    <w:rsid w:val="0029769F"/>
    <w:rsid w:val="002D4815"/>
    <w:rsid w:val="002E1DB3"/>
    <w:rsid w:val="002E5FF3"/>
    <w:rsid w:val="002F65DC"/>
    <w:rsid w:val="00304C0A"/>
    <w:rsid w:val="003455B8"/>
    <w:rsid w:val="0035320C"/>
    <w:rsid w:val="0038431F"/>
    <w:rsid w:val="003A3AEE"/>
    <w:rsid w:val="003A6C46"/>
    <w:rsid w:val="003B284F"/>
    <w:rsid w:val="003B4C95"/>
    <w:rsid w:val="00404496"/>
    <w:rsid w:val="004131D7"/>
    <w:rsid w:val="00440A53"/>
    <w:rsid w:val="004437D7"/>
    <w:rsid w:val="00494E70"/>
    <w:rsid w:val="004B187C"/>
    <w:rsid w:val="004D79FC"/>
    <w:rsid w:val="004E5BFC"/>
    <w:rsid w:val="004F0847"/>
    <w:rsid w:val="00551549"/>
    <w:rsid w:val="00553A2A"/>
    <w:rsid w:val="005816E1"/>
    <w:rsid w:val="005B3209"/>
    <w:rsid w:val="005D2545"/>
    <w:rsid w:val="005D4609"/>
    <w:rsid w:val="005F2228"/>
    <w:rsid w:val="00605511"/>
    <w:rsid w:val="0061289A"/>
    <w:rsid w:val="00617966"/>
    <w:rsid w:val="00625540"/>
    <w:rsid w:val="00627049"/>
    <w:rsid w:val="006352D5"/>
    <w:rsid w:val="00635ED7"/>
    <w:rsid w:val="006430C0"/>
    <w:rsid w:val="00667695"/>
    <w:rsid w:val="00681634"/>
    <w:rsid w:val="00693F27"/>
    <w:rsid w:val="006B4F5A"/>
    <w:rsid w:val="006D1F6B"/>
    <w:rsid w:val="00706876"/>
    <w:rsid w:val="007179F3"/>
    <w:rsid w:val="00723842"/>
    <w:rsid w:val="007336E5"/>
    <w:rsid w:val="00741E10"/>
    <w:rsid w:val="007544C7"/>
    <w:rsid w:val="00766BC5"/>
    <w:rsid w:val="00773061"/>
    <w:rsid w:val="00774BD2"/>
    <w:rsid w:val="00777292"/>
    <w:rsid w:val="007C01D0"/>
    <w:rsid w:val="007E29CD"/>
    <w:rsid w:val="007E2F76"/>
    <w:rsid w:val="00825263"/>
    <w:rsid w:val="008362A4"/>
    <w:rsid w:val="00874A40"/>
    <w:rsid w:val="00887CFB"/>
    <w:rsid w:val="00896F91"/>
    <w:rsid w:val="008B499C"/>
    <w:rsid w:val="008C1CA3"/>
    <w:rsid w:val="008D56AD"/>
    <w:rsid w:val="008E778C"/>
    <w:rsid w:val="00923428"/>
    <w:rsid w:val="009251F8"/>
    <w:rsid w:val="00931605"/>
    <w:rsid w:val="00941B58"/>
    <w:rsid w:val="00951E7A"/>
    <w:rsid w:val="0098048D"/>
    <w:rsid w:val="00983027"/>
    <w:rsid w:val="0098475E"/>
    <w:rsid w:val="009A5D33"/>
    <w:rsid w:val="00A023BA"/>
    <w:rsid w:val="00A37E2F"/>
    <w:rsid w:val="00A41898"/>
    <w:rsid w:val="00A431D3"/>
    <w:rsid w:val="00A55430"/>
    <w:rsid w:val="00A56972"/>
    <w:rsid w:val="00A646DE"/>
    <w:rsid w:val="00A77896"/>
    <w:rsid w:val="00A86905"/>
    <w:rsid w:val="00A9059D"/>
    <w:rsid w:val="00A96223"/>
    <w:rsid w:val="00AD53E2"/>
    <w:rsid w:val="00AE3EC8"/>
    <w:rsid w:val="00B3229F"/>
    <w:rsid w:val="00B35057"/>
    <w:rsid w:val="00B44E24"/>
    <w:rsid w:val="00B610F4"/>
    <w:rsid w:val="00B66458"/>
    <w:rsid w:val="00B73247"/>
    <w:rsid w:val="00B90573"/>
    <w:rsid w:val="00B95FF3"/>
    <w:rsid w:val="00BA38B9"/>
    <w:rsid w:val="00BC1540"/>
    <w:rsid w:val="00C00AE3"/>
    <w:rsid w:val="00C16C09"/>
    <w:rsid w:val="00C60F8E"/>
    <w:rsid w:val="00C669AE"/>
    <w:rsid w:val="00C82BDA"/>
    <w:rsid w:val="00C83CCF"/>
    <w:rsid w:val="00C8723D"/>
    <w:rsid w:val="00CB0E56"/>
    <w:rsid w:val="00D02429"/>
    <w:rsid w:val="00D03351"/>
    <w:rsid w:val="00D064A9"/>
    <w:rsid w:val="00D175DB"/>
    <w:rsid w:val="00D23C2D"/>
    <w:rsid w:val="00D25973"/>
    <w:rsid w:val="00D271AE"/>
    <w:rsid w:val="00D31E29"/>
    <w:rsid w:val="00D31ED2"/>
    <w:rsid w:val="00D3451F"/>
    <w:rsid w:val="00D5279E"/>
    <w:rsid w:val="00D7211A"/>
    <w:rsid w:val="00D80586"/>
    <w:rsid w:val="00D9467D"/>
    <w:rsid w:val="00DB103C"/>
    <w:rsid w:val="00DB1B12"/>
    <w:rsid w:val="00DB6EBB"/>
    <w:rsid w:val="00DD57A6"/>
    <w:rsid w:val="00DD5C80"/>
    <w:rsid w:val="00DE2734"/>
    <w:rsid w:val="00DF55E0"/>
    <w:rsid w:val="00E10664"/>
    <w:rsid w:val="00E1549C"/>
    <w:rsid w:val="00E91E51"/>
    <w:rsid w:val="00EC3FF8"/>
    <w:rsid w:val="00ED7A69"/>
    <w:rsid w:val="00EE16AB"/>
    <w:rsid w:val="00EE7E6F"/>
    <w:rsid w:val="00EF5D08"/>
    <w:rsid w:val="00F07535"/>
    <w:rsid w:val="00F11E41"/>
    <w:rsid w:val="00F21C6A"/>
    <w:rsid w:val="00F27D2C"/>
    <w:rsid w:val="00F5664E"/>
    <w:rsid w:val="00F65875"/>
    <w:rsid w:val="00F65948"/>
    <w:rsid w:val="00F82173"/>
    <w:rsid w:val="00FA574A"/>
    <w:rsid w:val="00FB2DA2"/>
    <w:rsid w:val="00FC7F99"/>
    <w:rsid w:val="00FD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C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2B22-780F-4B32-AC79-C4B89F8A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USER</dc:creator>
  <cp:lastModifiedBy>User</cp:lastModifiedBy>
  <cp:revision>7</cp:revision>
  <cp:lastPrinted>2019-12-18T07:45:00Z</cp:lastPrinted>
  <dcterms:created xsi:type="dcterms:W3CDTF">2019-12-17T09:32:00Z</dcterms:created>
  <dcterms:modified xsi:type="dcterms:W3CDTF">2019-12-23T06:11:00Z</dcterms:modified>
</cp:coreProperties>
</file>