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1FB" w:rsidRPr="00291583" w:rsidRDefault="008C31FB" w:rsidP="00D10665">
      <w:pPr>
        <w:pStyle w:val="a6"/>
        <w:jc w:val="right"/>
        <w:rPr>
          <w:rFonts w:ascii="PT Astra Serif" w:hAnsi="PT Astra Serif"/>
        </w:rPr>
      </w:pPr>
    </w:p>
    <w:p w:rsidR="00460DE8" w:rsidRPr="00291583" w:rsidRDefault="00B90CB1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8" w:rsidRPr="00291583" w:rsidRDefault="00460DE8">
      <w:pPr>
        <w:pStyle w:val="a6"/>
        <w:jc w:val="center"/>
        <w:rPr>
          <w:rFonts w:ascii="PT Astra Serif" w:hAnsi="PT Astra Serif"/>
        </w:rPr>
      </w:pP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291583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291583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291583" w:rsidRDefault="00D84C29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D84C29">
        <w:rPr>
          <w:rFonts w:ascii="PT Astra Serif" w:hAnsi="PT Astra Serif"/>
        </w:rPr>
        <w:pict>
          <v:line id="_x0000_s1026" style="position:absolute;left:0;text-align:left;z-index:251657728" from="-3.95pt,4.8pt" to="489.85pt,4.8pt" strokeweight="1.59mm">
            <v:stroke joinstyle="miter"/>
          </v:line>
        </w:pict>
      </w:r>
    </w:p>
    <w:p w:rsidR="0025776E" w:rsidRPr="00291583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291583">
        <w:rPr>
          <w:rFonts w:ascii="PT Astra Serif" w:hAnsi="PT Astra Serif"/>
          <w:b/>
          <w:bCs/>
          <w:szCs w:val="20"/>
        </w:rPr>
        <w:t>РЕШЕНИЕ</w:t>
      </w:r>
    </w:p>
    <w:p w:rsidR="00460DE8" w:rsidRPr="00291583" w:rsidRDefault="00460DE8">
      <w:pPr>
        <w:rPr>
          <w:rFonts w:ascii="PT Astra Serif" w:hAnsi="PT Astra Serif"/>
          <w:szCs w:val="10"/>
        </w:rPr>
      </w:pPr>
    </w:p>
    <w:p w:rsidR="00460DE8" w:rsidRPr="00291583" w:rsidRDefault="00DF75DE">
      <w:pPr>
        <w:rPr>
          <w:rFonts w:ascii="PT Astra Serif" w:hAnsi="PT Astra Serif"/>
          <w:szCs w:val="10"/>
        </w:rPr>
      </w:pPr>
      <w:r w:rsidRPr="00291583">
        <w:rPr>
          <w:rFonts w:ascii="PT Astra Serif" w:hAnsi="PT Astra Serif"/>
          <w:szCs w:val="10"/>
        </w:rPr>
        <w:t>«</w:t>
      </w:r>
      <w:r w:rsidR="00712575">
        <w:rPr>
          <w:rFonts w:ascii="PT Astra Serif" w:hAnsi="PT Astra Serif"/>
          <w:szCs w:val="10"/>
        </w:rPr>
        <w:t xml:space="preserve"> 25 </w:t>
      </w:r>
      <w:r w:rsidR="00634A97" w:rsidRPr="00291583">
        <w:rPr>
          <w:rFonts w:ascii="PT Astra Serif" w:hAnsi="PT Astra Serif"/>
          <w:szCs w:val="10"/>
        </w:rPr>
        <w:t>»</w:t>
      </w:r>
      <w:r w:rsidR="00E66A7D" w:rsidRPr="00291583">
        <w:rPr>
          <w:rFonts w:ascii="PT Astra Serif" w:hAnsi="PT Astra Serif"/>
          <w:szCs w:val="10"/>
        </w:rPr>
        <w:t xml:space="preserve"> </w:t>
      </w:r>
      <w:r w:rsidR="00712575">
        <w:rPr>
          <w:rFonts w:ascii="PT Astra Serif" w:hAnsi="PT Astra Serif"/>
          <w:szCs w:val="10"/>
        </w:rPr>
        <w:t>декабря</w:t>
      </w:r>
      <w:r w:rsidR="00634A97" w:rsidRPr="00291583">
        <w:rPr>
          <w:rFonts w:ascii="PT Astra Serif" w:hAnsi="PT Astra Serif"/>
          <w:szCs w:val="10"/>
        </w:rPr>
        <w:t xml:space="preserve"> 20</w:t>
      </w:r>
      <w:r w:rsidR="00245C52" w:rsidRPr="00291583">
        <w:rPr>
          <w:rFonts w:ascii="PT Astra Serif" w:hAnsi="PT Astra Serif"/>
          <w:szCs w:val="10"/>
        </w:rPr>
        <w:t>2</w:t>
      </w:r>
      <w:r w:rsidR="00D10665" w:rsidRPr="00291583">
        <w:rPr>
          <w:rFonts w:ascii="PT Astra Serif" w:hAnsi="PT Astra Serif"/>
          <w:szCs w:val="10"/>
        </w:rPr>
        <w:t>3</w:t>
      </w:r>
      <w:r w:rsidR="004A16D1" w:rsidRPr="00291583">
        <w:rPr>
          <w:rFonts w:ascii="PT Astra Serif" w:hAnsi="PT Astra Serif"/>
          <w:szCs w:val="10"/>
        </w:rPr>
        <w:t xml:space="preserve"> </w:t>
      </w:r>
      <w:r w:rsidR="009C15F5" w:rsidRPr="00291583">
        <w:rPr>
          <w:rFonts w:ascii="PT Astra Serif" w:hAnsi="PT Astra Serif"/>
          <w:szCs w:val="10"/>
        </w:rPr>
        <w:t xml:space="preserve"> г.</w:t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712575">
        <w:rPr>
          <w:rFonts w:ascii="PT Astra Serif" w:hAnsi="PT Astra Serif"/>
          <w:szCs w:val="10"/>
        </w:rPr>
        <w:t xml:space="preserve">                          </w:t>
      </w:r>
      <w:r w:rsidR="009C15F5" w:rsidRPr="00291583">
        <w:rPr>
          <w:rFonts w:ascii="PT Astra Serif" w:hAnsi="PT Astra Serif"/>
          <w:szCs w:val="10"/>
        </w:rPr>
        <w:t xml:space="preserve">№ </w:t>
      </w:r>
      <w:r w:rsidRPr="00291583">
        <w:rPr>
          <w:rFonts w:ascii="PT Astra Serif" w:hAnsi="PT Astra Serif"/>
          <w:szCs w:val="10"/>
        </w:rPr>
        <w:t xml:space="preserve"> </w:t>
      </w:r>
      <w:r w:rsidR="009669F6">
        <w:rPr>
          <w:rFonts w:ascii="PT Astra Serif" w:hAnsi="PT Astra Serif"/>
          <w:szCs w:val="10"/>
        </w:rPr>
        <w:t>28</w:t>
      </w:r>
    </w:p>
    <w:p w:rsidR="00243F43" w:rsidRPr="00291583" w:rsidRDefault="00243F43">
      <w:pPr>
        <w:rPr>
          <w:rFonts w:ascii="PT Astra Serif" w:hAnsi="PT Astra Serif"/>
          <w:b/>
        </w:rPr>
      </w:pPr>
    </w:p>
    <w:p w:rsidR="009669F6" w:rsidRPr="00B2234B" w:rsidRDefault="009669F6" w:rsidP="009669F6">
      <w:pPr>
        <w:ind w:left="-284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</w:t>
      </w:r>
      <w:r w:rsidRPr="00B2234B">
        <w:rPr>
          <w:rFonts w:ascii="PT Astra Serif" w:hAnsi="PT Astra Serif"/>
          <w:b/>
        </w:rPr>
        <w:t>Об утверждении прогнозного плана</w:t>
      </w:r>
    </w:p>
    <w:p w:rsidR="009669F6" w:rsidRPr="00B2234B" w:rsidRDefault="009669F6" w:rsidP="009669F6">
      <w:pPr>
        <w:ind w:left="-284"/>
        <w:rPr>
          <w:rFonts w:ascii="PT Astra Serif" w:hAnsi="PT Astra Serif"/>
          <w:b/>
        </w:rPr>
      </w:pPr>
      <w:r w:rsidRPr="00B2234B">
        <w:rPr>
          <w:rFonts w:ascii="PT Astra Serif" w:hAnsi="PT Astra Serif"/>
          <w:b/>
        </w:rPr>
        <w:t xml:space="preserve">      (программы) приватизации муниципальной</w:t>
      </w:r>
    </w:p>
    <w:p w:rsidR="009669F6" w:rsidRPr="00B2234B" w:rsidRDefault="009669F6" w:rsidP="009669F6">
      <w:pPr>
        <w:ind w:left="-284"/>
        <w:rPr>
          <w:rFonts w:ascii="PT Astra Serif" w:hAnsi="PT Astra Serif"/>
          <w:b/>
        </w:rPr>
      </w:pPr>
      <w:r w:rsidRPr="00B2234B">
        <w:rPr>
          <w:rFonts w:ascii="PT Astra Serif" w:hAnsi="PT Astra Serif"/>
          <w:b/>
        </w:rPr>
        <w:t xml:space="preserve">      собственности на 202</w:t>
      </w:r>
      <w:r>
        <w:rPr>
          <w:rFonts w:ascii="PT Astra Serif" w:hAnsi="PT Astra Serif"/>
          <w:b/>
        </w:rPr>
        <w:t>4</w:t>
      </w:r>
      <w:r w:rsidRPr="00B2234B">
        <w:rPr>
          <w:rFonts w:ascii="PT Astra Serif" w:hAnsi="PT Astra Serif"/>
          <w:b/>
        </w:rPr>
        <w:t xml:space="preserve"> год</w:t>
      </w:r>
    </w:p>
    <w:p w:rsidR="009669F6" w:rsidRPr="00B2234B" w:rsidRDefault="009669F6" w:rsidP="009669F6">
      <w:pPr>
        <w:rPr>
          <w:rFonts w:ascii="PT Astra Serif" w:hAnsi="PT Astra Serif"/>
          <w:b/>
        </w:rPr>
      </w:pPr>
    </w:p>
    <w:p w:rsidR="009669F6" w:rsidRPr="00B2234B" w:rsidRDefault="009669F6" w:rsidP="009669F6">
      <w:pPr>
        <w:ind w:left="142" w:firstLine="284"/>
        <w:rPr>
          <w:rFonts w:ascii="PT Astra Serif" w:hAnsi="PT Astra Serif"/>
          <w:b/>
        </w:rPr>
      </w:pPr>
    </w:p>
    <w:p w:rsidR="009669F6" w:rsidRPr="00B2234B" w:rsidRDefault="009669F6" w:rsidP="009669F6">
      <w:pPr>
        <w:ind w:left="142" w:firstLine="284"/>
        <w:jc w:val="both"/>
        <w:rPr>
          <w:rFonts w:ascii="PT Astra Serif" w:hAnsi="PT Astra Serif"/>
        </w:rPr>
      </w:pPr>
      <w:r w:rsidRPr="00B2234B">
        <w:rPr>
          <w:rFonts w:ascii="PT Astra Serif" w:hAnsi="PT Astra Serif"/>
        </w:rPr>
        <w:tab/>
        <w:t xml:space="preserve">В соответствии с Федеральным законом от 21.12.2001 года № 178-ФЗ «О приватизации     государственного и муниципального имущества» </w:t>
      </w:r>
      <w:r>
        <w:rPr>
          <w:rFonts w:ascii="PT Astra Serif" w:hAnsi="PT Astra Serif"/>
        </w:rPr>
        <w:t xml:space="preserve">, </w:t>
      </w:r>
      <w:r w:rsidRPr="00B2234B">
        <w:rPr>
          <w:rFonts w:ascii="PT Astra Serif" w:hAnsi="PT Astra Serif"/>
        </w:rPr>
        <w:t>Федеральным законом от 06.10.2003г. № 131-ФЗ «Об общих принципах организации местного самоуправления в Российской Федерации», решением  Собрания  Базарно-Карабулакского муниципального района от 17.10.2011 года № 43 «Об утверждении Положения «О порядке управления и распоряжения имуществом, находящимся в собственности Базарно-Карабулакского муниципального района, в целях увеличения доходной части бюджета от приватизации муниципального имущества,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9669F6" w:rsidRPr="00B2234B" w:rsidRDefault="009669F6" w:rsidP="009669F6">
      <w:pPr>
        <w:jc w:val="both"/>
        <w:rPr>
          <w:rFonts w:ascii="PT Astra Serif" w:hAnsi="PT Astra Serif"/>
        </w:rPr>
      </w:pPr>
    </w:p>
    <w:p w:rsidR="009669F6" w:rsidRPr="00B2234B" w:rsidRDefault="009669F6" w:rsidP="009669F6">
      <w:pPr>
        <w:rPr>
          <w:rFonts w:ascii="PT Astra Serif" w:hAnsi="PT Astra Serif"/>
          <w:b/>
        </w:rPr>
      </w:pPr>
      <w:r w:rsidRPr="00B2234B">
        <w:rPr>
          <w:rFonts w:ascii="PT Astra Serif" w:hAnsi="PT Astra Serif"/>
        </w:rPr>
        <w:t xml:space="preserve">                                                                     </w:t>
      </w:r>
      <w:r w:rsidRPr="00B2234B">
        <w:rPr>
          <w:rFonts w:ascii="PT Astra Serif" w:hAnsi="PT Astra Serif"/>
          <w:b/>
        </w:rPr>
        <w:t>РЕШИЛО:</w:t>
      </w:r>
    </w:p>
    <w:p w:rsidR="009669F6" w:rsidRPr="00B2234B" w:rsidRDefault="009669F6" w:rsidP="009669F6">
      <w:pPr>
        <w:rPr>
          <w:rFonts w:ascii="PT Astra Serif" w:hAnsi="PT Astra Serif"/>
        </w:rPr>
      </w:pPr>
    </w:p>
    <w:p w:rsidR="009669F6" w:rsidRPr="00B2234B" w:rsidRDefault="009669F6" w:rsidP="009669F6">
      <w:pPr>
        <w:jc w:val="both"/>
        <w:rPr>
          <w:rFonts w:ascii="PT Astra Serif" w:hAnsi="PT Astra Serif"/>
        </w:rPr>
      </w:pPr>
      <w:r w:rsidRPr="00B2234B">
        <w:rPr>
          <w:rFonts w:ascii="PT Astra Serif" w:hAnsi="PT Astra Serif"/>
        </w:rPr>
        <w:t>1.Утвердить прогнозный план (программу) приватизации муниципальной собственности Базарно-Карабулакского муниципального района на 202</w:t>
      </w:r>
      <w:r>
        <w:rPr>
          <w:rFonts w:ascii="PT Astra Serif" w:hAnsi="PT Astra Serif"/>
        </w:rPr>
        <w:t>4</w:t>
      </w:r>
      <w:r w:rsidRPr="00B2234B">
        <w:rPr>
          <w:rFonts w:ascii="PT Astra Serif" w:hAnsi="PT Astra Serif"/>
        </w:rPr>
        <w:t xml:space="preserve"> год, согласно приложению.</w:t>
      </w:r>
    </w:p>
    <w:p w:rsidR="009669F6" w:rsidRPr="00B2234B" w:rsidRDefault="009669F6" w:rsidP="009669F6">
      <w:pPr>
        <w:jc w:val="both"/>
        <w:rPr>
          <w:rFonts w:ascii="PT Astra Serif" w:hAnsi="PT Astra Serif"/>
        </w:rPr>
      </w:pPr>
      <w:r w:rsidRPr="00B2234B">
        <w:rPr>
          <w:rFonts w:ascii="PT Astra Serif" w:hAnsi="PT Astra Serif"/>
        </w:rPr>
        <w:t>2.Настоящее решение опубликовать на официальном сайте администрации Базарно-Карабулакского муниципального района Саратовской области в сети «Интернет».</w:t>
      </w:r>
    </w:p>
    <w:p w:rsidR="009669F6" w:rsidRPr="00B2234B" w:rsidRDefault="009669F6" w:rsidP="009669F6">
      <w:pPr>
        <w:jc w:val="both"/>
        <w:rPr>
          <w:rFonts w:ascii="PT Astra Serif" w:hAnsi="PT Astra Serif"/>
        </w:rPr>
      </w:pPr>
      <w:r w:rsidRPr="00B2234B">
        <w:rPr>
          <w:rFonts w:ascii="PT Astra Serif" w:hAnsi="PT Astra Serif"/>
        </w:rPr>
        <w:t xml:space="preserve">3. Настоящее решение </w:t>
      </w:r>
      <w:r>
        <w:rPr>
          <w:rFonts w:ascii="PT Astra Serif" w:hAnsi="PT Astra Serif"/>
        </w:rPr>
        <w:t>вступает в силу с 01 января 2024</w:t>
      </w:r>
      <w:r w:rsidRPr="00B2234B">
        <w:rPr>
          <w:rFonts w:ascii="PT Astra Serif" w:hAnsi="PT Astra Serif"/>
        </w:rPr>
        <w:t xml:space="preserve"> года. </w:t>
      </w:r>
    </w:p>
    <w:p w:rsidR="009669F6" w:rsidRPr="00B2234B" w:rsidRDefault="009669F6" w:rsidP="009669F6">
      <w:pPr>
        <w:jc w:val="both"/>
        <w:rPr>
          <w:rFonts w:ascii="PT Astra Serif" w:hAnsi="PT Astra Serif"/>
        </w:rPr>
      </w:pPr>
      <w:r w:rsidRPr="00B2234B">
        <w:rPr>
          <w:rFonts w:ascii="PT Astra Serif" w:hAnsi="PT Astra Serif"/>
        </w:rPr>
        <w:t xml:space="preserve">4.Контроль исполнения настоящего решения возложить на секретаря Собрания Базарно-Карабулакского муниципального района </w:t>
      </w:r>
      <w:r>
        <w:rPr>
          <w:rFonts w:ascii="PT Astra Serif" w:hAnsi="PT Astra Serif"/>
        </w:rPr>
        <w:t>Дементьева А.В</w:t>
      </w:r>
      <w:r w:rsidRPr="00B2234B">
        <w:rPr>
          <w:rFonts w:ascii="PT Astra Serif" w:hAnsi="PT Astra Serif"/>
        </w:rPr>
        <w:t>.</w:t>
      </w:r>
    </w:p>
    <w:p w:rsidR="009669F6" w:rsidRPr="00B2234B" w:rsidRDefault="009669F6" w:rsidP="009669F6">
      <w:pPr>
        <w:tabs>
          <w:tab w:val="num" w:pos="0"/>
        </w:tabs>
        <w:ind w:left="142" w:firstLine="284"/>
        <w:jc w:val="both"/>
        <w:rPr>
          <w:rFonts w:ascii="PT Astra Serif" w:hAnsi="PT Astra Serif"/>
        </w:rPr>
      </w:pPr>
    </w:p>
    <w:p w:rsidR="009669F6" w:rsidRPr="00B2234B" w:rsidRDefault="009669F6" w:rsidP="009669F6">
      <w:pPr>
        <w:ind w:left="360"/>
        <w:jc w:val="both"/>
        <w:rPr>
          <w:rFonts w:ascii="PT Astra Serif" w:hAnsi="PT Astra Serif"/>
        </w:rPr>
      </w:pPr>
    </w:p>
    <w:p w:rsidR="009669F6" w:rsidRPr="00B2234B" w:rsidRDefault="009669F6" w:rsidP="009669F6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  <w:r w:rsidRPr="00B2234B">
        <w:rPr>
          <w:rFonts w:ascii="PT Astra Serif" w:hAnsi="PT Astra Serif"/>
          <w:b/>
        </w:rPr>
        <w:t xml:space="preserve"> Председатель Собрания </w:t>
      </w:r>
    </w:p>
    <w:p w:rsidR="009669F6" w:rsidRDefault="009669F6" w:rsidP="009669F6">
      <w:pPr>
        <w:jc w:val="both"/>
        <w:rPr>
          <w:rFonts w:ascii="PT Astra Serif" w:hAnsi="PT Astra Serif"/>
          <w:b/>
        </w:rPr>
      </w:pPr>
      <w:r w:rsidRPr="00B2234B">
        <w:rPr>
          <w:rFonts w:ascii="PT Astra Serif" w:hAnsi="PT Astra Serif"/>
          <w:b/>
        </w:rPr>
        <w:t xml:space="preserve">  Базарно-Карабулакского </w:t>
      </w:r>
    </w:p>
    <w:p w:rsidR="009669F6" w:rsidRPr="00B2234B" w:rsidRDefault="009669F6" w:rsidP="009669F6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</w:t>
      </w:r>
      <w:r w:rsidRPr="00B2234B">
        <w:rPr>
          <w:rFonts w:ascii="PT Astra Serif" w:hAnsi="PT Astra Serif"/>
          <w:b/>
        </w:rPr>
        <w:t xml:space="preserve">муниципального района                                          </w:t>
      </w:r>
      <w:r>
        <w:rPr>
          <w:rFonts w:ascii="PT Astra Serif" w:hAnsi="PT Astra Serif"/>
          <w:b/>
        </w:rPr>
        <w:t xml:space="preserve">                          </w:t>
      </w:r>
      <w:r w:rsidRPr="00B2234B">
        <w:rPr>
          <w:rFonts w:ascii="PT Astra Serif" w:hAnsi="PT Astra Serif"/>
          <w:b/>
        </w:rPr>
        <w:t xml:space="preserve">  </w:t>
      </w:r>
      <w:r>
        <w:rPr>
          <w:rFonts w:ascii="PT Astra Serif" w:hAnsi="PT Astra Serif"/>
          <w:b/>
        </w:rPr>
        <w:t>А.В. Анисимов</w:t>
      </w:r>
    </w:p>
    <w:p w:rsidR="009669F6" w:rsidRPr="00B2234B" w:rsidRDefault="009669F6" w:rsidP="009669F6">
      <w:pPr>
        <w:ind w:left="720"/>
        <w:jc w:val="both"/>
        <w:rPr>
          <w:rFonts w:ascii="PT Astra Serif" w:hAnsi="PT Astra Serif"/>
        </w:rPr>
      </w:pPr>
    </w:p>
    <w:p w:rsidR="009669F6" w:rsidRPr="00B2234B" w:rsidRDefault="009669F6" w:rsidP="009669F6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</w:t>
      </w:r>
      <w:r w:rsidRPr="00B2234B">
        <w:rPr>
          <w:rFonts w:ascii="PT Astra Serif" w:hAnsi="PT Astra Serif"/>
          <w:b/>
        </w:rPr>
        <w:t xml:space="preserve">Глава </w:t>
      </w:r>
    </w:p>
    <w:p w:rsidR="009669F6" w:rsidRDefault="009669F6" w:rsidP="009669F6">
      <w:pPr>
        <w:jc w:val="both"/>
        <w:rPr>
          <w:rFonts w:ascii="PT Astra Serif" w:hAnsi="PT Astra Serif"/>
          <w:b/>
        </w:rPr>
      </w:pPr>
      <w:r w:rsidRPr="00B2234B">
        <w:rPr>
          <w:rFonts w:ascii="PT Astra Serif" w:hAnsi="PT Astra Serif"/>
          <w:b/>
        </w:rPr>
        <w:t xml:space="preserve">  Базарно-Карабулакского </w:t>
      </w:r>
    </w:p>
    <w:p w:rsidR="009669F6" w:rsidRPr="00B2234B" w:rsidRDefault="009669F6" w:rsidP="009669F6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</w:t>
      </w:r>
      <w:r w:rsidRPr="00B2234B">
        <w:rPr>
          <w:rFonts w:ascii="PT Astra Serif" w:hAnsi="PT Astra Serif"/>
          <w:b/>
        </w:rPr>
        <w:t xml:space="preserve">муниципального района                                            </w:t>
      </w:r>
      <w:r>
        <w:rPr>
          <w:rFonts w:ascii="PT Astra Serif" w:hAnsi="PT Astra Serif"/>
          <w:b/>
        </w:rPr>
        <w:t xml:space="preserve">                         Н.В. Трошина</w:t>
      </w:r>
    </w:p>
    <w:p w:rsidR="00D14397" w:rsidRPr="00291583" w:rsidRDefault="00D14397" w:rsidP="005E36EA">
      <w:pPr>
        <w:ind w:left="708"/>
        <w:rPr>
          <w:rFonts w:ascii="PT Astra Serif" w:hAnsi="PT Astra Serif"/>
          <w:color w:val="000000"/>
        </w:rPr>
      </w:pPr>
    </w:p>
    <w:sectPr w:rsidR="00D14397" w:rsidRPr="00291583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B33F13"/>
    <w:multiLevelType w:val="hybridMultilevel"/>
    <w:tmpl w:val="18061C8A"/>
    <w:lvl w:ilvl="0" w:tplc="083E7A5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33E9"/>
    <w:multiLevelType w:val="hybridMultilevel"/>
    <w:tmpl w:val="2F0EB97A"/>
    <w:lvl w:ilvl="0" w:tplc="A7A4AC6C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147F5"/>
    <w:multiLevelType w:val="hybridMultilevel"/>
    <w:tmpl w:val="169C9FE0"/>
    <w:lvl w:ilvl="0" w:tplc="BA46A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270E"/>
    <w:multiLevelType w:val="hybridMultilevel"/>
    <w:tmpl w:val="D07EEC92"/>
    <w:lvl w:ilvl="0" w:tplc="AE1CF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6B48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553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46CF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960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B4D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D94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66DF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1F7CD1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4587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45C52"/>
    <w:rsid w:val="00250E6E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583A"/>
    <w:rsid w:val="0027700A"/>
    <w:rsid w:val="00284899"/>
    <w:rsid w:val="002849E9"/>
    <w:rsid w:val="00284E2A"/>
    <w:rsid w:val="002860AA"/>
    <w:rsid w:val="0029140C"/>
    <w:rsid w:val="00291583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AAC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288D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1509"/>
    <w:rsid w:val="003B253C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513"/>
    <w:rsid w:val="003F028E"/>
    <w:rsid w:val="003F1303"/>
    <w:rsid w:val="003F34BA"/>
    <w:rsid w:val="003F413B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33C7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877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BBD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A7956"/>
    <w:rsid w:val="004B01EA"/>
    <w:rsid w:val="004B01F3"/>
    <w:rsid w:val="004B1725"/>
    <w:rsid w:val="004B7B9D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4BD"/>
    <w:rsid w:val="005049F4"/>
    <w:rsid w:val="00504A9B"/>
    <w:rsid w:val="00505FBE"/>
    <w:rsid w:val="00506AD2"/>
    <w:rsid w:val="00507803"/>
    <w:rsid w:val="00507A27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2B59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B33"/>
    <w:rsid w:val="00574A0C"/>
    <w:rsid w:val="00577EB1"/>
    <w:rsid w:val="0058455A"/>
    <w:rsid w:val="00585685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B6CC0"/>
    <w:rsid w:val="005C0C3F"/>
    <w:rsid w:val="005C7915"/>
    <w:rsid w:val="005C7ABB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6C35"/>
    <w:rsid w:val="005F1CF5"/>
    <w:rsid w:val="005F1E81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8C9"/>
    <w:rsid w:val="00623B12"/>
    <w:rsid w:val="00626BEA"/>
    <w:rsid w:val="00626D71"/>
    <w:rsid w:val="00627328"/>
    <w:rsid w:val="006304AF"/>
    <w:rsid w:val="00633C39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5913"/>
    <w:rsid w:val="00667693"/>
    <w:rsid w:val="006676F9"/>
    <w:rsid w:val="00670568"/>
    <w:rsid w:val="00672EE7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12AA"/>
    <w:rsid w:val="00702B81"/>
    <w:rsid w:val="007030CB"/>
    <w:rsid w:val="00705253"/>
    <w:rsid w:val="007120DD"/>
    <w:rsid w:val="00712575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010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5F7F"/>
    <w:rsid w:val="007B6BB0"/>
    <w:rsid w:val="007C17C1"/>
    <w:rsid w:val="007C2058"/>
    <w:rsid w:val="007C5213"/>
    <w:rsid w:val="007C5C2F"/>
    <w:rsid w:val="007C60B0"/>
    <w:rsid w:val="007C60DF"/>
    <w:rsid w:val="007D1482"/>
    <w:rsid w:val="007D2BC6"/>
    <w:rsid w:val="007D2DEE"/>
    <w:rsid w:val="007E499E"/>
    <w:rsid w:val="007E63AC"/>
    <w:rsid w:val="007F189F"/>
    <w:rsid w:val="007F1F0D"/>
    <w:rsid w:val="008003E4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563B"/>
    <w:rsid w:val="008572F6"/>
    <w:rsid w:val="00857EE2"/>
    <w:rsid w:val="0086213D"/>
    <w:rsid w:val="00862143"/>
    <w:rsid w:val="008624CE"/>
    <w:rsid w:val="008646BC"/>
    <w:rsid w:val="00864DB1"/>
    <w:rsid w:val="008652AB"/>
    <w:rsid w:val="00866090"/>
    <w:rsid w:val="00873D51"/>
    <w:rsid w:val="0088187E"/>
    <w:rsid w:val="00884456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3B43"/>
    <w:rsid w:val="008B4B3D"/>
    <w:rsid w:val="008C1729"/>
    <w:rsid w:val="008C31FB"/>
    <w:rsid w:val="008C4CA4"/>
    <w:rsid w:val="008C6962"/>
    <w:rsid w:val="008C728F"/>
    <w:rsid w:val="008D08C3"/>
    <w:rsid w:val="008D194E"/>
    <w:rsid w:val="008D4C9E"/>
    <w:rsid w:val="008D5DD7"/>
    <w:rsid w:val="008D5EA9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36AA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669F6"/>
    <w:rsid w:val="00972826"/>
    <w:rsid w:val="0097671C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19AB"/>
    <w:rsid w:val="009E383E"/>
    <w:rsid w:val="009E444B"/>
    <w:rsid w:val="009E5CE3"/>
    <w:rsid w:val="009E74F2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5B1D"/>
    <w:rsid w:val="00A37498"/>
    <w:rsid w:val="00A40070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0A98"/>
    <w:rsid w:val="00A8150F"/>
    <w:rsid w:val="00A8198E"/>
    <w:rsid w:val="00A8363D"/>
    <w:rsid w:val="00A84B81"/>
    <w:rsid w:val="00A85585"/>
    <w:rsid w:val="00A94D45"/>
    <w:rsid w:val="00A94DBD"/>
    <w:rsid w:val="00A9655E"/>
    <w:rsid w:val="00A97798"/>
    <w:rsid w:val="00AA17D2"/>
    <w:rsid w:val="00AA19B6"/>
    <w:rsid w:val="00AA3E83"/>
    <w:rsid w:val="00AA637A"/>
    <w:rsid w:val="00AA6DA6"/>
    <w:rsid w:val="00AA74E9"/>
    <w:rsid w:val="00AB4721"/>
    <w:rsid w:val="00AB5E2A"/>
    <w:rsid w:val="00AB7603"/>
    <w:rsid w:val="00AC26BC"/>
    <w:rsid w:val="00AD0DDF"/>
    <w:rsid w:val="00AD0F78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AF77AE"/>
    <w:rsid w:val="00AF7B25"/>
    <w:rsid w:val="00B02091"/>
    <w:rsid w:val="00B07513"/>
    <w:rsid w:val="00B1541D"/>
    <w:rsid w:val="00B202FA"/>
    <w:rsid w:val="00B222C3"/>
    <w:rsid w:val="00B23258"/>
    <w:rsid w:val="00B2368F"/>
    <w:rsid w:val="00B24132"/>
    <w:rsid w:val="00B24CF5"/>
    <w:rsid w:val="00B27C15"/>
    <w:rsid w:val="00B30E1A"/>
    <w:rsid w:val="00B371F9"/>
    <w:rsid w:val="00B408C9"/>
    <w:rsid w:val="00B50F72"/>
    <w:rsid w:val="00B517E5"/>
    <w:rsid w:val="00B51809"/>
    <w:rsid w:val="00B534FE"/>
    <w:rsid w:val="00B53B43"/>
    <w:rsid w:val="00B603F5"/>
    <w:rsid w:val="00B616C1"/>
    <w:rsid w:val="00B617D2"/>
    <w:rsid w:val="00B62042"/>
    <w:rsid w:val="00B63A0C"/>
    <w:rsid w:val="00B63BD1"/>
    <w:rsid w:val="00B65910"/>
    <w:rsid w:val="00B66F11"/>
    <w:rsid w:val="00B707A1"/>
    <w:rsid w:val="00B72594"/>
    <w:rsid w:val="00B72E97"/>
    <w:rsid w:val="00B737CB"/>
    <w:rsid w:val="00B75AEA"/>
    <w:rsid w:val="00B77F7C"/>
    <w:rsid w:val="00B80FB0"/>
    <w:rsid w:val="00B81CEA"/>
    <w:rsid w:val="00B821E5"/>
    <w:rsid w:val="00B85A04"/>
    <w:rsid w:val="00B87B4A"/>
    <w:rsid w:val="00B907A5"/>
    <w:rsid w:val="00B90CB1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3989"/>
    <w:rsid w:val="00BB6C72"/>
    <w:rsid w:val="00BC1D31"/>
    <w:rsid w:val="00BC1DFF"/>
    <w:rsid w:val="00BC30F6"/>
    <w:rsid w:val="00BC400D"/>
    <w:rsid w:val="00BC5F0B"/>
    <w:rsid w:val="00BD0A8D"/>
    <w:rsid w:val="00BD0CCD"/>
    <w:rsid w:val="00BD129A"/>
    <w:rsid w:val="00BD6367"/>
    <w:rsid w:val="00BD6594"/>
    <w:rsid w:val="00BD682F"/>
    <w:rsid w:val="00BE0F73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3253"/>
    <w:rsid w:val="00C04BA7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291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58C7"/>
    <w:rsid w:val="00C47113"/>
    <w:rsid w:val="00C47C3A"/>
    <w:rsid w:val="00C47FD8"/>
    <w:rsid w:val="00C5067F"/>
    <w:rsid w:val="00C510EA"/>
    <w:rsid w:val="00C535DF"/>
    <w:rsid w:val="00C54614"/>
    <w:rsid w:val="00C5569D"/>
    <w:rsid w:val="00C57404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B11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835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4DC8"/>
    <w:rsid w:val="00CF57F8"/>
    <w:rsid w:val="00CF5F9F"/>
    <w:rsid w:val="00CF7889"/>
    <w:rsid w:val="00D015EC"/>
    <w:rsid w:val="00D01822"/>
    <w:rsid w:val="00D056D2"/>
    <w:rsid w:val="00D059BD"/>
    <w:rsid w:val="00D06065"/>
    <w:rsid w:val="00D07BF5"/>
    <w:rsid w:val="00D10665"/>
    <w:rsid w:val="00D13645"/>
    <w:rsid w:val="00D13C7C"/>
    <w:rsid w:val="00D14397"/>
    <w:rsid w:val="00D15F84"/>
    <w:rsid w:val="00D22665"/>
    <w:rsid w:val="00D24BFC"/>
    <w:rsid w:val="00D25FF2"/>
    <w:rsid w:val="00D34427"/>
    <w:rsid w:val="00D35C67"/>
    <w:rsid w:val="00D35CD0"/>
    <w:rsid w:val="00D35E2F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C29"/>
    <w:rsid w:val="00D84F76"/>
    <w:rsid w:val="00D851E2"/>
    <w:rsid w:val="00D86455"/>
    <w:rsid w:val="00D865E0"/>
    <w:rsid w:val="00D86965"/>
    <w:rsid w:val="00D9388C"/>
    <w:rsid w:val="00D93E6C"/>
    <w:rsid w:val="00D945D4"/>
    <w:rsid w:val="00D96E55"/>
    <w:rsid w:val="00DA132E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261D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4C8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2BBA"/>
    <w:rsid w:val="00E742CE"/>
    <w:rsid w:val="00E76584"/>
    <w:rsid w:val="00E822F2"/>
    <w:rsid w:val="00E848D6"/>
    <w:rsid w:val="00E86CAC"/>
    <w:rsid w:val="00E90ACF"/>
    <w:rsid w:val="00E90E1A"/>
    <w:rsid w:val="00E91401"/>
    <w:rsid w:val="00E921B7"/>
    <w:rsid w:val="00E964B0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0E7"/>
    <w:rsid w:val="00EC33A4"/>
    <w:rsid w:val="00EC7CFF"/>
    <w:rsid w:val="00ED0496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191D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3D03"/>
    <w:rsid w:val="00EF6C6E"/>
    <w:rsid w:val="00EF7CF1"/>
    <w:rsid w:val="00F01D9F"/>
    <w:rsid w:val="00F01DE5"/>
    <w:rsid w:val="00F0322A"/>
    <w:rsid w:val="00F07DF1"/>
    <w:rsid w:val="00F1072B"/>
    <w:rsid w:val="00F13587"/>
    <w:rsid w:val="00F13608"/>
    <w:rsid w:val="00F13761"/>
    <w:rsid w:val="00F13A4F"/>
    <w:rsid w:val="00F13FB6"/>
    <w:rsid w:val="00F14675"/>
    <w:rsid w:val="00F14D59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B2"/>
    <w:rsid w:val="00F91F94"/>
    <w:rsid w:val="00F94CF8"/>
    <w:rsid w:val="00F95D04"/>
    <w:rsid w:val="00F9669B"/>
    <w:rsid w:val="00FA4EBF"/>
    <w:rsid w:val="00FB0483"/>
    <w:rsid w:val="00FB2028"/>
    <w:rsid w:val="00FB218D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1EF4"/>
    <w:rsid w:val="00FE44C3"/>
    <w:rsid w:val="00FF01F2"/>
    <w:rsid w:val="00FF0ACF"/>
    <w:rsid w:val="00FF1B5E"/>
    <w:rsid w:val="00FF2546"/>
    <w:rsid w:val="00FF305D"/>
    <w:rsid w:val="00FF5819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6CA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86CA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6CAC"/>
  </w:style>
  <w:style w:type="character" w:customStyle="1" w:styleId="WW-Absatz-Standardschriftart">
    <w:name w:val="WW-Absatz-Standardschriftart"/>
    <w:rsid w:val="00E86CAC"/>
  </w:style>
  <w:style w:type="character" w:customStyle="1" w:styleId="WW-Absatz-Standardschriftart1">
    <w:name w:val="WW-Absatz-Standardschriftart1"/>
    <w:rsid w:val="00E86CAC"/>
  </w:style>
  <w:style w:type="character" w:customStyle="1" w:styleId="WW-Absatz-Standardschriftart11">
    <w:name w:val="WW-Absatz-Standardschriftart11"/>
    <w:rsid w:val="00E86CAC"/>
  </w:style>
  <w:style w:type="character" w:customStyle="1" w:styleId="WW-Absatz-Standardschriftart111">
    <w:name w:val="WW-Absatz-Standardschriftart111"/>
    <w:rsid w:val="00E86CAC"/>
  </w:style>
  <w:style w:type="character" w:customStyle="1" w:styleId="WW-Absatz-Standardschriftart1111">
    <w:name w:val="WW-Absatz-Standardschriftart1111"/>
    <w:rsid w:val="00E86CAC"/>
  </w:style>
  <w:style w:type="character" w:customStyle="1" w:styleId="WW-Absatz-Standardschriftart11111">
    <w:name w:val="WW-Absatz-Standardschriftart11111"/>
    <w:rsid w:val="00E86CAC"/>
  </w:style>
  <w:style w:type="character" w:customStyle="1" w:styleId="WW-Absatz-Standardschriftart111111">
    <w:name w:val="WW-Absatz-Standardschriftart111111"/>
    <w:rsid w:val="00E86CAC"/>
  </w:style>
  <w:style w:type="character" w:customStyle="1" w:styleId="WW-Absatz-Standardschriftart1111111">
    <w:name w:val="WW-Absatz-Standardschriftart1111111"/>
    <w:rsid w:val="00E86CAC"/>
  </w:style>
  <w:style w:type="character" w:customStyle="1" w:styleId="WW-Absatz-Standardschriftart11111111">
    <w:name w:val="WW-Absatz-Standardschriftart11111111"/>
    <w:rsid w:val="00E86CAC"/>
  </w:style>
  <w:style w:type="character" w:customStyle="1" w:styleId="WW-Absatz-Standardschriftart111111111">
    <w:name w:val="WW-Absatz-Standardschriftart111111111"/>
    <w:rsid w:val="00E86CAC"/>
  </w:style>
  <w:style w:type="character" w:customStyle="1" w:styleId="WW-Absatz-Standardschriftart1111111111">
    <w:name w:val="WW-Absatz-Standardschriftart1111111111"/>
    <w:rsid w:val="00E86CAC"/>
  </w:style>
  <w:style w:type="character" w:customStyle="1" w:styleId="WW-Absatz-Standardschriftart11111111111">
    <w:name w:val="WW-Absatz-Standardschriftart11111111111"/>
    <w:rsid w:val="00E86CAC"/>
  </w:style>
  <w:style w:type="character" w:customStyle="1" w:styleId="WW8Num1z0">
    <w:name w:val="WW8Num1z0"/>
    <w:rsid w:val="00E86CA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6CAC"/>
    <w:rPr>
      <w:rFonts w:ascii="Courier New" w:hAnsi="Courier New"/>
    </w:rPr>
  </w:style>
  <w:style w:type="character" w:customStyle="1" w:styleId="WW8Num1z2">
    <w:name w:val="WW8Num1z2"/>
    <w:rsid w:val="00E86CAC"/>
    <w:rPr>
      <w:rFonts w:ascii="Wingdings" w:hAnsi="Wingdings"/>
    </w:rPr>
  </w:style>
  <w:style w:type="character" w:customStyle="1" w:styleId="WW8Num1z3">
    <w:name w:val="WW8Num1z3"/>
    <w:rsid w:val="00E86CAC"/>
    <w:rPr>
      <w:rFonts w:ascii="Symbol" w:hAnsi="Symbol"/>
    </w:rPr>
  </w:style>
  <w:style w:type="character" w:customStyle="1" w:styleId="11">
    <w:name w:val="Основной шрифт абзаца1"/>
    <w:rsid w:val="00E86CAC"/>
  </w:style>
  <w:style w:type="paragraph" w:customStyle="1" w:styleId="a3">
    <w:name w:val="Заголовок"/>
    <w:basedOn w:val="a"/>
    <w:next w:val="a4"/>
    <w:rsid w:val="00E86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E86CAC"/>
    <w:pPr>
      <w:spacing w:after="120"/>
    </w:pPr>
  </w:style>
  <w:style w:type="paragraph" w:styleId="a5">
    <w:name w:val="List"/>
    <w:basedOn w:val="a4"/>
    <w:rsid w:val="00E86CAC"/>
    <w:rPr>
      <w:rFonts w:cs="Tahoma"/>
    </w:rPr>
  </w:style>
  <w:style w:type="paragraph" w:customStyle="1" w:styleId="13">
    <w:name w:val="Название1"/>
    <w:basedOn w:val="a"/>
    <w:rsid w:val="00E86CA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86CAC"/>
    <w:pPr>
      <w:suppressLineNumbers/>
    </w:pPr>
    <w:rPr>
      <w:rFonts w:cs="Tahoma"/>
    </w:rPr>
  </w:style>
  <w:style w:type="paragraph" w:customStyle="1" w:styleId="FR1">
    <w:name w:val="FR1"/>
    <w:rsid w:val="00E86CAC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E86C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5E6C3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C90F-1DA7-451B-A788-10C7CC6E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1859</CharactersWithSpaces>
  <SharedDoc>false</SharedDoc>
  <HLinks>
    <vt:vector size="48" baseType="variant"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consultantplus://offline/ref=2EFB948328EA82DF213D39FD121DE5B2D9A185299C7DB38C9531A79E59A5E3350DC388C4C15EC9B05BB199867A5CFA498FF1FAD4C01AD1A8M1E9G</vt:lpwstr>
      </vt:variant>
      <vt:variant>
        <vt:lpwstr/>
      </vt:variant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consultantplus://offline/ref=2EFB948328EA82DF213D27F00471B8BAD2AAD8249F7DBFDCCB61A1C906F5E5605F83D69D801DDAB457A4CFD73FM0E0G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consultantplus://offline/ref=1C01464AF9FF36F499B2E6C7C8FE82C615D1C51750CF8B62C31F1E6415FF9345593D0589F2684C0B97213FC02DE30797DB25CADA2DDBA956T44EK</vt:lpwstr>
      </vt:variant>
      <vt:variant>
        <vt:lpwstr/>
      </vt:variant>
      <vt:variant>
        <vt:i4>7012457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consultantplus://offline/ref=1C01464AF9FF36F499B2E6C7C8FE82C614DBC11052CB8B62C31F1E6415FF9345593D058CFB6A4900CA7B2FC464B70A88DB32D4D133D8TA40K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consultantplus://offline/ref=D1F5BEBE1E2AE36E197C10AFC8C3D0008C46E7ECAD6B3B143829FC1C9E7115FFAE8A80E57A5B4B83F11ABF48B2vBVBI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consultantplus://offline/ref=F655638881C68694D2E28D52F44C4E9D87AECCA2D49AF393BD510D7F7F12155E1DDC568BE27E36A5BFD2E6D27554626173D9EBF8F9DAFD3FfBz8L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2</cp:revision>
  <cp:lastPrinted>2023-12-26T07:59:00Z</cp:lastPrinted>
  <dcterms:created xsi:type="dcterms:W3CDTF">2023-12-26T08:00:00Z</dcterms:created>
  <dcterms:modified xsi:type="dcterms:W3CDTF">2023-12-26T08:00:00Z</dcterms:modified>
</cp:coreProperties>
</file>