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9"/>
    <w:bookmarkStart w:id="1" w:name="OLE_LINK20"/>
    <w:bookmarkStart w:id="2" w:name="_Toc273554828"/>
    <w:bookmarkStart w:id="3" w:name="_Toc273558607"/>
    <w:bookmarkStart w:id="4" w:name="OLE_LINK590"/>
    <w:bookmarkStart w:id="5" w:name="OLE_LINK591"/>
    <w:bookmarkStart w:id="6" w:name="OLE_LINK196"/>
    <w:bookmarkStart w:id="7" w:name="OLE_LINK197"/>
    <w:p w:rsidR="00FB5101" w:rsidRDefault="00FB5101" w:rsidP="00FB5101">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95pt;height:36.7pt" o:ole="">
            <v:imagedata r:id="rId8" o:title=""/>
          </v:shape>
          <o:OLEObject Type="Embed" ProgID="CorelDRAW.Graphic.14" ShapeID="_x0000_i1026" DrawAspect="Content" ObjectID="_1577104525" r:id="rId9"/>
        </w:object>
      </w:r>
    </w:p>
    <w:p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4"/>
    <w:bookmarkEnd w:id="5"/>
    <w:p w:rsidR="00FB5101" w:rsidRPr="002C35F8"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Pr="007306E0" w:rsidRDefault="00FB5101" w:rsidP="00FB5101">
      <w:pPr>
        <w:jc w:val="center"/>
      </w:pPr>
    </w:p>
    <w:tbl>
      <w:tblPr>
        <w:tblW w:w="9464" w:type="dxa"/>
        <w:tblLook w:val="04A0"/>
      </w:tblPr>
      <w:tblGrid>
        <w:gridCol w:w="5778"/>
        <w:gridCol w:w="3686"/>
      </w:tblGrid>
      <w:tr w:rsidR="002E1EF6" w:rsidRPr="00876DC5" w:rsidTr="00727E09">
        <w:tc>
          <w:tcPr>
            <w:tcW w:w="5778" w:type="dxa"/>
          </w:tcPr>
          <w:bookmarkEnd w:id="6"/>
          <w:bookmarkEnd w:id="7"/>
          <w:p w:rsidR="002E1EF6" w:rsidRDefault="002E1EF6" w:rsidP="00727E09">
            <w:pPr>
              <w:ind w:firstLine="0"/>
              <w:rPr>
                <w:sz w:val="20"/>
                <w:szCs w:val="20"/>
              </w:rPr>
            </w:pPr>
            <w:r w:rsidRPr="00876DC5">
              <w:rPr>
                <w:sz w:val="20"/>
                <w:szCs w:val="20"/>
              </w:rPr>
              <w:t>Заказчик</w:t>
            </w:r>
            <w:r>
              <w:rPr>
                <w:sz w:val="20"/>
                <w:szCs w:val="20"/>
              </w:rPr>
              <w:t>:</w:t>
            </w:r>
            <w:r w:rsidRPr="008B11C5">
              <w:rPr>
                <w:sz w:val="20"/>
                <w:szCs w:val="20"/>
              </w:rPr>
              <w:t xml:space="preserve"> </w:t>
            </w:r>
            <w:r w:rsidRPr="006845B5">
              <w:rPr>
                <w:sz w:val="20"/>
                <w:szCs w:val="20"/>
              </w:rPr>
              <w:t xml:space="preserve">Администрация </w:t>
            </w:r>
            <w:r w:rsidR="00366031">
              <w:rPr>
                <w:sz w:val="20"/>
                <w:szCs w:val="20"/>
              </w:rPr>
              <w:t>Яковлевск</w:t>
            </w:r>
            <w:r>
              <w:rPr>
                <w:sz w:val="20"/>
                <w:szCs w:val="20"/>
              </w:rPr>
              <w:t xml:space="preserve">ого </w:t>
            </w:r>
          </w:p>
          <w:p w:rsidR="002E1EF6" w:rsidRDefault="002E1EF6" w:rsidP="00727E09">
            <w:pPr>
              <w:ind w:firstLine="0"/>
              <w:rPr>
                <w:sz w:val="20"/>
                <w:szCs w:val="20"/>
              </w:rPr>
            </w:pPr>
            <w:r>
              <w:rPr>
                <w:sz w:val="20"/>
                <w:szCs w:val="20"/>
              </w:rPr>
              <w:t>муниципального образования</w:t>
            </w:r>
          </w:p>
          <w:p w:rsidR="002E1EF6" w:rsidRDefault="002E1EF6" w:rsidP="00727E09">
            <w:pPr>
              <w:ind w:firstLine="0"/>
              <w:rPr>
                <w:sz w:val="20"/>
                <w:szCs w:val="20"/>
              </w:rPr>
            </w:pPr>
            <w:r>
              <w:rPr>
                <w:sz w:val="20"/>
                <w:szCs w:val="20"/>
              </w:rPr>
              <w:t>Базарно-Карабулакского муниципального района</w:t>
            </w:r>
          </w:p>
          <w:p w:rsidR="002E1EF6" w:rsidRPr="009008F2" w:rsidRDefault="002E1EF6" w:rsidP="00727E09">
            <w:pPr>
              <w:ind w:firstLine="0"/>
              <w:rPr>
                <w:sz w:val="20"/>
                <w:szCs w:val="20"/>
              </w:rPr>
            </w:pPr>
            <w:r>
              <w:rPr>
                <w:sz w:val="20"/>
                <w:szCs w:val="20"/>
              </w:rPr>
              <w:t>Саратовской области</w:t>
            </w:r>
          </w:p>
        </w:tc>
        <w:tc>
          <w:tcPr>
            <w:tcW w:w="3686" w:type="dxa"/>
          </w:tcPr>
          <w:p w:rsidR="002E1EF6" w:rsidRDefault="002E1EF6" w:rsidP="00727E09">
            <w:pPr>
              <w:ind w:firstLine="0"/>
              <w:jc w:val="right"/>
              <w:rPr>
                <w:sz w:val="20"/>
                <w:szCs w:val="20"/>
              </w:rPr>
            </w:pPr>
            <w:r>
              <w:rPr>
                <w:sz w:val="20"/>
                <w:szCs w:val="20"/>
              </w:rPr>
              <w:t xml:space="preserve">Муниципальный контракт № </w:t>
            </w:r>
            <w:r w:rsidR="00366031">
              <w:rPr>
                <w:sz w:val="20"/>
                <w:szCs w:val="20"/>
              </w:rPr>
              <w:t>11/11</w:t>
            </w:r>
          </w:p>
          <w:p w:rsidR="002E1EF6" w:rsidRPr="00876DC5" w:rsidRDefault="002E1EF6" w:rsidP="00727E09">
            <w:pPr>
              <w:ind w:firstLine="0"/>
              <w:jc w:val="right"/>
              <w:rPr>
                <w:sz w:val="20"/>
                <w:szCs w:val="20"/>
              </w:rPr>
            </w:pPr>
            <w:r>
              <w:rPr>
                <w:sz w:val="20"/>
                <w:szCs w:val="20"/>
              </w:rPr>
              <w:t>от 22 ноября 2017 г.</w:t>
            </w:r>
          </w:p>
        </w:tc>
      </w:tr>
    </w:tbl>
    <w:p w:rsidR="002E1EF6" w:rsidRDefault="002E1EF6" w:rsidP="002E1EF6">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rsidR="00C66CE7" w:rsidRDefault="00C66CE7" w:rsidP="00C66CE7">
      <w:pPr>
        <w:ind w:firstLine="0"/>
        <w:jc w:val="center"/>
      </w:pPr>
    </w:p>
    <w:p w:rsidR="00C66CE7" w:rsidRDefault="00C66CE7" w:rsidP="00C66CE7">
      <w:pPr>
        <w:ind w:firstLine="0"/>
        <w:jc w:val="center"/>
      </w:pPr>
    </w:p>
    <w:p w:rsidR="00C66CE7" w:rsidRPr="00317A8E" w:rsidRDefault="00366031"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Яковлевск</w:t>
      </w:r>
      <w:r w:rsidR="00C66CE7">
        <w:rPr>
          <w:rFonts w:eastAsia="Times New Roman" w:cs="Times New Roman"/>
          <w:b/>
          <w:sz w:val="40"/>
          <w:szCs w:val="40"/>
          <w:lang w:eastAsia="ar-SA" w:bidi="en-US"/>
        </w:rPr>
        <w:t>ого</w:t>
      </w:r>
    </w:p>
    <w:p w:rsidR="00C66CE7" w:rsidRDefault="00C66CE7" w:rsidP="00C66CE7">
      <w:pPr>
        <w:suppressAutoHyphens/>
        <w:ind w:firstLine="0"/>
        <w:jc w:val="center"/>
        <w:rPr>
          <w:rFonts w:eastAsia="Times New Roman" w:cs="Times New Roman"/>
          <w:b/>
          <w:sz w:val="40"/>
          <w:szCs w:val="40"/>
          <w:lang w:eastAsia="ar-SA" w:bidi="en-US"/>
        </w:rPr>
      </w:pPr>
      <w:r w:rsidRPr="00317A8E">
        <w:rPr>
          <w:rFonts w:eastAsia="Times New Roman" w:cs="Times New Roman"/>
          <w:b/>
          <w:sz w:val="40"/>
          <w:szCs w:val="40"/>
          <w:lang w:eastAsia="ar-SA" w:bidi="en-US"/>
        </w:rPr>
        <w:t>муниципального образования</w:t>
      </w:r>
    </w:p>
    <w:p w:rsidR="00C66CE7" w:rsidRDefault="00C66CE7" w:rsidP="00C66CE7">
      <w:pPr>
        <w:suppressAutoHyphens/>
        <w:ind w:firstLine="0"/>
        <w:jc w:val="center"/>
        <w:rPr>
          <w:rFonts w:eastAsia="Times New Roman" w:cs="Times New Roman"/>
          <w:b/>
          <w:sz w:val="40"/>
          <w:szCs w:val="40"/>
          <w:lang w:eastAsia="ar-SA" w:bidi="en-US"/>
        </w:rPr>
      </w:pPr>
    </w:p>
    <w:p w:rsidR="00C66CE7" w:rsidRDefault="002E1EF6"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Базарно-Карабулакск</w:t>
      </w:r>
      <w:r w:rsidR="00C66CE7">
        <w:rPr>
          <w:rFonts w:eastAsia="Times New Roman" w:cs="Times New Roman"/>
          <w:b/>
          <w:sz w:val="40"/>
          <w:szCs w:val="40"/>
          <w:lang w:eastAsia="ar-SA" w:bidi="en-US"/>
        </w:rPr>
        <w:t>ого муниципального района</w:t>
      </w:r>
    </w:p>
    <w:p w:rsidR="00C66CE7" w:rsidRPr="00317A8E" w:rsidRDefault="00C66CE7"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Саратовской области</w:t>
      </w: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8" w:name="OLE_LINK203"/>
            <w:bookmarkStart w:id="9" w:name="OLE_LINK204"/>
            <w:bookmarkStart w:id="10"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Т.Ю. Базанова</w:t>
            </w:r>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8"/>
    <w:bookmarkEnd w:id="9"/>
    <w:bookmarkEnd w:id="10"/>
    <w:p w:rsidR="00200A6B" w:rsidRDefault="00200A6B" w:rsidP="00200A6B">
      <w:pPr>
        <w:jc w:val="center"/>
      </w:pPr>
    </w:p>
    <w:p w:rsidR="00317A8E" w:rsidRDefault="00317A8E"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0"/>
      <w:bookmarkEnd w:id="1"/>
    </w:p>
    <w:p w:rsidR="00200A6B" w:rsidRDefault="00200A6B" w:rsidP="004843F4">
      <w:pPr>
        <w:spacing w:after="120"/>
        <w:jc w:val="center"/>
        <w:rPr>
          <w:rFonts w:cs="Times New Roman"/>
          <w:b/>
          <w:szCs w:val="24"/>
        </w:rPr>
        <w:sectPr w:rsidR="00200A6B"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0C51D8" w:rsidRDefault="00E82056">
      <w:pPr>
        <w:pStyle w:val="16"/>
        <w:tabs>
          <w:tab w:val="right" w:leader="dot" w:pos="9344"/>
        </w:tabs>
        <w:rPr>
          <w:rFonts w:asciiTheme="minorHAnsi" w:eastAsiaTheme="minorEastAsia" w:hAnsiTheme="minorHAnsi" w:cstheme="minorBidi"/>
          <w:b w:val="0"/>
          <w:bCs w:val="0"/>
          <w:caps w:val="0"/>
          <w:noProof/>
          <w:sz w:val="22"/>
          <w:szCs w:val="22"/>
          <w:lang w:eastAsia="ru-RU"/>
        </w:rPr>
      </w:pPr>
      <w:r w:rsidRPr="00E82056">
        <w:fldChar w:fldCharType="begin"/>
      </w:r>
      <w:r w:rsidR="007F2D50">
        <w:instrText xml:space="preserve"> TOC \o "1-3" \h \z \u </w:instrText>
      </w:r>
      <w:r w:rsidRPr="00E82056">
        <w:fldChar w:fldCharType="separate"/>
      </w:r>
      <w:hyperlink w:anchor="_Toc500247543" w:history="1">
        <w:r w:rsidR="000C51D8" w:rsidRPr="00223BA8">
          <w:rPr>
            <w:rStyle w:val="a9"/>
            <w:noProof/>
          </w:rPr>
          <w:t>Введение</w:t>
        </w:r>
        <w:r w:rsidR="000C51D8">
          <w:rPr>
            <w:noProof/>
            <w:webHidden/>
          </w:rPr>
          <w:tab/>
        </w:r>
        <w:r>
          <w:rPr>
            <w:noProof/>
            <w:webHidden/>
          </w:rPr>
          <w:fldChar w:fldCharType="begin"/>
        </w:r>
        <w:r w:rsidR="000C51D8">
          <w:rPr>
            <w:noProof/>
            <w:webHidden/>
          </w:rPr>
          <w:instrText xml:space="preserve"> PAGEREF _Toc500247543 \h </w:instrText>
        </w:r>
        <w:r>
          <w:rPr>
            <w:noProof/>
            <w:webHidden/>
          </w:rPr>
        </w:r>
        <w:r>
          <w:rPr>
            <w:noProof/>
            <w:webHidden/>
          </w:rPr>
          <w:fldChar w:fldCharType="separate"/>
        </w:r>
        <w:r w:rsidR="00362221">
          <w:rPr>
            <w:noProof/>
            <w:webHidden/>
          </w:rPr>
          <w:t>5</w:t>
        </w:r>
        <w:r>
          <w:rPr>
            <w:noProof/>
            <w:webHidden/>
          </w:rPr>
          <w:fldChar w:fldCharType="end"/>
        </w:r>
      </w:hyperlink>
    </w:p>
    <w:p w:rsidR="000C51D8" w:rsidRDefault="00E82056">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44" w:history="1">
        <w:r w:rsidR="000C51D8" w:rsidRPr="00223BA8">
          <w:rPr>
            <w:rStyle w:val="a9"/>
            <w:noProof/>
          </w:rPr>
          <w:t>1.</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0C51D8">
          <w:rPr>
            <w:noProof/>
            <w:webHidden/>
          </w:rPr>
          <w:tab/>
        </w:r>
        <w:r>
          <w:rPr>
            <w:noProof/>
            <w:webHidden/>
          </w:rPr>
          <w:fldChar w:fldCharType="begin"/>
        </w:r>
        <w:r w:rsidR="000C51D8">
          <w:rPr>
            <w:noProof/>
            <w:webHidden/>
          </w:rPr>
          <w:instrText xml:space="preserve"> PAGEREF _Toc500247544 \h </w:instrText>
        </w:r>
        <w:r>
          <w:rPr>
            <w:noProof/>
            <w:webHidden/>
          </w:rPr>
        </w:r>
        <w:r>
          <w:rPr>
            <w:noProof/>
            <w:webHidden/>
          </w:rPr>
          <w:fldChar w:fldCharType="separate"/>
        </w:r>
        <w:r w:rsidR="00362221">
          <w:rPr>
            <w:noProof/>
            <w:webHidden/>
          </w:rPr>
          <w:t>6</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45" w:history="1">
        <w:r w:rsidR="000C51D8" w:rsidRPr="00223BA8">
          <w:rPr>
            <w:rStyle w:val="a9"/>
            <w:noProof/>
          </w:rPr>
          <w:t>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_Toc500247545 \h </w:instrText>
        </w:r>
        <w:r>
          <w:rPr>
            <w:noProof/>
            <w:webHidden/>
          </w:rPr>
        </w:r>
        <w:r>
          <w:rPr>
            <w:noProof/>
            <w:webHidden/>
          </w:rPr>
          <w:fldChar w:fldCharType="separate"/>
        </w:r>
        <w:r w:rsidR="00362221">
          <w:rPr>
            <w:noProof/>
            <w:webHidden/>
          </w:rPr>
          <w:t>6</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46" w:history="1">
        <w:r w:rsidR="000C51D8" w:rsidRPr="00223BA8">
          <w:rPr>
            <w:rStyle w:val="a9"/>
            <w:noProof/>
          </w:rPr>
          <w:t>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_Toc500247546 \h </w:instrText>
        </w:r>
        <w:r>
          <w:rPr>
            <w:noProof/>
            <w:webHidden/>
          </w:rPr>
        </w:r>
        <w:r>
          <w:rPr>
            <w:noProof/>
            <w:webHidden/>
          </w:rPr>
          <w:fldChar w:fldCharType="separate"/>
        </w:r>
        <w:r w:rsidR="00362221">
          <w:rPr>
            <w:noProof/>
            <w:webHidden/>
          </w:rPr>
          <w:t>7</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47" w:history="1">
        <w:r w:rsidR="000C51D8" w:rsidRPr="00223BA8">
          <w:rPr>
            <w:rStyle w:val="a9"/>
            <w:noProof/>
          </w:rPr>
          <w:t>1.3.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физической культуры и</w:t>
        </w:r>
        <w:bookmarkStart w:id="11" w:name="_GoBack"/>
        <w:bookmarkEnd w:id="11"/>
        <w:r w:rsidR="000C51D8" w:rsidRPr="00223BA8">
          <w:rPr>
            <w:rStyle w:val="a9"/>
            <w:noProof/>
          </w:rPr>
          <w:t xml:space="preserve"> массового спорта</w:t>
        </w:r>
        <w:r w:rsidR="000C51D8">
          <w:rPr>
            <w:noProof/>
            <w:webHidden/>
          </w:rPr>
          <w:tab/>
        </w:r>
        <w:r>
          <w:rPr>
            <w:noProof/>
            <w:webHidden/>
          </w:rPr>
          <w:fldChar w:fldCharType="begin"/>
        </w:r>
        <w:r w:rsidR="000C51D8">
          <w:rPr>
            <w:noProof/>
            <w:webHidden/>
          </w:rPr>
          <w:instrText xml:space="preserve"> PAGEREF _Toc500247547 \h </w:instrText>
        </w:r>
        <w:r>
          <w:rPr>
            <w:noProof/>
            <w:webHidden/>
          </w:rPr>
        </w:r>
        <w:r>
          <w:rPr>
            <w:noProof/>
            <w:webHidden/>
          </w:rPr>
          <w:fldChar w:fldCharType="separate"/>
        </w:r>
        <w:r w:rsidR="00362221">
          <w:rPr>
            <w:noProof/>
            <w:webHidden/>
          </w:rPr>
          <w:t>7</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48" w:history="1">
        <w:r w:rsidR="000C51D8" w:rsidRPr="00223BA8">
          <w:rPr>
            <w:rStyle w:val="a9"/>
            <w:noProof/>
          </w:rPr>
          <w:t>1.4.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_Toc500247548 \h </w:instrText>
        </w:r>
        <w:r>
          <w:rPr>
            <w:noProof/>
            <w:webHidden/>
          </w:rPr>
        </w:r>
        <w:r>
          <w:rPr>
            <w:noProof/>
            <w:webHidden/>
          </w:rPr>
          <w:fldChar w:fldCharType="separate"/>
        </w:r>
        <w:r w:rsidR="00362221">
          <w:rPr>
            <w:noProof/>
            <w:webHidden/>
          </w:rPr>
          <w:t>8</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49" w:history="1">
        <w:r w:rsidR="000C51D8" w:rsidRPr="00223BA8">
          <w:rPr>
            <w:rStyle w:val="a9"/>
            <w:noProof/>
          </w:rPr>
          <w:t>1.5.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_Toc500247549 \h </w:instrText>
        </w:r>
        <w:r>
          <w:rPr>
            <w:noProof/>
            <w:webHidden/>
          </w:rPr>
        </w:r>
        <w:r>
          <w:rPr>
            <w:noProof/>
            <w:webHidden/>
          </w:rPr>
          <w:fldChar w:fldCharType="separate"/>
        </w:r>
        <w:r w:rsidR="00362221">
          <w:rPr>
            <w:noProof/>
            <w:webHidden/>
          </w:rPr>
          <w:t>8</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50" w:history="1">
        <w:r w:rsidR="000C51D8" w:rsidRPr="00223BA8">
          <w:rPr>
            <w:rStyle w:val="a9"/>
            <w:noProof/>
          </w:rPr>
          <w:t>1.6.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_Toc500247550 \h </w:instrText>
        </w:r>
        <w:r>
          <w:rPr>
            <w:noProof/>
            <w:webHidden/>
          </w:rPr>
        </w:r>
        <w:r>
          <w:rPr>
            <w:noProof/>
            <w:webHidden/>
          </w:rPr>
          <w:fldChar w:fldCharType="separate"/>
        </w:r>
        <w:r w:rsidR="00362221">
          <w:rPr>
            <w:noProof/>
            <w:webHidden/>
          </w:rPr>
          <w:t>9</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51" w:history="1">
        <w:r w:rsidR="000C51D8" w:rsidRPr="00223BA8">
          <w:rPr>
            <w:rStyle w:val="a9"/>
            <w:noProof/>
          </w:rPr>
          <w:t>1.7.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_Toc500247551 \h </w:instrText>
        </w:r>
        <w:r>
          <w:rPr>
            <w:noProof/>
            <w:webHidden/>
          </w:rPr>
        </w:r>
        <w:r>
          <w:rPr>
            <w:noProof/>
            <w:webHidden/>
          </w:rPr>
          <w:fldChar w:fldCharType="separate"/>
        </w:r>
        <w:r w:rsidR="00362221">
          <w:rPr>
            <w:noProof/>
            <w:webHidden/>
          </w:rPr>
          <w:t>9</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52" w:history="1">
        <w:r w:rsidR="000C51D8" w:rsidRPr="00223BA8">
          <w:rPr>
            <w:rStyle w:val="a9"/>
            <w:noProof/>
          </w:rPr>
          <w:t>1.8.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территории поселения</w:t>
        </w:r>
        <w:r w:rsidR="000C51D8">
          <w:rPr>
            <w:noProof/>
            <w:webHidden/>
          </w:rPr>
          <w:tab/>
        </w:r>
        <w:r>
          <w:rPr>
            <w:noProof/>
            <w:webHidden/>
          </w:rPr>
          <w:fldChar w:fldCharType="begin"/>
        </w:r>
        <w:r w:rsidR="000C51D8">
          <w:rPr>
            <w:noProof/>
            <w:webHidden/>
          </w:rPr>
          <w:instrText xml:space="preserve"> PAGEREF _Toc500247552 \h </w:instrText>
        </w:r>
        <w:r>
          <w:rPr>
            <w:noProof/>
            <w:webHidden/>
          </w:rPr>
        </w:r>
        <w:r>
          <w:rPr>
            <w:noProof/>
            <w:webHidden/>
          </w:rPr>
          <w:fldChar w:fldCharType="separate"/>
        </w:r>
        <w:r w:rsidR="00362221">
          <w:rPr>
            <w:noProof/>
            <w:webHidden/>
          </w:rPr>
          <w:t>10</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53" w:history="1">
        <w:r w:rsidR="000C51D8" w:rsidRPr="00223BA8">
          <w:rPr>
            <w:rStyle w:val="a9"/>
            <w:noProof/>
          </w:rPr>
          <w:t>1.9.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_Toc500247553 \h </w:instrText>
        </w:r>
        <w:r>
          <w:rPr>
            <w:noProof/>
            <w:webHidden/>
          </w:rPr>
        </w:r>
        <w:r>
          <w:rPr>
            <w:noProof/>
            <w:webHidden/>
          </w:rPr>
          <w:fldChar w:fldCharType="separate"/>
        </w:r>
        <w:r w:rsidR="00362221">
          <w:rPr>
            <w:noProof/>
            <w:webHidden/>
          </w:rPr>
          <w:t>10</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54" w:history="1">
        <w:r w:rsidR="000C51D8" w:rsidRPr="00223BA8">
          <w:rPr>
            <w:rStyle w:val="a9"/>
            <w:noProof/>
          </w:rPr>
          <w:t>1.10.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_Toc500247554 \h </w:instrText>
        </w:r>
        <w:r>
          <w:rPr>
            <w:noProof/>
            <w:webHidden/>
          </w:rPr>
        </w:r>
        <w:r>
          <w:rPr>
            <w:noProof/>
            <w:webHidden/>
          </w:rPr>
          <w:fldChar w:fldCharType="separate"/>
        </w:r>
        <w:r w:rsidR="00362221">
          <w:rPr>
            <w:noProof/>
            <w:webHidden/>
          </w:rPr>
          <w:t>11</w:t>
        </w:r>
        <w:r>
          <w:rPr>
            <w:noProof/>
            <w:webHidden/>
          </w:rPr>
          <w:fldChar w:fldCharType="end"/>
        </w:r>
      </w:hyperlink>
    </w:p>
    <w:p w:rsidR="000C51D8" w:rsidRDefault="00E82056">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55" w:history="1">
        <w:r w:rsidR="000C51D8" w:rsidRPr="00223BA8">
          <w:rPr>
            <w:rStyle w:val="a9"/>
            <w:noProof/>
          </w:rPr>
          <w:t>2.</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_Toc500247555 \h </w:instrText>
        </w:r>
        <w:r>
          <w:rPr>
            <w:noProof/>
            <w:webHidden/>
          </w:rPr>
        </w:r>
        <w:r>
          <w:rPr>
            <w:noProof/>
            <w:webHidden/>
          </w:rPr>
          <w:fldChar w:fldCharType="separate"/>
        </w:r>
        <w:r w:rsidR="00362221">
          <w:rPr>
            <w:noProof/>
            <w:webHidden/>
          </w:rPr>
          <w:t>12</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56" w:history="1">
        <w:r w:rsidR="000C51D8" w:rsidRPr="00223BA8">
          <w:rPr>
            <w:rStyle w:val="a9"/>
            <w:noProof/>
          </w:rPr>
          <w:t>2.1.</w:t>
        </w:r>
        <w:r w:rsidR="000C51D8">
          <w:rPr>
            <w:rFonts w:asciiTheme="minorHAnsi" w:eastAsiaTheme="minorEastAsia" w:hAnsiTheme="minorHAnsi" w:cstheme="minorBidi"/>
            <w:iCs w:val="0"/>
            <w:noProof/>
            <w:sz w:val="22"/>
            <w:szCs w:val="22"/>
            <w:lang w:eastAsia="ru-RU"/>
          </w:rPr>
          <w:tab/>
        </w:r>
        <w:r w:rsidR="000C51D8" w:rsidRPr="00223BA8">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366031">
          <w:rPr>
            <w:rStyle w:val="a9"/>
            <w:noProof/>
          </w:rPr>
          <w:t>Яковлевск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 влияющих на установление расчетных показателей</w:t>
        </w:r>
        <w:r w:rsidR="000C51D8">
          <w:rPr>
            <w:noProof/>
            <w:webHidden/>
          </w:rPr>
          <w:tab/>
        </w:r>
        <w:r>
          <w:rPr>
            <w:noProof/>
            <w:webHidden/>
          </w:rPr>
          <w:fldChar w:fldCharType="begin"/>
        </w:r>
        <w:r w:rsidR="000C51D8">
          <w:rPr>
            <w:noProof/>
            <w:webHidden/>
          </w:rPr>
          <w:instrText xml:space="preserve"> PAGEREF _Toc500247556 \h </w:instrText>
        </w:r>
        <w:r>
          <w:rPr>
            <w:noProof/>
            <w:webHidden/>
          </w:rPr>
        </w:r>
        <w:r>
          <w:rPr>
            <w:noProof/>
            <w:webHidden/>
          </w:rPr>
          <w:fldChar w:fldCharType="separate"/>
        </w:r>
        <w:r w:rsidR="00362221">
          <w:rPr>
            <w:noProof/>
            <w:webHidden/>
          </w:rPr>
          <w:t>12</w:t>
        </w:r>
        <w:r>
          <w:rPr>
            <w:noProof/>
            <w:webHidden/>
          </w:rPr>
          <w:fldChar w:fldCharType="end"/>
        </w:r>
      </w:hyperlink>
    </w:p>
    <w:p w:rsidR="000C51D8" w:rsidRDefault="00E82056">
      <w:pPr>
        <w:pStyle w:val="31"/>
        <w:rPr>
          <w:rFonts w:asciiTheme="minorHAnsi" w:eastAsiaTheme="minorEastAsia" w:hAnsiTheme="minorHAnsi" w:cstheme="minorBidi"/>
          <w:noProof/>
          <w:sz w:val="22"/>
          <w:szCs w:val="22"/>
          <w:lang w:eastAsia="ru-RU"/>
        </w:rPr>
      </w:pPr>
      <w:hyperlink w:anchor="_Toc500247557" w:history="1">
        <w:r w:rsidR="000C51D8" w:rsidRPr="00223BA8">
          <w:rPr>
            <w:rStyle w:val="a9"/>
            <w:noProof/>
          </w:rPr>
          <w:t>2.1.1.</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административно-территориального устройства </w:t>
        </w:r>
        <w:r w:rsidR="00366031">
          <w:rPr>
            <w:rStyle w:val="a9"/>
            <w:noProof/>
          </w:rPr>
          <w:t>Яковлевск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_Toc500247557 \h </w:instrText>
        </w:r>
        <w:r>
          <w:rPr>
            <w:noProof/>
            <w:webHidden/>
          </w:rPr>
        </w:r>
        <w:r>
          <w:rPr>
            <w:noProof/>
            <w:webHidden/>
          </w:rPr>
          <w:fldChar w:fldCharType="separate"/>
        </w:r>
        <w:r w:rsidR="00362221">
          <w:rPr>
            <w:noProof/>
            <w:webHidden/>
          </w:rPr>
          <w:t>12</w:t>
        </w:r>
        <w:r>
          <w:rPr>
            <w:noProof/>
            <w:webHidden/>
          </w:rPr>
          <w:fldChar w:fldCharType="end"/>
        </w:r>
      </w:hyperlink>
    </w:p>
    <w:p w:rsidR="000C51D8" w:rsidRDefault="00E82056">
      <w:pPr>
        <w:pStyle w:val="31"/>
        <w:rPr>
          <w:rFonts w:asciiTheme="minorHAnsi" w:eastAsiaTheme="minorEastAsia" w:hAnsiTheme="minorHAnsi" w:cstheme="minorBidi"/>
          <w:noProof/>
          <w:sz w:val="22"/>
          <w:szCs w:val="22"/>
          <w:lang w:eastAsia="ru-RU"/>
        </w:rPr>
      </w:pPr>
      <w:hyperlink w:anchor="_Toc500247558" w:history="1">
        <w:r w:rsidR="000C51D8" w:rsidRPr="00223BA8">
          <w:rPr>
            <w:rStyle w:val="a9"/>
            <w:noProof/>
          </w:rPr>
          <w:t>2.1.2.</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природно-климатических условий развития </w:t>
        </w:r>
        <w:r w:rsidR="00366031">
          <w:rPr>
            <w:rStyle w:val="a9"/>
            <w:noProof/>
          </w:rPr>
          <w:t>Яковлевск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_Toc500247558 \h </w:instrText>
        </w:r>
        <w:r>
          <w:rPr>
            <w:noProof/>
            <w:webHidden/>
          </w:rPr>
        </w:r>
        <w:r>
          <w:rPr>
            <w:noProof/>
            <w:webHidden/>
          </w:rPr>
          <w:fldChar w:fldCharType="separate"/>
        </w:r>
        <w:r w:rsidR="00362221">
          <w:rPr>
            <w:noProof/>
            <w:webHidden/>
          </w:rPr>
          <w:t>12</w:t>
        </w:r>
        <w:r>
          <w:rPr>
            <w:noProof/>
            <w:webHidden/>
          </w:rPr>
          <w:fldChar w:fldCharType="end"/>
        </w:r>
      </w:hyperlink>
    </w:p>
    <w:p w:rsidR="000C51D8" w:rsidRDefault="00E82056">
      <w:pPr>
        <w:pStyle w:val="31"/>
        <w:rPr>
          <w:rFonts w:asciiTheme="minorHAnsi" w:eastAsiaTheme="minorEastAsia" w:hAnsiTheme="minorHAnsi" w:cstheme="minorBidi"/>
          <w:noProof/>
          <w:sz w:val="22"/>
          <w:szCs w:val="22"/>
          <w:lang w:eastAsia="ru-RU"/>
        </w:rPr>
      </w:pPr>
      <w:hyperlink w:anchor="_Toc500247559" w:history="1">
        <w:r w:rsidR="000C51D8" w:rsidRPr="00223BA8">
          <w:rPr>
            <w:rStyle w:val="a9"/>
            <w:noProof/>
          </w:rPr>
          <w:t>2.1.3.</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социально-демографических условий развития </w:t>
        </w:r>
        <w:r w:rsidR="00366031">
          <w:rPr>
            <w:rStyle w:val="a9"/>
            <w:noProof/>
          </w:rPr>
          <w:t>Яковлевск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_Toc500247559 \h </w:instrText>
        </w:r>
        <w:r>
          <w:rPr>
            <w:noProof/>
            <w:webHidden/>
          </w:rPr>
        </w:r>
        <w:r>
          <w:rPr>
            <w:noProof/>
            <w:webHidden/>
          </w:rPr>
          <w:fldChar w:fldCharType="separate"/>
        </w:r>
        <w:r w:rsidR="00362221">
          <w:rPr>
            <w:noProof/>
            <w:webHidden/>
          </w:rPr>
          <w:t>13</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60" w:history="1">
        <w:r w:rsidR="000C51D8" w:rsidRPr="00223BA8">
          <w:rPr>
            <w:rStyle w:val="a9"/>
            <w:noProof/>
          </w:rPr>
          <w:t>2.2.</w:t>
        </w:r>
        <w:r w:rsidR="000C51D8">
          <w:rPr>
            <w:rFonts w:asciiTheme="minorHAnsi" w:eastAsiaTheme="minorEastAsia" w:hAnsiTheme="minorHAnsi" w:cstheme="minorBidi"/>
            <w:iCs w:val="0"/>
            <w:noProof/>
            <w:sz w:val="22"/>
            <w:szCs w:val="22"/>
            <w:lang w:eastAsia="ru-RU"/>
          </w:rPr>
          <w:tab/>
        </w:r>
        <w:r w:rsidR="000C51D8" w:rsidRPr="00223BA8">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_Toc500247560 \h </w:instrText>
        </w:r>
        <w:r>
          <w:rPr>
            <w:noProof/>
            <w:webHidden/>
          </w:rPr>
        </w:r>
        <w:r>
          <w:rPr>
            <w:noProof/>
            <w:webHidden/>
          </w:rPr>
          <w:fldChar w:fldCharType="separate"/>
        </w:r>
        <w:r w:rsidR="00362221">
          <w:rPr>
            <w:noProof/>
            <w:webHidden/>
          </w:rPr>
          <w:t>14</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61" w:history="1">
        <w:r w:rsidR="000C51D8" w:rsidRPr="00223BA8">
          <w:rPr>
            <w:rStyle w:val="a9"/>
            <w:noProof/>
          </w:rPr>
          <w:t>2.3.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_Toc500247561 \h </w:instrText>
        </w:r>
        <w:r>
          <w:rPr>
            <w:noProof/>
            <w:webHidden/>
          </w:rPr>
        </w:r>
        <w:r>
          <w:rPr>
            <w:noProof/>
            <w:webHidden/>
          </w:rPr>
          <w:fldChar w:fldCharType="separate"/>
        </w:r>
        <w:r w:rsidR="00362221">
          <w:rPr>
            <w:noProof/>
            <w:webHidden/>
          </w:rPr>
          <w:t>15</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62" w:history="1">
        <w:r w:rsidR="000C51D8" w:rsidRPr="00223BA8">
          <w:rPr>
            <w:rStyle w:val="a9"/>
            <w:noProof/>
          </w:rPr>
          <w:t>2.4.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_Toc500247562 \h </w:instrText>
        </w:r>
        <w:r>
          <w:rPr>
            <w:noProof/>
            <w:webHidden/>
          </w:rPr>
        </w:r>
        <w:r>
          <w:rPr>
            <w:noProof/>
            <w:webHidden/>
          </w:rPr>
          <w:fldChar w:fldCharType="separate"/>
        </w:r>
        <w:r w:rsidR="00362221">
          <w:rPr>
            <w:noProof/>
            <w:webHidden/>
          </w:rPr>
          <w:t>15</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63" w:history="1">
        <w:r w:rsidR="000C51D8" w:rsidRPr="00223BA8">
          <w:rPr>
            <w:rStyle w:val="a9"/>
            <w:noProof/>
          </w:rPr>
          <w:t>2.5.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физической культуры и массового спорта</w:t>
        </w:r>
        <w:r w:rsidR="000C51D8">
          <w:rPr>
            <w:noProof/>
            <w:webHidden/>
          </w:rPr>
          <w:tab/>
        </w:r>
        <w:r>
          <w:rPr>
            <w:noProof/>
            <w:webHidden/>
          </w:rPr>
          <w:fldChar w:fldCharType="begin"/>
        </w:r>
        <w:r w:rsidR="000C51D8">
          <w:rPr>
            <w:noProof/>
            <w:webHidden/>
          </w:rPr>
          <w:instrText xml:space="preserve"> PAGEREF _Toc500247563 \h </w:instrText>
        </w:r>
        <w:r>
          <w:rPr>
            <w:noProof/>
            <w:webHidden/>
          </w:rPr>
        </w:r>
        <w:r>
          <w:rPr>
            <w:noProof/>
            <w:webHidden/>
          </w:rPr>
          <w:fldChar w:fldCharType="separate"/>
        </w:r>
        <w:r w:rsidR="00362221">
          <w:rPr>
            <w:noProof/>
            <w:webHidden/>
          </w:rPr>
          <w:t>16</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64" w:history="1">
        <w:r w:rsidR="000C51D8" w:rsidRPr="00223BA8">
          <w:rPr>
            <w:rStyle w:val="a9"/>
            <w:noProof/>
          </w:rPr>
          <w:t>2.6.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_Toc500247564 \h </w:instrText>
        </w:r>
        <w:r>
          <w:rPr>
            <w:noProof/>
            <w:webHidden/>
          </w:rPr>
        </w:r>
        <w:r>
          <w:rPr>
            <w:noProof/>
            <w:webHidden/>
          </w:rPr>
          <w:fldChar w:fldCharType="separate"/>
        </w:r>
        <w:r w:rsidR="00362221">
          <w:rPr>
            <w:noProof/>
            <w:webHidden/>
          </w:rPr>
          <w:t>17</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65" w:history="1">
        <w:r w:rsidR="000C51D8" w:rsidRPr="00223BA8">
          <w:rPr>
            <w:rStyle w:val="a9"/>
            <w:noProof/>
          </w:rPr>
          <w:t>2.7.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_Toc500247565 \h </w:instrText>
        </w:r>
        <w:r>
          <w:rPr>
            <w:noProof/>
            <w:webHidden/>
          </w:rPr>
        </w:r>
        <w:r>
          <w:rPr>
            <w:noProof/>
            <w:webHidden/>
          </w:rPr>
          <w:fldChar w:fldCharType="separate"/>
        </w:r>
        <w:r w:rsidR="00362221">
          <w:rPr>
            <w:noProof/>
            <w:webHidden/>
          </w:rPr>
          <w:t>17</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66" w:history="1">
        <w:r w:rsidR="000C51D8" w:rsidRPr="00223BA8">
          <w:rPr>
            <w:rStyle w:val="a9"/>
            <w:noProof/>
          </w:rPr>
          <w:t>2.8.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_Toc500247566 \h </w:instrText>
        </w:r>
        <w:r>
          <w:rPr>
            <w:noProof/>
            <w:webHidden/>
          </w:rPr>
        </w:r>
        <w:r>
          <w:rPr>
            <w:noProof/>
            <w:webHidden/>
          </w:rPr>
          <w:fldChar w:fldCharType="separate"/>
        </w:r>
        <w:r w:rsidR="00362221">
          <w:rPr>
            <w:noProof/>
            <w:webHidden/>
          </w:rPr>
          <w:t>18</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67" w:history="1">
        <w:r w:rsidR="000C51D8" w:rsidRPr="00223BA8">
          <w:rPr>
            <w:rStyle w:val="a9"/>
            <w:noProof/>
          </w:rPr>
          <w:t>2.9.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_Toc500247567 \h </w:instrText>
        </w:r>
        <w:r>
          <w:rPr>
            <w:noProof/>
            <w:webHidden/>
          </w:rPr>
        </w:r>
        <w:r>
          <w:rPr>
            <w:noProof/>
            <w:webHidden/>
          </w:rPr>
          <w:fldChar w:fldCharType="separate"/>
        </w:r>
        <w:r w:rsidR="00362221">
          <w:rPr>
            <w:noProof/>
            <w:webHidden/>
          </w:rPr>
          <w:t>18</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68" w:history="1">
        <w:r w:rsidR="000C51D8" w:rsidRPr="00223BA8">
          <w:rPr>
            <w:rStyle w:val="a9"/>
            <w:noProof/>
          </w:rPr>
          <w:t>2.10.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территории поселения</w:t>
        </w:r>
        <w:r w:rsidR="000C51D8">
          <w:rPr>
            <w:noProof/>
            <w:webHidden/>
          </w:rPr>
          <w:tab/>
        </w:r>
        <w:r>
          <w:rPr>
            <w:noProof/>
            <w:webHidden/>
          </w:rPr>
          <w:fldChar w:fldCharType="begin"/>
        </w:r>
        <w:r w:rsidR="000C51D8">
          <w:rPr>
            <w:noProof/>
            <w:webHidden/>
          </w:rPr>
          <w:instrText xml:space="preserve"> PAGEREF _Toc500247568 \h </w:instrText>
        </w:r>
        <w:r>
          <w:rPr>
            <w:noProof/>
            <w:webHidden/>
          </w:rPr>
        </w:r>
        <w:r>
          <w:rPr>
            <w:noProof/>
            <w:webHidden/>
          </w:rPr>
          <w:fldChar w:fldCharType="separate"/>
        </w:r>
        <w:r w:rsidR="00362221">
          <w:rPr>
            <w:noProof/>
            <w:webHidden/>
          </w:rPr>
          <w:t>19</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69" w:history="1">
        <w:r w:rsidR="000C51D8" w:rsidRPr="00223BA8">
          <w:rPr>
            <w:rStyle w:val="a9"/>
            <w:noProof/>
          </w:rPr>
          <w:t>2.11.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_Toc500247569 \h </w:instrText>
        </w:r>
        <w:r>
          <w:rPr>
            <w:noProof/>
            <w:webHidden/>
          </w:rPr>
        </w:r>
        <w:r>
          <w:rPr>
            <w:noProof/>
            <w:webHidden/>
          </w:rPr>
          <w:fldChar w:fldCharType="separate"/>
        </w:r>
        <w:r w:rsidR="00362221">
          <w:rPr>
            <w:noProof/>
            <w:webHidden/>
          </w:rPr>
          <w:t>20</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70" w:history="1">
        <w:r w:rsidR="000C51D8" w:rsidRPr="00223BA8">
          <w:rPr>
            <w:rStyle w:val="a9"/>
            <w:noProof/>
          </w:rPr>
          <w:t>2.12.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_Toc500247570 \h </w:instrText>
        </w:r>
        <w:r>
          <w:rPr>
            <w:noProof/>
            <w:webHidden/>
          </w:rPr>
        </w:r>
        <w:r>
          <w:rPr>
            <w:noProof/>
            <w:webHidden/>
          </w:rPr>
          <w:fldChar w:fldCharType="separate"/>
        </w:r>
        <w:r w:rsidR="00362221">
          <w:rPr>
            <w:noProof/>
            <w:webHidden/>
          </w:rPr>
          <w:t>21</w:t>
        </w:r>
        <w:r>
          <w:rPr>
            <w:noProof/>
            <w:webHidden/>
          </w:rPr>
          <w:fldChar w:fldCharType="end"/>
        </w:r>
      </w:hyperlink>
    </w:p>
    <w:p w:rsidR="000C51D8" w:rsidRDefault="00E82056">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71" w:history="1">
        <w:r w:rsidR="000C51D8" w:rsidRPr="00223BA8">
          <w:rPr>
            <w:rStyle w:val="a9"/>
            <w:noProof/>
          </w:rPr>
          <w:t>3.</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_Toc500247571 \h </w:instrText>
        </w:r>
        <w:r>
          <w:rPr>
            <w:noProof/>
            <w:webHidden/>
          </w:rPr>
        </w:r>
        <w:r>
          <w:rPr>
            <w:noProof/>
            <w:webHidden/>
          </w:rPr>
          <w:fldChar w:fldCharType="separate"/>
        </w:r>
        <w:r w:rsidR="00362221">
          <w:rPr>
            <w:noProof/>
            <w:webHidden/>
          </w:rPr>
          <w:t>22</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72" w:history="1">
        <w:r w:rsidR="000C51D8" w:rsidRPr="00223BA8">
          <w:rPr>
            <w:rStyle w:val="a9"/>
            <w:noProof/>
          </w:rPr>
          <w:t>3.1.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Область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_Toc500247572 \h </w:instrText>
        </w:r>
        <w:r>
          <w:rPr>
            <w:noProof/>
            <w:webHidden/>
          </w:rPr>
        </w:r>
        <w:r>
          <w:rPr>
            <w:noProof/>
            <w:webHidden/>
          </w:rPr>
          <w:fldChar w:fldCharType="separate"/>
        </w:r>
        <w:r w:rsidR="00362221">
          <w:rPr>
            <w:noProof/>
            <w:webHidden/>
          </w:rPr>
          <w:t>22</w:t>
        </w:r>
        <w:r>
          <w:rPr>
            <w:noProof/>
            <w:webHidden/>
          </w:rPr>
          <w:fldChar w:fldCharType="end"/>
        </w:r>
      </w:hyperlink>
    </w:p>
    <w:p w:rsidR="000C51D8" w:rsidRDefault="00E82056">
      <w:pPr>
        <w:pStyle w:val="22"/>
        <w:rPr>
          <w:rFonts w:asciiTheme="minorHAnsi" w:eastAsiaTheme="minorEastAsia" w:hAnsiTheme="minorHAnsi" w:cstheme="minorBidi"/>
          <w:iCs w:val="0"/>
          <w:noProof/>
          <w:sz w:val="22"/>
          <w:szCs w:val="22"/>
          <w:lang w:eastAsia="ru-RU"/>
        </w:rPr>
      </w:pPr>
      <w:hyperlink w:anchor="_Toc500247573" w:history="1">
        <w:r w:rsidR="000C51D8" w:rsidRPr="00223BA8">
          <w:rPr>
            <w:rStyle w:val="a9"/>
            <w:noProof/>
          </w:rPr>
          <w:t>3.2.</w:t>
        </w:r>
        <w:r w:rsidR="000C51D8">
          <w:rPr>
            <w:rFonts w:asciiTheme="minorHAnsi" w:eastAsiaTheme="minorEastAsia" w:hAnsiTheme="minorHAnsi" w:cstheme="minorBidi"/>
            <w:iCs w:val="0"/>
            <w:noProof/>
            <w:sz w:val="22"/>
            <w:szCs w:val="22"/>
            <w:lang w:eastAsia="ru-RU"/>
          </w:rPr>
          <w:tab/>
        </w:r>
        <w:r w:rsidR="000C51D8" w:rsidRPr="00223BA8">
          <w:rPr>
            <w:rStyle w:val="a9"/>
            <w:noProof/>
          </w:rPr>
          <w:t>Правила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_Toc500247573 \h </w:instrText>
        </w:r>
        <w:r>
          <w:rPr>
            <w:noProof/>
            <w:webHidden/>
          </w:rPr>
        </w:r>
        <w:r>
          <w:rPr>
            <w:noProof/>
            <w:webHidden/>
          </w:rPr>
          <w:fldChar w:fldCharType="separate"/>
        </w:r>
        <w:r w:rsidR="00362221">
          <w:rPr>
            <w:noProof/>
            <w:webHidden/>
          </w:rPr>
          <w:t>22</w:t>
        </w:r>
        <w:r>
          <w:rPr>
            <w:noProof/>
            <w:webHidden/>
          </w:rPr>
          <w:fldChar w:fldCharType="end"/>
        </w:r>
      </w:hyperlink>
    </w:p>
    <w:p w:rsidR="000C51D8" w:rsidRDefault="00E82056">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74" w:history="1">
        <w:r w:rsidR="000C51D8" w:rsidRPr="00223BA8">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_Toc500247574 \h </w:instrText>
        </w:r>
        <w:r>
          <w:rPr>
            <w:noProof/>
            <w:webHidden/>
          </w:rPr>
        </w:r>
        <w:r>
          <w:rPr>
            <w:noProof/>
            <w:webHidden/>
          </w:rPr>
          <w:fldChar w:fldCharType="separate"/>
        </w:r>
        <w:r w:rsidR="00362221">
          <w:rPr>
            <w:noProof/>
            <w:webHidden/>
          </w:rPr>
          <w:t>24</w:t>
        </w:r>
        <w:r>
          <w:rPr>
            <w:noProof/>
            <w:webHidden/>
          </w:rPr>
          <w:fldChar w:fldCharType="end"/>
        </w:r>
      </w:hyperlink>
    </w:p>
    <w:p w:rsidR="000C51D8" w:rsidRDefault="00E82056">
      <w:pPr>
        <w:pStyle w:val="31"/>
        <w:rPr>
          <w:rFonts w:asciiTheme="minorHAnsi" w:eastAsiaTheme="minorEastAsia" w:hAnsiTheme="minorHAnsi" w:cstheme="minorBidi"/>
          <w:noProof/>
          <w:sz w:val="22"/>
          <w:szCs w:val="22"/>
          <w:lang w:eastAsia="ru-RU"/>
        </w:rPr>
      </w:pPr>
      <w:hyperlink w:anchor="_Toc500247575" w:history="1">
        <w:r w:rsidR="000C51D8" w:rsidRPr="00223BA8">
          <w:rPr>
            <w:rStyle w:val="a9"/>
            <w:rFonts w:eastAsia="Times New Roman" w:cs="Arial"/>
            <w:bCs/>
            <w:i/>
            <w:noProof/>
          </w:rPr>
          <w:t>Федеральные законы</w:t>
        </w:r>
        <w:r w:rsidR="000C51D8">
          <w:rPr>
            <w:noProof/>
            <w:webHidden/>
          </w:rPr>
          <w:tab/>
        </w:r>
        <w:r>
          <w:rPr>
            <w:noProof/>
            <w:webHidden/>
          </w:rPr>
          <w:fldChar w:fldCharType="begin"/>
        </w:r>
        <w:r w:rsidR="000C51D8">
          <w:rPr>
            <w:noProof/>
            <w:webHidden/>
          </w:rPr>
          <w:instrText xml:space="preserve"> PAGEREF _Toc500247575 \h </w:instrText>
        </w:r>
        <w:r>
          <w:rPr>
            <w:noProof/>
            <w:webHidden/>
          </w:rPr>
        </w:r>
        <w:r>
          <w:rPr>
            <w:noProof/>
            <w:webHidden/>
          </w:rPr>
          <w:fldChar w:fldCharType="separate"/>
        </w:r>
        <w:r w:rsidR="00362221">
          <w:rPr>
            <w:noProof/>
            <w:webHidden/>
          </w:rPr>
          <w:t>24</w:t>
        </w:r>
        <w:r>
          <w:rPr>
            <w:noProof/>
            <w:webHidden/>
          </w:rPr>
          <w:fldChar w:fldCharType="end"/>
        </w:r>
      </w:hyperlink>
    </w:p>
    <w:p w:rsidR="000C51D8" w:rsidRDefault="00E82056">
      <w:pPr>
        <w:pStyle w:val="31"/>
        <w:rPr>
          <w:rFonts w:asciiTheme="minorHAnsi" w:eastAsiaTheme="minorEastAsia" w:hAnsiTheme="minorHAnsi" w:cstheme="minorBidi"/>
          <w:noProof/>
          <w:sz w:val="22"/>
          <w:szCs w:val="22"/>
          <w:lang w:eastAsia="ru-RU"/>
        </w:rPr>
      </w:pPr>
      <w:hyperlink w:anchor="_Toc500247576" w:history="1">
        <w:r w:rsidR="000C51D8" w:rsidRPr="00223BA8">
          <w:rPr>
            <w:rStyle w:val="a9"/>
            <w:rFonts w:eastAsia="Times New Roman" w:cs="Arial"/>
            <w:bCs/>
            <w:i/>
            <w:noProof/>
          </w:rPr>
          <w:t>Иные нормативные акты Российской Федерации</w:t>
        </w:r>
        <w:r w:rsidR="000C51D8">
          <w:rPr>
            <w:noProof/>
            <w:webHidden/>
          </w:rPr>
          <w:tab/>
        </w:r>
        <w:r>
          <w:rPr>
            <w:noProof/>
            <w:webHidden/>
          </w:rPr>
          <w:fldChar w:fldCharType="begin"/>
        </w:r>
        <w:r w:rsidR="000C51D8">
          <w:rPr>
            <w:noProof/>
            <w:webHidden/>
          </w:rPr>
          <w:instrText xml:space="preserve"> PAGEREF _Toc500247576 \h </w:instrText>
        </w:r>
        <w:r>
          <w:rPr>
            <w:noProof/>
            <w:webHidden/>
          </w:rPr>
        </w:r>
        <w:r>
          <w:rPr>
            <w:noProof/>
            <w:webHidden/>
          </w:rPr>
          <w:fldChar w:fldCharType="separate"/>
        </w:r>
        <w:r w:rsidR="00362221">
          <w:rPr>
            <w:noProof/>
            <w:webHidden/>
          </w:rPr>
          <w:t>24</w:t>
        </w:r>
        <w:r>
          <w:rPr>
            <w:noProof/>
            <w:webHidden/>
          </w:rPr>
          <w:fldChar w:fldCharType="end"/>
        </w:r>
      </w:hyperlink>
    </w:p>
    <w:p w:rsidR="000C51D8" w:rsidRDefault="00E82056">
      <w:pPr>
        <w:pStyle w:val="31"/>
        <w:rPr>
          <w:rFonts w:asciiTheme="minorHAnsi" w:eastAsiaTheme="minorEastAsia" w:hAnsiTheme="minorHAnsi" w:cstheme="minorBidi"/>
          <w:noProof/>
          <w:sz w:val="22"/>
          <w:szCs w:val="22"/>
          <w:lang w:eastAsia="ru-RU"/>
        </w:rPr>
      </w:pPr>
      <w:hyperlink w:anchor="_Toc500247577" w:history="1">
        <w:r w:rsidR="000C51D8" w:rsidRPr="00223BA8">
          <w:rPr>
            <w:rStyle w:val="a9"/>
            <w:rFonts w:eastAsia="Times New Roman" w:cs="Arial"/>
            <w:bCs/>
            <w:i/>
            <w:noProof/>
          </w:rPr>
          <w:t>Нормативные акты Саратовской области</w:t>
        </w:r>
        <w:r w:rsidR="000C51D8">
          <w:rPr>
            <w:noProof/>
            <w:webHidden/>
          </w:rPr>
          <w:tab/>
        </w:r>
        <w:r>
          <w:rPr>
            <w:noProof/>
            <w:webHidden/>
          </w:rPr>
          <w:fldChar w:fldCharType="begin"/>
        </w:r>
        <w:r w:rsidR="000C51D8">
          <w:rPr>
            <w:noProof/>
            <w:webHidden/>
          </w:rPr>
          <w:instrText xml:space="preserve"> PAGEREF _Toc500247577 \h </w:instrText>
        </w:r>
        <w:r>
          <w:rPr>
            <w:noProof/>
            <w:webHidden/>
          </w:rPr>
        </w:r>
        <w:r>
          <w:rPr>
            <w:noProof/>
            <w:webHidden/>
          </w:rPr>
          <w:fldChar w:fldCharType="separate"/>
        </w:r>
        <w:r w:rsidR="00362221">
          <w:rPr>
            <w:noProof/>
            <w:webHidden/>
          </w:rPr>
          <w:t>24</w:t>
        </w:r>
        <w:r>
          <w:rPr>
            <w:noProof/>
            <w:webHidden/>
          </w:rPr>
          <w:fldChar w:fldCharType="end"/>
        </w:r>
      </w:hyperlink>
    </w:p>
    <w:p w:rsidR="000C51D8" w:rsidRDefault="00E82056">
      <w:pPr>
        <w:pStyle w:val="31"/>
        <w:rPr>
          <w:rFonts w:asciiTheme="minorHAnsi" w:eastAsiaTheme="minorEastAsia" w:hAnsiTheme="minorHAnsi" w:cstheme="minorBidi"/>
          <w:noProof/>
          <w:sz w:val="22"/>
          <w:szCs w:val="22"/>
          <w:lang w:eastAsia="ru-RU"/>
        </w:rPr>
      </w:pPr>
      <w:hyperlink w:anchor="_Toc500247578" w:history="1">
        <w:r w:rsidR="000C51D8" w:rsidRPr="00223BA8">
          <w:rPr>
            <w:rStyle w:val="a9"/>
            <w:rFonts w:eastAsia="Times New Roman" w:cs="Arial"/>
            <w:bCs/>
            <w:i/>
            <w:noProof/>
          </w:rPr>
          <w:t xml:space="preserve">Нормативные акты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муниципального района Саратовской области</w:t>
        </w:r>
        <w:r w:rsidR="000C51D8">
          <w:rPr>
            <w:noProof/>
            <w:webHidden/>
          </w:rPr>
          <w:tab/>
        </w:r>
        <w:r w:rsidR="00626DAA">
          <w:rPr>
            <w:noProof/>
            <w:webHidden/>
          </w:rPr>
          <w:tab/>
        </w:r>
        <w:r>
          <w:rPr>
            <w:noProof/>
            <w:webHidden/>
          </w:rPr>
          <w:fldChar w:fldCharType="begin"/>
        </w:r>
        <w:r w:rsidR="000C51D8">
          <w:rPr>
            <w:noProof/>
            <w:webHidden/>
          </w:rPr>
          <w:instrText xml:space="preserve"> PAGEREF _Toc500247578 \h </w:instrText>
        </w:r>
        <w:r>
          <w:rPr>
            <w:noProof/>
            <w:webHidden/>
          </w:rPr>
        </w:r>
        <w:r>
          <w:rPr>
            <w:noProof/>
            <w:webHidden/>
          </w:rPr>
          <w:fldChar w:fldCharType="separate"/>
        </w:r>
        <w:r w:rsidR="00362221">
          <w:rPr>
            <w:noProof/>
            <w:webHidden/>
          </w:rPr>
          <w:t>25</w:t>
        </w:r>
        <w:r>
          <w:rPr>
            <w:noProof/>
            <w:webHidden/>
          </w:rPr>
          <w:fldChar w:fldCharType="end"/>
        </w:r>
      </w:hyperlink>
    </w:p>
    <w:p w:rsidR="000C51D8" w:rsidRDefault="00E82056">
      <w:pPr>
        <w:pStyle w:val="31"/>
        <w:rPr>
          <w:rFonts w:asciiTheme="minorHAnsi" w:eastAsiaTheme="minorEastAsia" w:hAnsiTheme="minorHAnsi" w:cstheme="minorBidi"/>
          <w:noProof/>
          <w:sz w:val="22"/>
          <w:szCs w:val="22"/>
          <w:lang w:eastAsia="ru-RU"/>
        </w:rPr>
      </w:pPr>
      <w:hyperlink w:anchor="_Toc500247579" w:history="1">
        <w:r w:rsidR="000C51D8" w:rsidRPr="00223BA8">
          <w:rPr>
            <w:rStyle w:val="a9"/>
            <w:rFonts w:eastAsia="Times New Roman" w:cs="Arial"/>
            <w:bCs/>
            <w:i/>
            <w:noProof/>
          </w:rPr>
          <w:t xml:space="preserve">Нормативные акты </w:t>
        </w:r>
        <w:r w:rsidR="00366031">
          <w:rPr>
            <w:rStyle w:val="a9"/>
            <w:rFonts w:eastAsia="Times New Roman" w:cs="Arial"/>
            <w:bCs/>
            <w:i/>
            <w:noProof/>
          </w:rPr>
          <w:t>Яковлевск</w:t>
        </w:r>
        <w:r w:rsidR="000C51D8" w:rsidRPr="00223BA8">
          <w:rPr>
            <w:rStyle w:val="a9"/>
            <w:rFonts w:eastAsia="Times New Roman" w:cs="Arial"/>
            <w:bCs/>
            <w:i/>
            <w:noProof/>
          </w:rPr>
          <w:t xml:space="preserve">ого муниципального образования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муниципального района Саратовской области</w:t>
        </w:r>
        <w:r w:rsidR="000C51D8">
          <w:rPr>
            <w:noProof/>
            <w:webHidden/>
          </w:rPr>
          <w:tab/>
        </w:r>
        <w:r>
          <w:rPr>
            <w:noProof/>
            <w:webHidden/>
          </w:rPr>
          <w:fldChar w:fldCharType="begin"/>
        </w:r>
        <w:r w:rsidR="000C51D8">
          <w:rPr>
            <w:noProof/>
            <w:webHidden/>
          </w:rPr>
          <w:instrText xml:space="preserve"> PAGEREF _Toc500247579 \h </w:instrText>
        </w:r>
        <w:r>
          <w:rPr>
            <w:noProof/>
            <w:webHidden/>
          </w:rPr>
        </w:r>
        <w:r>
          <w:rPr>
            <w:noProof/>
            <w:webHidden/>
          </w:rPr>
          <w:fldChar w:fldCharType="separate"/>
        </w:r>
        <w:r w:rsidR="00362221">
          <w:rPr>
            <w:noProof/>
            <w:webHidden/>
          </w:rPr>
          <w:t>25</w:t>
        </w:r>
        <w:r>
          <w:rPr>
            <w:noProof/>
            <w:webHidden/>
          </w:rPr>
          <w:fldChar w:fldCharType="end"/>
        </w:r>
      </w:hyperlink>
    </w:p>
    <w:p w:rsidR="000C51D8" w:rsidRDefault="00E82056">
      <w:pPr>
        <w:pStyle w:val="31"/>
        <w:rPr>
          <w:rFonts w:asciiTheme="minorHAnsi" w:eastAsiaTheme="minorEastAsia" w:hAnsiTheme="minorHAnsi" w:cstheme="minorBidi"/>
          <w:noProof/>
          <w:sz w:val="22"/>
          <w:szCs w:val="22"/>
          <w:lang w:eastAsia="ru-RU"/>
        </w:rPr>
      </w:pPr>
      <w:hyperlink w:anchor="_Toc500247580" w:history="1">
        <w:r w:rsidR="000C51D8" w:rsidRPr="00223BA8">
          <w:rPr>
            <w:rStyle w:val="a9"/>
            <w:rFonts w:eastAsia="Times New Roman" w:cs="Arial"/>
            <w:bCs/>
            <w:i/>
            <w:noProof/>
          </w:rPr>
          <w:t>Своды правил по проектированию и строительству (СП)</w:t>
        </w:r>
        <w:r w:rsidR="000C51D8">
          <w:rPr>
            <w:noProof/>
            <w:webHidden/>
          </w:rPr>
          <w:tab/>
        </w:r>
        <w:r>
          <w:rPr>
            <w:noProof/>
            <w:webHidden/>
          </w:rPr>
          <w:fldChar w:fldCharType="begin"/>
        </w:r>
        <w:r w:rsidR="000C51D8">
          <w:rPr>
            <w:noProof/>
            <w:webHidden/>
          </w:rPr>
          <w:instrText xml:space="preserve"> PAGEREF _Toc500247580 \h </w:instrText>
        </w:r>
        <w:r>
          <w:rPr>
            <w:noProof/>
            <w:webHidden/>
          </w:rPr>
        </w:r>
        <w:r>
          <w:rPr>
            <w:noProof/>
            <w:webHidden/>
          </w:rPr>
          <w:fldChar w:fldCharType="separate"/>
        </w:r>
        <w:r w:rsidR="00362221">
          <w:rPr>
            <w:noProof/>
            <w:webHidden/>
          </w:rPr>
          <w:t>25</w:t>
        </w:r>
        <w:r>
          <w:rPr>
            <w:noProof/>
            <w:webHidden/>
          </w:rPr>
          <w:fldChar w:fldCharType="end"/>
        </w:r>
      </w:hyperlink>
    </w:p>
    <w:p w:rsidR="000C51D8" w:rsidRDefault="00E82056">
      <w:pPr>
        <w:pStyle w:val="31"/>
        <w:rPr>
          <w:rFonts w:asciiTheme="minorHAnsi" w:eastAsiaTheme="minorEastAsia" w:hAnsiTheme="minorHAnsi" w:cstheme="minorBidi"/>
          <w:noProof/>
          <w:sz w:val="22"/>
          <w:szCs w:val="22"/>
          <w:lang w:eastAsia="ru-RU"/>
        </w:rPr>
      </w:pPr>
      <w:hyperlink w:anchor="_Toc500247581" w:history="1">
        <w:r w:rsidR="000C51D8" w:rsidRPr="00223BA8">
          <w:rPr>
            <w:rStyle w:val="a9"/>
            <w:rFonts w:eastAsia="Times New Roman" w:cs="Arial"/>
            <w:bCs/>
            <w:i/>
            <w:noProof/>
          </w:rPr>
          <w:t>Иные документы</w:t>
        </w:r>
        <w:r w:rsidR="000C51D8">
          <w:rPr>
            <w:noProof/>
            <w:webHidden/>
          </w:rPr>
          <w:tab/>
        </w:r>
        <w:r>
          <w:rPr>
            <w:noProof/>
            <w:webHidden/>
          </w:rPr>
          <w:fldChar w:fldCharType="begin"/>
        </w:r>
        <w:r w:rsidR="000C51D8">
          <w:rPr>
            <w:noProof/>
            <w:webHidden/>
          </w:rPr>
          <w:instrText xml:space="preserve"> PAGEREF _Toc500247581 \h </w:instrText>
        </w:r>
        <w:r>
          <w:rPr>
            <w:noProof/>
            <w:webHidden/>
          </w:rPr>
        </w:r>
        <w:r>
          <w:rPr>
            <w:noProof/>
            <w:webHidden/>
          </w:rPr>
          <w:fldChar w:fldCharType="separate"/>
        </w:r>
        <w:r w:rsidR="00362221">
          <w:rPr>
            <w:noProof/>
            <w:webHidden/>
          </w:rPr>
          <w:t>25</w:t>
        </w:r>
        <w:r>
          <w:rPr>
            <w:noProof/>
            <w:webHidden/>
          </w:rPr>
          <w:fldChar w:fldCharType="end"/>
        </w:r>
      </w:hyperlink>
    </w:p>
    <w:p w:rsidR="000C51D8" w:rsidRDefault="00E82056">
      <w:pPr>
        <w:pStyle w:val="31"/>
        <w:rPr>
          <w:rFonts w:asciiTheme="minorHAnsi" w:eastAsiaTheme="minorEastAsia" w:hAnsiTheme="minorHAnsi" w:cstheme="minorBidi"/>
          <w:noProof/>
          <w:sz w:val="22"/>
          <w:szCs w:val="22"/>
          <w:lang w:eastAsia="ru-RU"/>
        </w:rPr>
      </w:pPr>
      <w:hyperlink w:anchor="_Toc500247582" w:history="1">
        <w:r w:rsidR="000C51D8" w:rsidRPr="00223BA8">
          <w:rPr>
            <w:rStyle w:val="a9"/>
            <w:rFonts w:eastAsia="Times New Roman" w:cs="Arial"/>
            <w:bCs/>
            <w:i/>
            <w:noProof/>
          </w:rPr>
          <w:t>Интернет-источники</w:t>
        </w:r>
        <w:r w:rsidR="000C51D8">
          <w:rPr>
            <w:noProof/>
            <w:webHidden/>
          </w:rPr>
          <w:tab/>
        </w:r>
        <w:r>
          <w:rPr>
            <w:noProof/>
            <w:webHidden/>
          </w:rPr>
          <w:fldChar w:fldCharType="begin"/>
        </w:r>
        <w:r w:rsidR="000C51D8">
          <w:rPr>
            <w:noProof/>
            <w:webHidden/>
          </w:rPr>
          <w:instrText xml:space="preserve"> PAGEREF _Toc500247582 \h </w:instrText>
        </w:r>
        <w:r>
          <w:rPr>
            <w:noProof/>
            <w:webHidden/>
          </w:rPr>
        </w:r>
        <w:r>
          <w:rPr>
            <w:noProof/>
            <w:webHidden/>
          </w:rPr>
          <w:fldChar w:fldCharType="separate"/>
        </w:r>
        <w:r w:rsidR="00362221">
          <w:rPr>
            <w:noProof/>
            <w:webHidden/>
          </w:rPr>
          <w:t>26</w:t>
        </w:r>
        <w:r>
          <w:rPr>
            <w:noProof/>
            <w:webHidden/>
          </w:rPr>
          <w:fldChar w:fldCharType="end"/>
        </w:r>
      </w:hyperlink>
    </w:p>
    <w:p w:rsidR="000C51D8" w:rsidRDefault="00E82056">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83" w:history="1">
        <w:r w:rsidR="000C51D8" w:rsidRPr="00223BA8">
          <w:rPr>
            <w:rStyle w:val="a9"/>
            <w:noProof/>
          </w:rPr>
          <w:t>Приложение 2. Список терминов и определений, применяемых в местных нормативах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_Toc500247583 \h </w:instrText>
        </w:r>
        <w:r>
          <w:rPr>
            <w:noProof/>
            <w:webHidden/>
          </w:rPr>
        </w:r>
        <w:r>
          <w:rPr>
            <w:noProof/>
            <w:webHidden/>
          </w:rPr>
          <w:fldChar w:fldCharType="separate"/>
        </w:r>
        <w:r w:rsidR="00362221">
          <w:rPr>
            <w:noProof/>
            <w:webHidden/>
          </w:rPr>
          <w:t>27</w:t>
        </w:r>
        <w:r>
          <w:rPr>
            <w:noProof/>
            <w:webHidden/>
          </w:rPr>
          <w:fldChar w:fldCharType="end"/>
        </w:r>
      </w:hyperlink>
    </w:p>
    <w:p w:rsidR="00F53D97" w:rsidRDefault="00E82056" w:rsidP="00CF373E">
      <w:pPr>
        <w:pStyle w:val="aff6"/>
      </w:pPr>
      <w:r>
        <w:rPr>
          <w:lang w:val="ru-RU"/>
        </w:rPr>
        <w:fldChar w:fldCharType="end"/>
      </w:r>
      <w:r w:rsidR="00F53D97">
        <w:br w:type="page"/>
      </w:r>
    </w:p>
    <w:p w:rsidR="0047172E" w:rsidRPr="00C46563" w:rsidRDefault="0047172E" w:rsidP="0047172E">
      <w:pPr>
        <w:pStyle w:val="11"/>
      </w:pPr>
      <w:bookmarkStart w:id="12" w:name="_Toc483046936"/>
      <w:bookmarkStart w:id="13" w:name="_Toc487905098"/>
      <w:bookmarkStart w:id="14" w:name="_Toc488147808"/>
      <w:bookmarkStart w:id="15" w:name="_Toc488147870"/>
      <w:bookmarkStart w:id="16" w:name="_Toc500247543"/>
      <w:r w:rsidRPr="008C242F">
        <w:lastRenderedPageBreak/>
        <w:t>Введение</w:t>
      </w:r>
      <w:bookmarkEnd w:id="12"/>
      <w:bookmarkEnd w:id="13"/>
      <w:bookmarkEnd w:id="14"/>
      <w:bookmarkEnd w:id="15"/>
      <w:bookmarkEnd w:id="16"/>
    </w:p>
    <w:p w:rsidR="00317A8E" w:rsidRDefault="00FB5101" w:rsidP="00317A8E">
      <w:pPr>
        <w:pStyle w:val="aff6"/>
        <w:rPr>
          <w:lang w:val="ru-RU"/>
        </w:rPr>
      </w:pPr>
      <w:bookmarkStart w:id="17" w:name="OLE_LINK68"/>
      <w:bookmarkStart w:id="18" w:name="OLE_LINK69"/>
      <w:bookmarkStart w:id="19" w:name="OLE_LINK70"/>
      <w:bookmarkStart w:id="20" w:name="OLE_LINK73"/>
      <w:r>
        <w:rPr>
          <w:lang w:val="ru-RU"/>
        </w:rPr>
        <w:t xml:space="preserve">Местные нормативы градостроительного проектирования </w:t>
      </w:r>
      <w:r w:rsidR="00366031">
        <w:rPr>
          <w:lang w:val="ru-RU"/>
        </w:rPr>
        <w:t>Яковлевск</w:t>
      </w:r>
      <w:r w:rsidR="00C66CE7">
        <w:rPr>
          <w:lang w:val="ru-RU"/>
        </w:rPr>
        <w:t>ого муниц</w:t>
      </w:r>
      <w:r w:rsidR="00C66CE7">
        <w:rPr>
          <w:lang w:val="ru-RU"/>
        </w:rPr>
        <w:t>и</w:t>
      </w:r>
      <w:r w:rsidR="00C66CE7">
        <w:rPr>
          <w:lang w:val="ru-RU"/>
        </w:rPr>
        <w:t xml:space="preserve">пального образования </w:t>
      </w:r>
      <w:r w:rsidR="002E1EF6">
        <w:rPr>
          <w:lang w:val="ru-RU"/>
        </w:rPr>
        <w:t>Базарно-Карабулакск</w:t>
      </w:r>
      <w:r w:rsidR="00273CC3">
        <w:rPr>
          <w:lang w:val="ru-RU"/>
        </w:rPr>
        <w:t xml:space="preserve">ого </w:t>
      </w:r>
      <w:r w:rsidR="00317A8E">
        <w:rPr>
          <w:lang w:val="ru-RU"/>
        </w:rPr>
        <w:t>муниципального</w:t>
      </w:r>
      <w:r w:rsidRPr="00622183">
        <w:rPr>
          <w:lang w:val="ru-RU"/>
        </w:rPr>
        <w:t xml:space="preserve"> района</w:t>
      </w:r>
      <w:bookmarkEnd w:id="17"/>
      <w:bookmarkEnd w:id="18"/>
      <w:bookmarkEnd w:id="19"/>
      <w:bookmarkEnd w:id="20"/>
      <w:r w:rsidR="00317A8E">
        <w:rPr>
          <w:lang w:val="ru-RU"/>
        </w:rPr>
        <w:t xml:space="preserve"> Саратовской о</w:t>
      </w:r>
      <w:r w:rsidR="00317A8E">
        <w:rPr>
          <w:lang w:val="ru-RU"/>
        </w:rPr>
        <w:t>б</w:t>
      </w:r>
      <w:r w:rsidR="00317A8E">
        <w:rPr>
          <w:lang w:val="ru-RU"/>
        </w:rPr>
        <w:t xml:space="preserve">ласти </w:t>
      </w:r>
      <w:r>
        <w:rPr>
          <w:lang w:val="ru-RU"/>
        </w:rPr>
        <w:t xml:space="preserve">(далее – </w:t>
      </w:r>
      <w:r w:rsidR="00C66CE7">
        <w:rPr>
          <w:lang w:val="ru-RU"/>
        </w:rPr>
        <w:t xml:space="preserve">МНГП </w:t>
      </w:r>
      <w:r w:rsidR="00366031">
        <w:rPr>
          <w:lang w:val="ru-RU"/>
        </w:rPr>
        <w:t>Яковлевск</w:t>
      </w:r>
      <w:r w:rsidR="00C66CE7">
        <w:rPr>
          <w:lang w:val="ru-RU"/>
        </w:rPr>
        <w:t>ого МО</w:t>
      </w:r>
      <w:r>
        <w:rPr>
          <w:lang w:val="ru-RU"/>
        </w:rPr>
        <w:t>)</w:t>
      </w:r>
      <w:r w:rsidRPr="00EC5F7F">
        <w:rPr>
          <w:lang w:val="ru-RU"/>
        </w:rPr>
        <w:t xml:space="preserve"> разработаны </w:t>
      </w:r>
      <w:r>
        <w:rPr>
          <w:lang w:val="ru-RU"/>
        </w:rPr>
        <w:t xml:space="preserve">ООО «САРСТРОЙНИИПРОЕКТ» </w:t>
      </w:r>
      <w:r w:rsidRPr="00903F22">
        <w:rPr>
          <w:lang w:val="ru-RU"/>
        </w:rPr>
        <w:t>в соответствии с муниципальным контрактом</w:t>
      </w:r>
      <w:r>
        <w:rPr>
          <w:lang w:val="ru-RU"/>
        </w:rPr>
        <w:t xml:space="preserve"> </w:t>
      </w:r>
      <w:r w:rsidR="006C1AAC">
        <w:rPr>
          <w:lang w:val="ru-RU"/>
        </w:rPr>
        <w:t>№ </w:t>
      </w:r>
      <w:r w:rsidR="00366031">
        <w:rPr>
          <w:lang w:val="ru-RU"/>
        </w:rPr>
        <w:t>11/11</w:t>
      </w:r>
      <w:r w:rsidRPr="00622183">
        <w:rPr>
          <w:lang w:val="ru-RU"/>
        </w:rPr>
        <w:t xml:space="preserve"> от </w:t>
      </w:r>
      <w:r w:rsidR="002E1EF6">
        <w:rPr>
          <w:lang w:val="ru-RU"/>
        </w:rPr>
        <w:t>22 ноября</w:t>
      </w:r>
      <w:r w:rsidRPr="00622183">
        <w:rPr>
          <w:lang w:val="ru-RU"/>
        </w:rPr>
        <w:t xml:space="preserve"> 2017 года</w:t>
      </w:r>
      <w:r>
        <w:rPr>
          <w:lang w:val="ru-RU"/>
        </w:rPr>
        <w:t>, заключе</w:t>
      </w:r>
      <w:r>
        <w:rPr>
          <w:lang w:val="ru-RU"/>
        </w:rPr>
        <w:t>н</w:t>
      </w:r>
      <w:r>
        <w:rPr>
          <w:lang w:val="ru-RU"/>
        </w:rPr>
        <w:t xml:space="preserve">ным с </w:t>
      </w:r>
      <w:r w:rsidR="002E1EF6">
        <w:rPr>
          <w:lang w:val="ru-RU"/>
        </w:rPr>
        <w:t>а</w:t>
      </w:r>
      <w:r>
        <w:rPr>
          <w:lang w:val="ru-RU"/>
        </w:rPr>
        <w:t xml:space="preserve">дминистрацией </w:t>
      </w:r>
      <w:r w:rsidR="00366031">
        <w:rPr>
          <w:lang w:val="ru-RU"/>
        </w:rPr>
        <w:t>Яковлевск</w:t>
      </w:r>
      <w:r w:rsidR="002E1EF6">
        <w:rPr>
          <w:lang w:val="ru-RU"/>
        </w:rPr>
        <w:t xml:space="preserve">ого </w:t>
      </w:r>
      <w:r w:rsidR="00502400" w:rsidRPr="00502400">
        <w:rPr>
          <w:lang w:val="ru-RU"/>
        </w:rPr>
        <w:t xml:space="preserve">муниципального образования </w:t>
      </w:r>
      <w:r w:rsidR="002E1EF6">
        <w:rPr>
          <w:lang w:val="ru-RU"/>
        </w:rPr>
        <w:t>Базарно-Карабулакск</w:t>
      </w:r>
      <w:r w:rsidR="00317A8E" w:rsidRPr="00317A8E">
        <w:rPr>
          <w:lang w:val="ru-RU"/>
        </w:rPr>
        <w:t>ого муниципального района Саратовской области</w:t>
      </w:r>
      <w:r>
        <w:rPr>
          <w:lang w:val="ru-RU"/>
        </w:rPr>
        <w:t xml:space="preserve">. </w:t>
      </w:r>
    </w:p>
    <w:p w:rsidR="009C4C4D" w:rsidRPr="009C4C4D" w:rsidRDefault="009C4C4D" w:rsidP="00317A8E">
      <w:pPr>
        <w:pStyle w:val="aff6"/>
        <w:rPr>
          <w:lang w:val="ru-RU"/>
        </w:rPr>
      </w:pPr>
      <w:r w:rsidRPr="009C4C4D">
        <w:rPr>
          <w:lang w:val="ru-RU"/>
        </w:rPr>
        <w:t xml:space="preserve">Местные нормативы градостроительного проектирования </w:t>
      </w:r>
      <w:r w:rsidR="00366031">
        <w:rPr>
          <w:lang w:val="ru-RU"/>
        </w:rPr>
        <w:t>Яковлевск</w:t>
      </w:r>
      <w:r w:rsidR="00502400">
        <w:rPr>
          <w:lang w:val="ru-RU"/>
        </w:rPr>
        <w:t>ого муниц</w:t>
      </w:r>
      <w:r w:rsidR="00502400">
        <w:rPr>
          <w:lang w:val="ru-RU"/>
        </w:rPr>
        <w:t>и</w:t>
      </w:r>
      <w:r w:rsidR="00502400">
        <w:rPr>
          <w:lang w:val="ru-RU"/>
        </w:rPr>
        <w:t xml:space="preserve">пального образования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9C4C4D">
        <w:rPr>
          <w:lang w:val="ru-RU"/>
        </w:rPr>
        <w:t>с</w:t>
      </w:r>
      <w:r w:rsidRPr="009C4C4D">
        <w:rPr>
          <w:lang w:val="ru-RU"/>
        </w:rPr>
        <w:t>тимого уровня территориальной доступности таких объектов для населения сельского п</w:t>
      </w:r>
      <w:r w:rsidRPr="009C4C4D">
        <w:rPr>
          <w:lang w:val="ru-RU"/>
        </w:rPr>
        <w:t>о</w:t>
      </w:r>
      <w:r w:rsidRPr="009C4C4D">
        <w:rPr>
          <w:lang w:val="ru-RU"/>
        </w:rPr>
        <w:t>селения.</w:t>
      </w:r>
    </w:p>
    <w:p w:rsidR="00FB5101" w:rsidRDefault="00C66CE7" w:rsidP="00FB5101">
      <w:pPr>
        <w:pStyle w:val="aff6"/>
        <w:rPr>
          <w:lang w:val="ru-RU"/>
        </w:rPr>
      </w:pPr>
      <w:r>
        <w:rPr>
          <w:lang w:val="ru-RU"/>
        </w:rPr>
        <w:t xml:space="preserve">МНГП </w:t>
      </w:r>
      <w:r w:rsidR="00366031">
        <w:rPr>
          <w:lang w:val="ru-RU"/>
        </w:rPr>
        <w:t>Яковлевск</w:t>
      </w:r>
      <w:r>
        <w:rPr>
          <w:lang w:val="ru-RU"/>
        </w:rPr>
        <w:t>ого МО</w:t>
      </w:r>
      <w:r w:rsidR="00FB5101" w:rsidRPr="00EC5F7F">
        <w:rPr>
          <w:lang w:val="ru-RU"/>
        </w:rPr>
        <w:t xml:space="preserve"> разработаны на основании статистических и демограф</w:t>
      </w:r>
      <w:r w:rsidR="00FB5101" w:rsidRPr="00EC5F7F">
        <w:rPr>
          <w:lang w:val="ru-RU"/>
        </w:rPr>
        <w:t>и</w:t>
      </w:r>
      <w:r w:rsidR="00FB5101" w:rsidRPr="00EC5F7F">
        <w:rPr>
          <w:lang w:val="ru-RU"/>
        </w:rPr>
        <w:t>ческих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w:t>
      </w:r>
      <w:r w:rsidR="00502400">
        <w:rPr>
          <w:lang w:val="ru-RU"/>
        </w:rPr>
        <w:t>муниципального образования</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366031">
        <w:rPr>
          <w:lang w:val="ru-RU"/>
        </w:rPr>
        <w:t>Яковлевск</w:t>
      </w:r>
      <w:r w:rsidR="00502400">
        <w:rPr>
          <w:lang w:val="ru-RU"/>
        </w:rPr>
        <w:t>ого муниц</w:t>
      </w:r>
      <w:r w:rsidR="00502400">
        <w:rPr>
          <w:lang w:val="ru-RU"/>
        </w:rPr>
        <w:t>и</w:t>
      </w:r>
      <w:r w:rsidR="00502400">
        <w:rPr>
          <w:lang w:val="ru-RU"/>
        </w:rPr>
        <w:t xml:space="preserve">пального образования </w:t>
      </w:r>
      <w:r w:rsidRPr="001D3A48">
        <w:rPr>
          <w:lang w:val="ru-RU"/>
        </w:rPr>
        <w:t>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w:t>
      </w:r>
      <w:r w:rsidR="009C4C4D">
        <w:rPr>
          <w:lang w:val="ru-RU"/>
        </w:rPr>
        <w:t xml:space="preserve"> </w:t>
      </w:r>
      <w:bookmarkStart w:id="21" w:name="OLE_LINK195"/>
      <w:bookmarkStart w:id="22" w:name="OLE_LINK198"/>
      <w:bookmarkStart w:id="23" w:name="OLE_LINK199"/>
      <w:r w:rsidR="00366031">
        <w:rPr>
          <w:lang w:val="ru-RU"/>
        </w:rPr>
        <w:t>Яко</w:t>
      </w:r>
      <w:r w:rsidR="00366031">
        <w:rPr>
          <w:lang w:val="ru-RU"/>
        </w:rPr>
        <w:t>в</w:t>
      </w:r>
      <w:r w:rsidR="00366031">
        <w:rPr>
          <w:lang w:val="ru-RU"/>
        </w:rPr>
        <w:t>левск</w:t>
      </w:r>
      <w:r w:rsidR="002E1EF6">
        <w:rPr>
          <w:lang w:val="ru-RU"/>
        </w:rPr>
        <w:t>ого муниципального образования</w:t>
      </w:r>
      <w:bookmarkEnd w:id="21"/>
      <w:bookmarkEnd w:id="22"/>
      <w:bookmarkEnd w:id="23"/>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sidR="009C4C4D">
        <w:rPr>
          <w:lang w:val="ru-RU"/>
        </w:rPr>
        <w:t xml:space="preserve"> муниципального образования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24" w:name="OLE_LINK16"/>
      <w:bookmarkStart w:id="25" w:name="OLE_LINK17"/>
      <w:r w:rsidRPr="00E90DFE">
        <w:rPr>
          <w:lang w:val="ru-RU"/>
        </w:rPr>
        <w:t xml:space="preserve">градостроительного проектирования </w:t>
      </w:r>
      <w:bookmarkEnd w:id="24"/>
      <w:bookmarkEnd w:id="25"/>
      <w:r w:rsidR="00366031">
        <w:rPr>
          <w:lang w:val="ru-RU"/>
        </w:rPr>
        <w:t>Яковлевск</w:t>
      </w:r>
      <w:r w:rsidR="002E1EF6">
        <w:rPr>
          <w:lang w:val="ru-RU"/>
        </w:rPr>
        <w:t>ого муниц</w:t>
      </w:r>
      <w:r w:rsidR="002E1EF6">
        <w:rPr>
          <w:lang w:val="ru-RU"/>
        </w:rPr>
        <w:t>и</w:t>
      </w:r>
      <w:r w:rsidR="002E1EF6">
        <w:rPr>
          <w:lang w:val="ru-RU"/>
        </w:rPr>
        <w:t>пального образования</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366031">
        <w:rPr>
          <w:lang w:val="ru-RU"/>
        </w:rPr>
        <w:t>Яковлевск</w:t>
      </w:r>
      <w:r w:rsidR="002E1EF6">
        <w:rPr>
          <w:lang w:val="ru-RU"/>
        </w:rPr>
        <w:t>ого мун</w:t>
      </w:r>
      <w:r w:rsidR="002E1EF6">
        <w:rPr>
          <w:lang w:val="ru-RU"/>
        </w:rPr>
        <w:t>и</w:t>
      </w:r>
      <w:r w:rsidR="002E1EF6">
        <w:rPr>
          <w:lang w:val="ru-RU"/>
        </w:rPr>
        <w:t>ципального образования</w:t>
      </w:r>
      <w:r w:rsidRPr="00E90DFE">
        <w:rPr>
          <w:lang w:val="ru-RU"/>
        </w:rPr>
        <w:t>.</w:t>
      </w:r>
    </w:p>
    <w:p w:rsidR="00B1059E" w:rsidRPr="00EC5F7F" w:rsidRDefault="00273CC3" w:rsidP="00B1059E">
      <w:pPr>
        <w:pStyle w:val="aff6"/>
        <w:rPr>
          <w:lang w:val="ru-RU"/>
        </w:rPr>
      </w:pPr>
      <w:r>
        <w:rPr>
          <w:lang w:val="ru-RU"/>
        </w:rPr>
        <w:t xml:space="preserve">МНГП </w:t>
      </w:r>
      <w:r w:rsidR="00366031">
        <w:rPr>
          <w:lang w:val="ru-RU"/>
        </w:rPr>
        <w:t>Яковлевск</w:t>
      </w:r>
      <w:r w:rsidR="00502400">
        <w:rPr>
          <w:lang w:val="ru-RU"/>
        </w:rPr>
        <w:t>ого МО</w:t>
      </w:r>
      <w:r w:rsidR="00502400" w:rsidRPr="00EC5F7F">
        <w:rPr>
          <w:lang w:val="ru-RU"/>
        </w:rPr>
        <w:t xml:space="preserve"> </w:t>
      </w:r>
      <w:r w:rsidR="00B1059E" w:rsidRPr="00EC5F7F">
        <w:rPr>
          <w:lang w:val="ru-RU"/>
        </w:rPr>
        <w:t xml:space="preserve">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Саратовской</w:t>
      </w:r>
      <w:r w:rsidR="00B1059E" w:rsidRPr="00EC5F7F">
        <w:rPr>
          <w:lang w:val="ru-RU"/>
        </w:rPr>
        <w:t xml:space="preserve"> области, нормативно-правовыми и нормативно-техническими документами (приложение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D4E3C" w:rsidRPr="001D4E3C" w:rsidRDefault="001D4E3C" w:rsidP="00FB5101">
      <w:pPr>
        <w:pStyle w:val="aff6"/>
        <w:rPr>
          <w:lang w:val="ru-RU"/>
        </w:rPr>
      </w:pPr>
      <w:r>
        <w:rPr>
          <w:lang w:val="ru-RU"/>
        </w:rPr>
        <w:t xml:space="preserve">При разработке проекта </w:t>
      </w:r>
      <w:r w:rsidR="00C66CE7">
        <w:rPr>
          <w:lang w:val="ru-RU"/>
        </w:rPr>
        <w:t xml:space="preserve">МНГП </w:t>
      </w:r>
      <w:r w:rsidR="00366031">
        <w:rPr>
          <w:lang w:val="ru-RU"/>
        </w:rPr>
        <w:t>Яковлевск</w:t>
      </w:r>
      <w:r w:rsidR="00C66CE7">
        <w:rPr>
          <w:lang w:val="ru-RU"/>
        </w:rPr>
        <w:t>ого МО</w:t>
      </w:r>
      <w:r w:rsidR="009C4C4D">
        <w:rPr>
          <w:lang w:val="ru-RU"/>
        </w:rPr>
        <w:t xml:space="preserve"> </w:t>
      </w:r>
      <w:r>
        <w:rPr>
          <w:lang w:val="ru-RU"/>
        </w:rPr>
        <w:t>учитывались показатели, уст</w:t>
      </w:r>
      <w:r>
        <w:rPr>
          <w:lang w:val="ru-RU"/>
        </w:rPr>
        <w:t>а</w:t>
      </w:r>
      <w:r>
        <w:rPr>
          <w:lang w:val="ru-RU"/>
        </w:rPr>
        <w:t xml:space="preserve">новленные в </w:t>
      </w:r>
      <w:r w:rsidRPr="001D4E3C">
        <w:rPr>
          <w:lang w:val="ru-RU"/>
        </w:rPr>
        <w:t>проекте Постановления Правительства Саратовской области «Об утвержд</w:t>
      </w:r>
      <w:r w:rsidRPr="001D4E3C">
        <w:rPr>
          <w:lang w:val="ru-RU"/>
        </w:rPr>
        <w:t>е</w:t>
      </w:r>
      <w:r w:rsidRPr="001D4E3C">
        <w:rPr>
          <w:lang w:val="ru-RU"/>
        </w:rPr>
        <w:t>нии региональных нормативов градостроительного проектирования Саратовской обла</w:t>
      </w:r>
      <w:r w:rsidRPr="001D4E3C">
        <w:rPr>
          <w:lang w:val="ru-RU"/>
        </w:rPr>
        <w:t>с</w:t>
      </w:r>
      <w:r w:rsidRPr="001D4E3C">
        <w:rPr>
          <w:lang w:val="ru-RU"/>
        </w:rPr>
        <w:t>ти», размещенном на официальном портале Правительства Саратовской области 21.07.2017</w:t>
      </w:r>
      <w:r>
        <w:rPr>
          <w:lang w:val="ru-RU"/>
        </w:rPr>
        <w:t>.</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26" w:name="_Toc500247544"/>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6"/>
    </w:p>
    <w:p w:rsidR="009834BD" w:rsidRDefault="009834BD" w:rsidP="009834BD">
      <w:pPr>
        <w:pStyle w:val="20"/>
        <w:numPr>
          <w:ilvl w:val="1"/>
          <w:numId w:val="13"/>
        </w:numPr>
        <w:ind w:left="0" w:firstLine="0"/>
      </w:pPr>
      <w:bookmarkStart w:id="27" w:name="_Toc500247545"/>
      <w:bookmarkStart w:id="28" w:name="OLE_LINK792"/>
      <w:bookmarkStart w:id="29" w:name="OLE_LINK793"/>
      <w:bookmarkStart w:id="30" w:name="OLE_LINK183"/>
      <w:bookmarkStart w:id="31" w:name="OLE_LINK184"/>
      <w:r>
        <w:t xml:space="preserve">Объекты местного значения сельского поселения </w:t>
      </w:r>
      <w:bookmarkStart w:id="32" w:name="OLE_LINK253"/>
      <w:bookmarkStart w:id="33" w:name="OLE_LINK254"/>
      <w:r>
        <w:t xml:space="preserve">в области </w:t>
      </w:r>
      <w:bookmarkStart w:id="34" w:name="OLE_LINK207"/>
      <w:bookmarkStart w:id="35" w:name="OLE_LINK208"/>
      <w:bookmarkStart w:id="36" w:name="OLE_LINK209"/>
      <w:r>
        <w:t>водоснабжения населения, водоотведения</w:t>
      </w:r>
      <w:bookmarkEnd w:id="27"/>
      <w:bookmarkEnd w:id="32"/>
      <w:bookmarkEnd w:id="33"/>
      <w:bookmarkEnd w:id="34"/>
      <w:bookmarkEnd w:id="35"/>
      <w:bookmarkEnd w:id="36"/>
    </w:p>
    <w:p w:rsidR="009834BD" w:rsidRPr="00673852" w:rsidRDefault="009834BD" w:rsidP="009834BD">
      <w:pPr>
        <w:spacing w:before="120"/>
        <w:jc w:val="right"/>
        <w:rPr>
          <w:b/>
          <w:i/>
        </w:rPr>
      </w:pPr>
      <w:r w:rsidRPr="00673852">
        <w:rPr>
          <w:b/>
          <w:i/>
        </w:rPr>
        <w:t>Таблица</w:t>
      </w:r>
      <w:r>
        <w:rPr>
          <w:b/>
          <w:i/>
        </w:rPr>
        <w:t xml:space="preserve"> 1.1</w:t>
      </w:r>
    </w:p>
    <w:p w:rsidR="009834BD" w:rsidRDefault="009834BD" w:rsidP="009834BD">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4532CA" w:rsidTr="00C1728D">
        <w:trPr>
          <w:cantSplit/>
          <w:trHeight w:val="970"/>
          <w:tblHeader/>
        </w:trPr>
        <w:tc>
          <w:tcPr>
            <w:tcW w:w="116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bookmarkStart w:id="37" w:name="OLE_LINK587"/>
            <w:bookmarkStart w:id="38" w:name="OLE_LINK588"/>
            <w:bookmarkStart w:id="39"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9834BD" w:rsidRPr="004532CA" w:rsidRDefault="009834BD" w:rsidP="00C1728D">
            <w:pPr>
              <w:pStyle w:val="aff6"/>
              <w:ind w:firstLine="0"/>
              <w:jc w:val="center"/>
              <w:rPr>
                <w:sz w:val="20"/>
                <w:szCs w:val="20"/>
                <w:lang w:val="ru-RU"/>
              </w:rPr>
            </w:pPr>
            <w:r w:rsidRPr="004532CA">
              <w:rPr>
                <w:b/>
                <w:i/>
                <w:sz w:val="20"/>
                <w:szCs w:val="20"/>
                <w:lang w:val="ru-RU"/>
              </w:rPr>
              <w:t>Значение расчетного показателя</w:t>
            </w:r>
          </w:p>
        </w:tc>
      </w:tr>
      <w:bookmarkEnd w:id="37"/>
      <w:bookmarkEnd w:id="38"/>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9834BD" w:rsidRPr="004E0A13" w:rsidRDefault="009834BD" w:rsidP="009834BD">
            <w:pPr>
              <w:pStyle w:val="aff6"/>
              <w:ind w:firstLine="0"/>
              <w:jc w:val="left"/>
              <w:rPr>
                <w:sz w:val="20"/>
                <w:szCs w:val="20"/>
              </w:rPr>
            </w:pPr>
            <w:r w:rsidRPr="00C85A47">
              <w:rPr>
                <w:sz w:val="20"/>
                <w:szCs w:val="20"/>
                <w:lang w:val="ru-RU"/>
              </w:rPr>
              <w:t>Объем водоп</w:t>
            </w:r>
            <w:r w:rsidRPr="00C85A47">
              <w:rPr>
                <w:sz w:val="20"/>
                <w:szCs w:val="20"/>
                <w:lang w:val="ru-RU"/>
              </w:rPr>
              <w:t>о</w:t>
            </w:r>
            <w:r w:rsidRPr="00C85A47">
              <w:rPr>
                <w:sz w:val="20"/>
                <w:szCs w:val="20"/>
                <w:lang w:val="ru-RU"/>
              </w:rPr>
              <w:t>требления, л/сут. на 1 чел.</w:t>
            </w:r>
            <w:r>
              <w:rPr>
                <w:sz w:val="20"/>
                <w:szCs w:val="20"/>
                <w:lang w:val="ru-RU"/>
              </w:rPr>
              <w:t xml:space="preserve"> </w:t>
            </w:r>
            <w:r>
              <w:rPr>
                <w:sz w:val="20"/>
                <w:szCs w:val="20"/>
              </w:rPr>
              <w:t>[</w:t>
            </w:r>
            <w:r>
              <w:rPr>
                <w:sz w:val="20"/>
                <w:szCs w:val="20"/>
                <w:lang w:val="ru-RU"/>
              </w:rPr>
              <w:t>2</w:t>
            </w:r>
            <w:r>
              <w:rPr>
                <w:sz w:val="20"/>
                <w:szCs w:val="20"/>
              </w:rPr>
              <w:t>]</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9834BD" w:rsidRPr="00C85A47" w:rsidRDefault="009834BD" w:rsidP="00C1728D">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л/сут. на 1 чел.</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tcPr>
          <w:p w:rsidR="009834BD" w:rsidRPr="004E0A13" w:rsidRDefault="009834BD" w:rsidP="00C1728D">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p>
        </w:tc>
        <w:tc>
          <w:tcPr>
            <w:tcW w:w="3969" w:type="dxa"/>
            <w:gridSpan w:val="2"/>
            <w:vAlign w:val="center"/>
          </w:tcPr>
          <w:p w:rsidR="009834BD" w:rsidRPr="004E0A13" w:rsidRDefault="009834BD" w:rsidP="00C1728D">
            <w:pPr>
              <w:pStyle w:val="aff6"/>
              <w:widowControl w:val="0"/>
              <w:ind w:firstLine="0"/>
              <w:jc w:val="center"/>
              <w:rPr>
                <w:sz w:val="20"/>
                <w:szCs w:val="20"/>
                <w:lang w:val="ru-RU"/>
              </w:rPr>
            </w:pPr>
            <w:r>
              <w:rPr>
                <w:sz w:val="20"/>
                <w:szCs w:val="20"/>
                <w:lang w:val="ru-RU"/>
              </w:rPr>
              <w:t>55</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9384" w:type="dxa"/>
            <w:gridSpan w:val="5"/>
            <w:shd w:val="clear" w:color="auto" w:fill="F2F2F2" w:themeFill="background1" w:themeFillShade="F2"/>
          </w:tcPr>
          <w:p w:rsidR="009834BD" w:rsidRPr="004E0A13" w:rsidRDefault="009834BD" w:rsidP="00C1728D">
            <w:pPr>
              <w:pStyle w:val="aff6"/>
              <w:ind w:firstLine="0"/>
              <w:jc w:val="left"/>
              <w:rPr>
                <w:b/>
                <w:sz w:val="20"/>
                <w:szCs w:val="20"/>
                <w:lang w:val="ru-RU"/>
              </w:rPr>
            </w:pPr>
            <w:r w:rsidRPr="004E0A13">
              <w:rPr>
                <w:b/>
                <w:sz w:val="20"/>
                <w:szCs w:val="20"/>
                <w:lang w:val="ru-RU"/>
              </w:rPr>
              <w:lastRenderedPageBreak/>
              <w:t>Примечания:</w:t>
            </w:r>
          </w:p>
          <w:p w:rsidR="009834BD" w:rsidRPr="004E0A13" w:rsidRDefault="009834BD" w:rsidP="00C1728D">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834BD" w:rsidRPr="004E0A13" w:rsidRDefault="009834BD" w:rsidP="00C1728D">
            <w:pPr>
              <w:pStyle w:val="aff6"/>
              <w:ind w:firstLine="0"/>
              <w:jc w:val="left"/>
              <w:rPr>
                <w:sz w:val="20"/>
                <w:szCs w:val="20"/>
                <w:lang w:val="ru-RU"/>
              </w:rPr>
            </w:pPr>
            <w:r>
              <w:rPr>
                <w:sz w:val="20"/>
                <w:szCs w:val="20"/>
                <w:lang w:val="ru-RU"/>
              </w:rPr>
              <w:t>2</w:t>
            </w:r>
            <w:r w:rsidRPr="004E0A13">
              <w:rPr>
                <w:sz w:val="20"/>
                <w:szCs w:val="20"/>
                <w:lang w:val="ru-RU"/>
              </w:rPr>
              <w:t>.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Default="009834BD" w:rsidP="009834BD">
      <w:pPr>
        <w:pStyle w:val="20"/>
        <w:numPr>
          <w:ilvl w:val="1"/>
          <w:numId w:val="13"/>
        </w:numPr>
        <w:ind w:left="0" w:firstLine="0"/>
      </w:pPr>
      <w:bookmarkStart w:id="40" w:name="_Toc500247546"/>
      <w:bookmarkEnd w:id="39"/>
      <w:r>
        <w:t xml:space="preserve">Объекты местного значения сельского поселения </w:t>
      </w:r>
      <w:bookmarkStart w:id="41" w:name="OLE_LINK145"/>
      <w:r>
        <w:t>в области автомобильных дорог местного значения</w:t>
      </w:r>
      <w:bookmarkEnd w:id="40"/>
      <w:bookmarkEnd w:id="41"/>
    </w:p>
    <w:p w:rsidR="009834BD" w:rsidRPr="00673852" w:rsidRDefault="009834BD" w:rsidP="009834BD">
      <w:pPr>
        <w:spacing w:before="120"/>
        <w:jc w:val="right"/>
        <w:rPr>
          <w:b/>
          <w:i/>
        </w:rPr>
      </w:pPr>
      <w:r w:rsidRPr="00673852">
        <w:rPr>
          <w:b/>
          <w:i/>
        </w:rPr>
        <w:t>Таблица</w:t>
      </w:r>
      <w:r>
        <w:rPr>
          <w:b/>
          <w:i/>
        </w:rPr>
        <w:t xml:space="preserve"> 1.2</w:t>
      </w:r>
    </w:p>
    <w:p w:rsidR="009834BD" w:rsidRDefault="009834BD" w:rsidP="009834BD">
      <w:pPr>
        <w:suppressAutoHyphens/>
        <w:spacing w:after="120"/>
        <w:ind w:firstLine="0"/>
        <w:jc w:val="center"/>
        <w:rPr>
          <w:b/>
          <w:i/>
        </w:rPr>
      </w:pPr>
      <w:bookmarkStart w:id="42" w:name="OLE_LINK151"/>
      <w:bookmarkStart w:id="43"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42"/>
      <w:bookmarkEnd w:id="43"/>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9834BD" w:rsidRPr="000B4A8C" w:rsidTr="00060E90">
        <w:trPr>
          <w:cantSplit/>
          <w:trHeight w:val="313"/>
          <w:tblHeader/>
          <w:jc w:val="center"/>
        </w:trPr>
        <w:tc>
          <w:tcPr>
            <w:tcW w:w="1446"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расчетного показателя, единица изм</w:t>
            </w:r>
            <w:r w:rsidRPr="000B4A8C">
              <w:rPr>
                <w:b/>
                <w:i/>
                <w:sz w:val="20"/>
                <w:szCs w:val="20"/>
                <w:lang w:val="ru-RU"/>
              </w:rPr>
              <w:t>е</w:t>
            </w:r>
            <w:r w:rsidRPr="000B4A8C">
              <w:rPr>
                <w:b/>
                <w:i/>
                <w:sz w:val="20"/>
                <w:szCs w:val="20"/>
                <w:lang w:val="ru-RU"/>
              </w:rPr>
              <w:t>рения</w:t>
            </w:r>
          </w:p>
        </w:tc>
        <w:tc>
          <w:tcPr>
            <w:tcW w:w="2043"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Значение расчетного показателя</w:t>
            </w:r>
          </w:p>
        </w:tc>
      </w:tr>
      <w:tr w:rsidR="009834BD" w:rsidRPr="000B4A8C" w:rsidTr="00060E90">
        <w:trPr>
          <w:cantSplit/>
          <w:jc w:val="center"/>
        </w:trPr>
        <w:tc>
          <w:tcPr>
            <w:tcW w:w="1446" w:type="dxa"/>
            <w:vMerge w:val="restart"/>
            <w:shd w:val="clear" w:color="auto" w:fill="F2F2F2" w:themeFill="background1" w:themeFillShade="F2"/>
          </w:tcPr>
          <w:p w:rsidR="009834BD" w:rsidRPr="000B4A8C" w:rsidRDefault="009834BD" w:rsidP="00C1728D">
            <w:pPr>
              <w:pStyle w:val="aff6"/>
              <w:ind w:firstLine="0"/>
              <w:jc w:val="left"/>
              <w:rPr>
                <w:sz w:val="20"/>
                <w:szCs w:val="20"/>
                <w:lang w:val="ru-RU"/>
              </w:rPr>
            </w:pPr>
            <w:r>
              <w:rPr>
                <w:sz w:val="20"/>
                <w:szCs w:val="20"/>
                <w:lang w:val="ru-RU"/>
              </w:rPr>
              <w:t>Улично-дорожная сеть</w:t>
            </w:r>
          </w:p>
        </w:tc>
        <w:tc>
          <w:tcPr>
            <w:tcW w:w="3391" w:type="dxa"/>
          </w:tcPr>
          <w:p w:rsidR="009834BD" w:rsidRPr="004532CA" w:rsidRDefault="009834BD" w:rsidP="00C1728D">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9834BD" w:rsidRPr="000B4A8C" w:rsidRDefault="003F5165" w:rsidP="00C1728D">
            <w:pPr>
              <w:pStyle w:val="aff6"/>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009834BD" w:rsidRPr="000B4A8C">
              <w:rPr>
                <w:sz w:val="20"/>
                <w:szCs w:val="20"/>
                <w:lang w:val="ru-RU"/>
              </w:rPr>
              <w:t>, км/км</w:t>
            </w:r>
            <w:r w:rsidR="009834BD" w:rsidRPr="000B4A8C">
              <w:rPr>
                <w:sz w:val="20"/>
                <w:szCs w:val="20"/>
                <w:vertAlign w:val="superscript"/>
                <w:lang w:val="ru-RU"/>
              </w:rPr>
              <w:t>2</w:t>
            </w:r>
          </w:p>
        </w:tc>
        <w:tc>
          <w:tcPr>
            <w:tcW w:w="2043" w:type="dxa"/>
          </w:tcPr>
          <w:p w:rsidR="009834BD" w:rsidRDefault="00442A1A" w:rsidP="00C1728D">
            <w:pPr>
              <w:pStyle w:val="aff6"/>
              <w:ind w:firstLine="0"/>
              <w:jc w:val="center"/>
              <w:rPr>
                <w:sz w:val="20"/>
                <w:szCs w:val="20"/>
                <w:lang w:val="ru-RU"/>
              </w:rPr>
            </w:pPr>
            <w:r>
              <w:rPr>
                <w:sz w:val="20"/>
                <w:szCs w:val="20"/>
                <w:lang w:val="ru-RU"/>
              </w:rPr>
              <w:t>1,25</w:t>
            </w:r>
          </w:p>
        </w:tc>
      </w:tr>
      <w:tr w:rsidR="003F5165" w:rsidRPr="000B4A8C" w:rsidTr="00604CD2">
        <w:trPr>
          <w:cantSplit/>
          <w:jc w:val="center"/>
        </w:trPr>
        <w:tc>
          <w:tcPr>
            <w:tcW w:w="1446" w:type="dxa"/>
            <w:vMerge/>
            <w:shd w:val="clear" w:color="auto" w:fill="F2F2F2" w:themeFill="background1" w:themeFillShade="F2"/>
          </w:tcPr>
          <w:p w:rsidR="003F5165" w:rsidRPr="000B4A8C" w:rsidRDefault="003F5165" w:rsidP="00C1728D">
            <w:pPr>
              <w:pStyle w:val="aff6"/>
              <w:ind w:firstLine="0"/>
              <w:jc w:val="left"/>
              <w:rPr>
                <w:sz w:val="20"/>
                <w:szCs w:val="20"/>
                <w:lang w:val="ru-RU"/>
              </w:rPr>
            </w:pPr>
          </w:p>
        </w:tc>
        <w:tc>
          <w:tcPr>
            <w:tcW w:w="3391" w:type="dxa"/>
          </w:tcPr>
          <w:p w:rsidR="003F5165" w:rsidRPr="004532CA" w:rsidRDefault="003F5165" w:rsidP="00C1728D">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3F5165" w:rsidRDefault="003F5165" w:rsidP="00C1728D">
            <w:pPr>
              <w:pStyle w:val="aff6"/>
              <w:ind w:firstLine="0"/>
              <w:jc w:val="center"/>
              <w:rPr>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44" w:name="_Toc500247547"/>
      <w:r>
        <w:t xml:space="preserve">Объекты </w:t>
      </w:r>
      <w:r w:rsidR="00146C7F">
        <w:t>местного значения сельского поселения</w:t>
      </w:r>
      <w:r>
        <w:t xml:space="preserve"> в области </w:t>
      </w:r>
      <w:bookmarkStart w:id="45" w:name="OLE_LINK753"/>
      <w:bookmarkStart w:id="46" w:name="OLE_LINK754"/>
      <w:bookmarkStart w:id="47" w:name="OLE_LINK755"/>
      <w:r>
        <w:t>физической культуры и массового спорта</w:t>
      </w:r>
      <w:bookmarkEnd w:id="44"/>
      <w:bookmarkEnd w:id="45"/>
      <w:bookmarkEnd w:id="46"/>
      <w:bookmarkEnd w:id="47"/>
    </w:p>
    <w:p w:rsidR="007656C1" w:rsidRPr="00673852" w:rsidRDefault="007656C1" w:rsidP="007656C1">
      <w:pPr>
        <w:spacing w:before="120"/>
        <w:jc w:val="right"/>
        <w:rPr>
          <w:b/>
          <w:i/>
        </w:rPr>
      </w:pPr>
      <w:bookmarkStart w:id="48" w:name="OLE_LINK822"/>
      <w:bookmarkStart w:id="49" w:name="OLE_LINK823"/>
      <w:bookmarkStart w:id="50" w:name="OLE_LINK790"/>
      <w:bookmarkStart w:id="51" w:name="OLE_LINK791"/>
      <w:r w:rsidRPr="00673852">
        <w:rPr>
          <w:b/>
          <w:i/>
        </w:rPr>
        <w:t>Таблица</w:t>
      </w:r>
      <w:r w:rsidR="009834BD">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52" w:name="OLE_LINK261"/>
            <w:bookmarkStart w:id="53"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7656C1" w:rsidP="00693F3E">
            <w:pPr>
              <w:pStyle w:val="aff6"/>
              <w:ind w:firstLine="0"/>
              <w:jc w:val="left"/>
              <w:rPr>
                <w:sz w:val="20"/>
                <w:szCs w:val="20"/>
                <w:lang w:val="ru-RU"/>
              </w:rPr>
            </w:pPr>
            <w:r w:rsidRPr="00EF45B7">
              <w:rPr>
                <w:sz w:val="20"/>
                <w:szCs w:val="20"/>
                <w:lang w:val="ru-RU"/>
              </w:rPr>
              <w:t>Площадь, м</w:t>
            </w:r>
            <w:r>
              <w:rPr>
                <w:sz w:val="20"/>
                <w:szCs w:val="20"/>
                <w:vertAlign w:val="superscript"/>
                <w:lang w:val="ru-RU"/>
              </w:rPr>
              <w:t>2</w:t>
            </w:r>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7656C1" w:rsidP="00693F3E">
            <w:pPr>
              <w:pStyle w:val="aff6"/>
              <w:ind w:firstLine="0"/>
              <w:jc w:val="center"/>
              <w:rPr>
                <w:sz w:val="20"/>
                <w:szCs w:val="20"/>
                <w:lang w:val="ru-RU"/>
              </w:rPr>
            </w:pPr>
            <w:r>
              <w:rPr>
                <w:sz w:val="20"/>
                <w:szCs w:val="20"/>
                <w:lang w:val="ru-RU"/>
              </w:rPr>
              <w:t>1950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693F3E">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3F5165" w:rsidP="00693F3E">
            <w:pPr>
              <w:pStyle w:val="aff6"/>
              <w:ind w:firstLine="0"/>
              <w:jc w:val="center"/>
              <w:rPr>
                <w:sz w:val="20"/>
                <w:szCs w:val="20"/>
                <w:lang w:val="ru-RU"/>
              </w:rPr>
            </w:pPr>
            <w:r>
              <w:rPr>
                <w:sz w:val="20"/>
                <w:szCs w:val="20"/>
                <w:lang w:val="ru-RU"/>
              </w:rPr>
              <w:t>30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693F3E">
            <w:pPr>
              <w:pStyle w:val="aff6"/>
              <w:ind w:firstLine="0"/>
              <w:jc w:val="left"/>
              <w:rPr>
                <w:sz w:val="20"/>
                <w:szCs w:val="20"/>
                <w:lang w:val="ru-RU"/>
              </w:rPr>
            </w:pPr>
          </w:p>
        </w:tc>
        <w:tc>
          <w:tcPr>
            <w:tcW w:w="2551" w:type="dxa"/>
          </w:tcPr>
          <w:p w:rsidR="007656C1"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693F3E">
            <w:pPr>
              <w:pStyle w:val="aff6"/>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418" w:type="dxa"/>
          </w:tcPr>
          <w:p w:rsidR="007656C1" w:rsidRDefault="007656C1" w:rsidP="00693F3E">
            <w:pPr>
              <w:pStyle w:val="aff6"/>
              <w:ind w:firstLine="0"/>
              <w:jc w:val="center"/>
              <w:rPr>
                <w:sz w:val="20"/>
                <w:szCs w:val="20"/>
                <w:lang w:val="ru-RU"/>
              </w:rPr>
            </w:pPr>
            <w:r>
              <w:rPr>
                <w:sz w:val="20"/>
                <w:szCs w:val="20"/>
                <w:lang w:val="ru-RU"/>
              </w:rPr>
              <w:t>60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54" w:name="OLE_LINK824"/>
      <w:bookmarkStart w:id="55" w:name="OLE_LINK825"/>
      <w:bookmarkStart w:id="56" w:name="OLE_LINK828"/>
      <w:bookmarkStart w:id="57" w:name="_Toc500247548"/>
      <w:bookmarkStart w:id="58" w:name="OLE_LINK859"/>
      <w:bookmarkEnd w:id="28"/>
      <w:bookmarkEnd w:id="29"/>
      <w:bookmarkEnd w:id="48"/>
      <w:bookmarkEnd w:id="49"/>
      <w:bookmarkEnd w:id="50"/>
      <w:bookmarkEnd w:id="51"/>
      <w:bookmarkEnd w:id="52"/>
      <w:bookmarkEnd w:id="53"/>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54"/>
      <w:bookmarkEnd w:id="55"/>
      <w:bookmarkEnd w:id="56"/>
      <w:bookmarkEnd w:id="57"/>
    </w:p>
    <w:p w:rsidR="00350FE0" w:rsidRPr="00673852" w:rsidRDefault="00350FE0" w:rsidP="00350FE0">
      <w:pPr>
        <w:keepNext/>
        <w:spacing w:before="120"/>
        <w:jc w:val="right"/>
        <w:rPr>
          <w:b/>
          <w:i/>
        </w:rPr>
      </w:pPr>
      <w:bookmarkStart w:id="59" w:name="OLE_LINK202"/>
      <w:bookmarkStart w:id="60" w:name="OLE_LINK206"/>
      <w:r w:rsidRPr="00673852">
        <w:rPr>
          <w:b/>
          <w:i/>
        </w:rPr>
        <w:t>Таблица</w:t>
      </w:r>
      <w:r w:rsidR="002B00A7">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350FE0" w:rsidRPr="00C85A47" w:rsidTr="00693F3E">
        <w:trPr>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rsidTr="00693F3E">
        <w:trPr>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693F3E">
        <w:trPr>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4678" w:type="dxa"/>
            <w:vMerge/>
          </w:tcPr>
          <w:p w:rsidR="00350FE0" w:rsidRPr="00C85A47" w:rsidRDefault="00350FE0" w:rsidP="00693F3E">
            <w:pPr>
              <w:pStyle w:val="aff6"/>
              <w:widowControl w:val="0"/>
              <w:ind w:firstLine="0"/>
              <w:jc w:val="left"/>
              <w:rPr>
                <w:sz w:val="20"/>
                <w:szCs w:val="20"/>
                <w:lang w:val="ru-RU"/>
              </w:rPr>
            </w:pP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Количество контейнеров на площадку, ед.</w:t>
            </w:r>
            <w:r w:rsidRPr="00852FAF">
              <w:rPr>
                <w:sz w:val="20"/>
                <w:szCs w:val="20"/>
                <w:lang w:val="ru-RU"/>
              </w:rPr>
              <w:t xml:space="preserve"> </w:t>
            </w:r>
            <w:r>
              <w:rPr>
                <w:sz w:val="20"/>
                <w:szCs w:val="20"/>
              </w:rPr>
              <w:t>[2]</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693F3E">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4678"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350FE0" w:rsidRPr="00904B15" w:rsidRDefault="00350FE0" w:rsidP="00693F3E">
            <w:pPr>
              <w:pStyle w:val="Default"/>
              <w:rPr>
                <w:sz w:val="20"/>
                <w:szCs w:val="20"/>
              </w:rPr>
            </w:pPr>
            <w:r w:rsidRPr="00904B15">
              <w:rPr>
                <w:sz w:val="20"/>
                <w:szCs w:val="20"/>
              </w:rPr>
              <w:t xml:space="preserve">Пешеходная доступность, м </w:t>
            </w:r>
          </w:p>
        </w:tc>
        <w:tc>
          <w:tcPr>
            <w:tcW w:w="851" w:type="dxa"/>
          </w:tcPr>
          <w:p w:rsidR="00350FE0" w:rsidRPr="00904B15" w:rsidRDefault="00350FE0" w:rsidP="00693F3E">
            <w:pPr>
              <w:pStyle w:val="Default"/>
              <w:jc w:val="center"/>
              <w:rPr>
                <w:sz w:val="20"/>
                <w:szCs w:val="20"/>
              </w:rPr>
            </w:pPr>
            <w:r>
              <w:rPr>
                <w:sz w:val="20"/>
                <w:szCs w:val="20"/>
              </w:rPr>
              <w:t>100</w:t>
            </w:r>
          </w:p>
        </w:tc>
      </w:tr>
      <w:tr w:rsidR="00350FE0" w:rsidRPr="00C85A47" w:rsidTr="00693F3E">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256219">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904B15">
              <w:rPr>
                <w:sz w:val="20"/>
                <w:szCs w:val="20"/>
                <w:vertAlign w:val="subscript"/>
              </w:rPr>
              <w:t>кон</w:t>
            </w:r>
            <w:r w:rsidRPr="00904B15">
              <w:rPr>
                <w:sz w:val="20"/>
                <w:szCs w:val="20"/>
              </w:rPr>
              <w:t>т = П</w:t>
            </w:r>
            <w:r w:rsidRPr="00904B15">
              <w:rPr>
                <w:sz w:val="20"/>
                <w:szCs w:val="20"/>
                <w:vertAlign w:val="subscript"/>
              </w:rPr>
              <w:t>год</w:t>
            </w:r>
            <w:r w:rsidRPr="00904B15">
              <w:rPr>
                <w:sz w:val="20"/>
                <w:szCs w:val="20"/>
              </w:rPr>
              <w:t xml:space="preserve"> × t × К / (365 × V), где П</w:t>
            </w:r>
            <w:r w:rsidRPr="00904B15">
              <w:rPr>
                <w:sz w:val="20"/>
                <w:szCs w:val="20"/>
                <w:vertAlign w:val="subscript"/>
              </w:rPr>
              <w:t xml:space="preserve">год </w:t>
            </w:r>
            <w:r w:rsidRPr="00904B15">
              <w:rPr>
                <w:sz w:val="20"/>
                <w:szCs w:val="20"/>
              </w:rPr>
              <w:t>– год</w:t>
            </w:r>
            <w:r w:rsidRPr="00904B15">
              <w:rPr>
                <w:sz w:val="20"/>
                <w:szCs w:val="20"/>
              </w:rPr>
              <w:t>о</w:t>
            </w:r>
            <w:r w:rsidRPr="00904B15">
              <w:rPr>
                <w:sz w:val="20"/>
                <w:szCs w:val="20"/>
              </w:rPr>
              <w:t>вое накопление муниципальных отходов, куб. м; t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rsidR="00350FE0" w:rsidRDefault="00350FE0" w:rsidP="00693F3E">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w:t>
            </w:r>
            <w:r w:rsidRPr="006703F6">
              <w:rPr>
                <w:sz w:val="20"/>
                <w:szCs w:val="20"/>
              </w:rPr>
              <w:t>и</w:t>
            </w:r>
            <w:r w:rsidRPr="006703F6">
              <w:rPr>
                <w:sz w:val="20"/>
                <w:szCs w:val="20"/>
              </w:rPr>
              <w:t>вающие маневрирование мусоровывозящих машин.</w:t>
            </w:r>
          </w:p>
        </w:tc>
      </w:tr>
    </w:tbl>
    <w:p w:rsidR="00953E5D" w:rsidRDefault="00B50753" w:rsidP="00B50753">
      <w:pPr>
        <w:pStyle w:val="20"/>
        <w:numPr>
          <w:ilvl w:val="1"/>
          <w:numId w:val="13"/>
        </w:numPr>
        <w:ind w:left="0" w:firstLine="0"/>
      </w:pPr>
      <w:bookmarkStart w:id="61" w:name="_Toc500247549"/>
      <w:bookmarkEnd w:id="58"/>
      <w:bookmarkEnd w:id="59"/>
      <w:bookmarkEnd w:id="60"/>
      <w:r>
        <w:t xml:space="preserve">Объекты </w:t>
      </w:r>
      <w:r w:rsidR="00146C7F">
        <w:t>местного значения сельского поселения</w:t>
      </w:r>
      <w:r w:rsidR="00FB5101">
        <w:t xml:space="preserve">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61"/>
    </w:p>
    <w:p w:rsidR="002252A4" w:rsidRDefault="002252A4" w:rsidP="002252A4">
      <w:pPr>
        <w:snapToGrid w:val="0"/>
        <w:ind w:firstLine="683"/>
      </w:pPr>
      <w:bookmarkStart w:id="62" w:name="OLE_LINK241"/>
      <w:bookmarkStart w:id="63" w:name="OLE_LINK242"/>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t xml:space="preserve">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64" w:name="OLE_LINK212"/>
      <w:bookmarkStart w:id="65" w:name="OLE_LINK213"/>
      <w:bookmarkStart w:id="66" w:name="OLE_LINK214"/>
      <w:bookmarkStart w:id="67" w:name="OLE_LINK215"/>
      <w:r>
        <w:t xml:space="preserve">для </w:t>
      </w:r>
      <w:r w:rsidR="009834BD">
        <w:t xml:space="preserve">населенных пунктов </w:t>
      </w:r>
      <w:r w:rsidR="00366031">
        <w:t>Яковлевск</w:t>
      </w:r>
      <w:r w:rsidR="006103E5">
        <w:t>ого муниципального образования</w:t>
      </w:r>
      <w:r>
        <w:t xml:space="preserve"> </w:t>
      </w:r>
      <w:bookmarkEnd w:id="64"/>
      <w:bookmarkEnd w:id="65"/>
      <w:bookmarkEnd w:id="66"/>
      <w:bookmarkEnd w:id="67"/>
      <w:r>
        <w:t>следует принимать в соответствии с нормами проектирования объектов пожарной охраны от 01.01.1995 НПБ 101-95, введенными в де</w:t>
      </w:r>
      <w:r>
        <w:t>й</w:t>
      </w:r>
      <w:r>
        <w:t>ствие приказом Главного управления Государственной противопожарной службы Мин</w:t>
      </w:r>
      <w:r>
        <w:t>и</w:t>
      </w:r>
      <w:r>
        <w:t>стерства внутренних дел России от 30.12.1994 № 36 с учетом требований РНГП Сарато</w:t>
      </w:r>
      <w:r>
        <w:t>в</w:t>
      </w:r>
      <w:r>
        <w:t>ской области (п. 2.1.2 Проекта РНГП Саратовской области).</w:t>
      </w:r>
    </w:p>
    <w:p w:rsidR="00A64C3A" w:rsidRDefault="00B50753" w:rsidP="00350FE0">
      <w:pPr>
        <w:pStyle w:val="20"/>
        <w:numPr>
          <w:ilvl w:val="1"/>
          <w:numId w:val="13"/>
        </w:numPr>
        <w:ind w:left="0" w:firstLine="0"/>
      </w:pPr>
      <w:bookmarkStart w:id="68" w:name="_Toc500247550"/>
      <w:bookmarkStart w:id="69" w:name="OLE_LINK1006"/>
      <w:bookmarkStart w:id="70" w:name="OLE_LINK1007"/>
      <w:bookmarkEnd w:id="30"/>
      <w:bookmarkEnd w:id="31"/>
      <w:bookmarkEnd w:id="62"/>
      <w:bookmarkEnd w:id="63"/>
      <w:r>
        <w:lastRenderedPageBreak/>
        <w:t xml:space="preserve">Объекты </w:t>
      </w:r>
      <w:r w:rsidR="00146C7F">
        <w:t>местного значения сельского поселения</w:t>
      </w:r>
      <w:r w:rsidR="00FB5101">
        <w:t xml:space="preserve"> </w:t>
      </w:r>
      <w:r w:rsidR="00A64C3A">
        <w:t xml:space="preserve">в области </w:t>
      </w:r>
      <w:bookmarkStart w:id="71" w:name="OLE_LINK1003"/>
      <w:bookmarkStart w:id="72" w:name="OLE_LINK1004"/>
      <w:bookmarkStart w:id="73" w:name="OLE_LINK1005"/>
      <w:r w:rsidR="00A64C3A">
        <w:t>ритуальных услуг</w:t>
      </w:r>
      <w:bookmarkEnd w:id="71"/>
      <w:bookmarkEnd w:id="72"/>
      <w:bookmarkEnd w:id="73"/>
      <w:r w:rsidR="00B23676">
        <w:t xml:space="preserve"> </w:t>
      </w:r>
      <w:r w:rsidR="00B23676" w:rsidRPr="00B23676">
        <w:t>и содержания мест захоронения</w:t>
      </w:r>
      <w:bookmarkEnd w:id="68"/>
    </w:p>
    <w:p w:rsidR="00FB7B60" w:rsidRPr="00FB7B60" w:rsidRDefault="0057385A" w:rsidP="00350FE0">
      <w:pPr>
        <w:keepNext/>
        <w:spacing w:before="120"/>
        <w:jc w:val="right"/>
        <w:rPr>
          <w:b/>
          <w:i/>
        </w:rPr>
      </w:pPr>
      <w:bookmarkStart w:id="74" w:name="OLE_LINK1057"/>
      <w:bookmarkStart w:id="75" w:name="OLE_LINK1058"/>
      <w:r>
        <w:rPr>
          <w:b/>
          <w:i/>
        </w:rPr>
        <w:t>Таблица 1.</w:t>
      </w:r>
      <w:r w:rsidR="002B00A7">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B7B60" w:rsidRPr="00FB7B60">
        <w:rPr>
          <w:b/>
          <w:i/>
        </w:rPr>
        <w:t>в области ритуальных услуг</w:t>
      </w:r>
      <w:r w:rsidR="00B23676" w:rsidRPr="00B23676">
        <w:t xml:space="preserve"> </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4532CA" w:rsidTr="00B352A1">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41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275D44" w:rsidRPr="00FF31C5" w:rsidTr="00B352A1">
        <w:tc>
          <w:tcPr>
            <w:tcW w:w="1588" w:type="dxa"/>
            <w:vMerge w:val="restart"/>
            <w:shd w:val="clear" w:color="auto" w:fill="F2F2F2" w:themeFill="background1" w:themeFillShade="F2"/>
          </w:tcPr>
          <w:p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4110" w:type="dxa"/>
          </w:tcPr>
          <w:p w:rsidR="00275D44" w:rsidRPr="00BE7242" w:rsidRDefault="00275D44" w:rsidP="00060E90">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275D44" w:rsidRPr="00FB7B60" w:rsidRDefault="00275D44" w:rsidP="00060E90">
            <w:pPr>
              <w:pStyle w:val="aff6"/>
              <w:ind w:firstLine="0"/>
              <w:jc w:val="left"/>
              <w:rPr>
                <w:sz w:val="20"/>
                <w:szCs w:val="20"/>
                <w:lang w:val="ru-RU"/>
              </w:rPr>
            </w:pPr>
            <w:r>
              <w:rPr>
                <w:sz w:val="20"/>
                <w:szCs w:val="20"/>
                <w:lang w:val="ru-RU"/>
              </w:rPr>
              <w:t>Размер земельного уч</w:t>
            </w:r>
            <w:r>
              <w:rPr>
                <w:sz w:val="20"/>
                <w:szCs w:val="20"/>
                <w:lang w:val="ru-RU"/>
              </w:rPr>
              <w:t>а</w:t>
            </w:r>
            <w:r>
              <w:rPr>
                <w:sz w:val="20"/>
                <w:szCs w:val="20"/>
                <w:lang w:val="ru-RU"/>
              </w:rPr>
              <w:t xml:space="preserve">стка, га на </w:t>
            </w:r>
            <w:r w:rsidR="00350FE0">
              <w:rPr>
                <w:sz w:val="20"/>
                <w:szCs w:val="20"/>
                <w:lang w:val="ru-RU"/>
              </w:rPr>
              <w:t xml:space="preserve">1000 </w:t>
            </w:r>
            <w:r>
              <w:rPr>
                <w:sz w:val="20"/>
                <w:szCs w:val="20"/>
                <w:lang w:val="ru-RU"/>
              </w:rPr>
              <w:t>чел.</w:t>
            </w:r>
          </w:p>
        </w:tc>
        <w:tc>
          <w:tcPr>
            <w:tcW w:w="1418" w:type="dxa"/>
          </w:tcPr>
          <w:p w:rsidR="00275D44" w:rsidRDefault="00275D44" w:rsidP="00275D44">
            <w:pPr>
              <w:pStyle w:val="aff6"/>
              <w:ind w:firstLine="0"/>
              <w:jc w:val="center"/>
              <w:rPr>
                <w:sz w:val="20"/>
                <w:szCs w:val="20"/>
                <w:lang w:val="ru-RU"/>
              </w:rPr>
            </w:pPr>
            <w:r>
              <w:rPr>
                <w:sz w:val="20"/>
                <w:szCs w:val="20"/>
                <w:lang w:val="ru-RU"/>
              </w:rPr>
              <w:t>0,24</w:t>
            </w:r>
          </w:p>
        </w:tc>
      </w:tr>
      <w:tr w:rsidR="00510182" w:rsidRPr="00FF31C5" w:rsidTr="00604CD2">
        <w:tc>
          <w:tcPr>
            <w:tcW w:w="1588" w:type="dxa"/>
            <w:vMerge/>
            <w:shd w:val="clear" w:color="auto" w:fill="F2F2F2" w:themeFill="background1" w:themeFillShade="F2"/>
          </w:tcPr>
          <w:p w:rsidR="00510182" w:rsidRDefault="00510182" w:rsidP="00275D44">
            <w:pPr>
              <w:pStyle w:val="aff6"/>
              <w:ind w:firstLine="0"/>
              <w:rPr>
                <w:sz w:val="20"/>
                <w:szCs w:val="20"/>
                <w:lang w:val="ru-RU"/>
              </w:rPr>
            </w:pPr>
          </w:p>
        </w:tc>
        <w:tc>
          <w:tcPr>
            <w:tcW w:w="4110" w:type="dxa"/>
          </w:tcPr>
          <w:p w:rsidR="00510182" w:rsidRPr="00F21D60" w:rsidRDefault="00510182" w:rsidP="00060E90">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доступности</w:t>
            </w:r>
          </w:p>
        </w:tc>
        <w:tc>
          <w:tcPr>
            <w:tcW w:w="3686" w:type="dxa"/>
            <w:gridSpan w:val="2"/>
          </w:tcPr>
          <w:p w:rsidR="00510182" w:rsidRPr="00510182" w:rsidRDefault="00510182" w:rsidP="00275D44">
            <w:pPr>
              <w:pStyle w:val="aff6"/>
              <w:ind w:firstLine="0"/>
              <w:jc w:val="center"/>
              <w:rPr>
                <w:sz w:val="20"/>
                <w:szCs w:val="20"/>
              </w:rPr>
            </w:pPr>
            <w:r>
              <w:rPr>
                <w:sz w:val="20"/>
                <w:szCs w:val="20"/>
                <w:lang w:val="ru-RU"/>
              </w:rPr>
              <w:t xml:space="preserve">Не нормируется </w:t>
            </w:r>
            <w:r>
              <w:rPr>
                <w:sz w:val="20"/>
                <w:szCs w:val="20"/>
              </w:rPr>
              <w:t>[1]</w:t>
            </w:r>
          </w:p>
        </w:tc>
      </w:tr>
      <w:tr w:rsidR="008D2443" w:rsidRPr="00FF31C5" w:rsidTr="00B352A1">
        <w:tc>
          <w:tcPr>
            <w:tcW w:w="9384" w:type="dxa"/>
            <w:gridSpan w:val="4"/>
            <w:shd w:val="clear" w:color="auto" w:fill="F2F2F2" w:themeFill="background1" w:themeFillShade="F2"/>
          </w:tcPr>
          <w:p w:rsidR="008D2443" w:rsidRPr="008D2443" w:rsidRDefault="008D2443" w:rsidP="008D2443">
            <w:pPr>
              <w:pStyle w:val="aff6"/>
              <w:ind w:firstLine="0"/>
              <w:jc w:val="left"/>
              <w:rPr>
                <w:b/>
                <w:sz w:val="20"/>
                <w:szCs w:val="20"/>
                <w:lang w:val="ru-RU"/>
              </w:rPr>
            </w:pPr>
            <w:bookmarkStart w:id="76" w:name="OLE_LINK356"/>
            <w:bookmarkStart w:id="77" w:name="OLE_LINK357"/>
            <w:bookmarkStart w:id="78" w:name="OLE_LINK358"/>
            <w:bookmarkStart w:id="79" w:name="OLE_LINK359"/>
            <w:r w:rsidRPr="008D2443">
              <w:rPr>
                <w:b/>
                <w:sz w:val="20"/>
                <w:szCs w:val="20"/>
                <w:lang w:val="ru-RU"/>
              </w:rPr>
              <w:t>Примечание:</w:t>
            </w:r>
          </w:p>
          <w:p w:rsidR="008D2443" w:rsidRDefault="008D2443" w:rsidP="008D2443">
            <w:pPr>
              <w:pStyle w:val="aff6"/>
              <w:ind w:firstLine="0"/>
              <w:jc w:val="left"/>
              <w:rPr>
                <w:sz w:val="20"/>
                <w:szCs w:val="20"/>
                <w:lang w:val="ru-RU"/>
              </w:rPr>
            </w:pPr>
            <w:r>
              <w:rPr>
                <w:sz w:val="20"/>
                <w:szCs w:val="20"/>
                <w:lang w:val="ru-RU"/>
              </w:rPr>
              <w:t xml:space="preserve">1. </w:t>
            </w:r>
            <w:bookmarkStart w:id="80" w:name="OLE_LINK360"/>
            <w:bookmarkStart w:id="81" w:name="OLE_LINK361"/>
            <w:bookmarkStart w:id="82" w:name="OLE_LINK362"/>
            <w:r>
              <w:rPr>
                <w:sz w:val="20"/>
                <w:szCs w:val="20"/>
                <w:lang w:val="ru-RU"/>
              </w:rPr>
              <w:t xml:space="preserve">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r w:rsidR="00AC02D2">
              <w:rPr>
                <w:sz w:val="20"/>
                <w:szCs w:val="20"/>
                <w:lang w:val="ru-RU"/>
              </w:rPr>
              <w:t xml:space="preserve"> (500 м)</w:t>
            </w:r>
            <w:r>
              <w:rPr>
                <w:sz w:val="20"/>
                <w:szCs w:val="20"/>
                <w:lang w:val="ru-RU"/>
              </w:rPr>
              <w:t>.</w:t>
            </w:r>
            <w:bookmarkEnd w:id="76"/>
            <w:bookmarkEnd w:id="77"/>
            <w:bookmarkEnd w:id="78"/>
            <w:bookmarkEnd w:id="79"/>
            <w:bookmarkEnd w:id="80"/>
            <w:bookmarkEnd w:id="81"/>
            <w:bookmarkEnd w:id="82"/>
          </w:p>
        </w:tc>
      </w:tr>
    </w:tbl>
    <w:p w:rsidR="00A64C3A" w:rsidRDefault="00B50753" w:rsidP="0027616C">
      <w:pPr>
        <w:pStyle w:val="20"/>
        <w:numPr>
          <w:ilvl w:val="1"/>
          <w:numId w:val="13"/>
        </w:numPr>
        <w:ind w:left="0" w:firstLine="0"/>
      </w:pPr>
      <w:bookmarkStart w:id="83" w:name="_Toc500247551"/>
      <w:bookmarkStart w:id="84" w:name="OLE_LINK449"/>
      <w:bookmarkEnd w:id="69"/>
      <w:bookmarkEnd w:id="70"/>
      <w:bookmarkEnd w:id="74"/>
      <w:bookmarkEnd w:id="75"/>
      <w:r>
        <w:t xml:space="preserve">Объекты </w:t>
      </w:r>
      <w:r w:rsidR="00146C7F">
        <w:t>местного значения сельского поселения</w:t>
      </w:r>
      <w:r w:rsidR="00FB5101">
        <w:t xml:space="preserve"> </w:t>
      </w:r>
      <w:r w:rsidR="00A64C3A">
        <w:t>в области культуры и искусства</w:t>
      </w:r>
      <w:bookmarkEnd w:id="83"/>
    </w:p>
    <w:p w:rsidR="00FF31C5" w:rsidRPr="00662113" w:rsidRDefault="00FF31C5" w:rsidP="0027616C">
      <w:pPr>
        <w:keepNext/>
        <w:spacing w:before="120"/>
        <w:jc w:val="right"/>
        <w:rPr>
          <w:b/>
          <w:i/>
        </w:rPr>
      </w:pPr>
      <w:bookmarkStart w:id="85" w:name="OLE_LINK952"/>
      <w:bookmarkStart w:id="86" w:name="OLE_LINK953"/>
      <w:bookmarkStart w:id="87" w:name="OLE_LINK675"/>
      <w:bookmarkStart w:id="88" w:name="OLE_LINK676"/>
      <w:bookmarkStart w:id="89" w:name="OLE_LINK935"/>
      <w:bookmarkStart w:id="90" w:name="OLE_LINK448"/>
      <w:r w:rsidRPr="00662113">
        <w:rPr>
          <w:b/>
          <w:i/>
        </w:rPr>
        <w:t>Таблица</w:t>
      </w:r>
      <w:r w:rsidR="0057385A">
        <w:rPr>
          <w:b/>
          <w:i/>
        </w:rPr>
        <w:t xml:space="preserve"> 1.</w:t>
      </w:r>
      <w:r w:rsidR="002B00A7">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31C5" w:rsidRPr="00662113">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3685"/>
        <w:gridCol w:w="1842"/>
      </w:tblGrid>
      <w:tr w:rsidR="004E2F06" w:rsidRPr="00C85A47" w:rsidTr="009C4A38">
        <w:trPr>
          <w:cantSplit/>
          <w:tblHeader/>
        </w:trPr>
        <w:tc>
          <w:tcPr>
            <w:tcW w:w="116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91" w:name="OLE_LINK376"/>
            <w:bookmarkStart w:id="92"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объекта</w:t>
            </w:r>
          </w:p>
        </w:tc>
        <w:tc>
          <w:tcPr>
            <w:tcW w:w="269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показателя</w:t>
            </w:r>
          </w:p>
        </w:tc>
        <w:tc>
          <w:tcPr>
            <w:tcW w:w="3685"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w:t>
            </w:r>
            <w:r w:rsidRPr="00C85A47">
              <w:rPr>
                <w:b/>
                <w:i/>
                <w:sz w:val="20"/>
                <w:szCs w:val="20"/>
                <w:lang w:val="ru-RU"/>
              </w:rPr>
              <w:t>т</w:t>
            </w:r>
            <w:r w:rsidRPr="00C85A47">
              <w:rPr>
                <w:b/>
                <w:i/>
                <w:sz w:val="20"/>
                <w:szCs w:val="20"/>
                <w:lang w:val="ru-RU"/>
              </w:rPr>
              <w:t>ного показателя</w:t>
            </w:r>
          </w:p>
        </w:tc>
      </w:tr>
      <w:bookmarkEnd w:id="91"/>
      <w:bookmarkEnd w:id="92"/>
      <w:tr w:rsidR="008341B2" w:rsidRPr="00C85A47" w:rsidTr="009C4A38">
        <w:trPr>
          <w:cantSplit/>
        </w:trPr>
        <w:tc>
          <w:tcPr>
            <w:tcW w:w="1162" w:type="dxa"/>
            <w:vMerge w:val="restart"/>
            <w:shd w:val="clear" w:color="auto" w:fill="F2F2F2" w:themeFill="background1" w:themeFillShade="F2"/>
          </w:tcPr>
          <w:p w:rsidR="008341B2" w:rsidRPr="00C85A47" w:rsidRDefault="008341B2" w:rsidP="005568E9">
            <w:pPr>
              <w:pStyle w:val="aff6"/>
              <w:ind w:firstLine="0"/>
              <w:jc w:val="left"/>
              <w:rPr>
                <w:sz w:val="20"/>
                <w:szCs w:val="20"/>
                <w:lang w:val="ru-RU"/>
              </w:rPr>
            </w:pPr>
            <w:r>
              <w:rPr>
                <w:sz w:val="20"/>
                <w:szCs w:val="20"/>
                <w:lang w:val="ru-RU"/>
              </w:rPr>
              <w:t>Дом культ</w:t>
            </w:r>
            <w:r>
              <w:rPr>
                <w:sz w:val="20"/>
                <w:szCs w:val="20"/>
                <w:lang w:val="ru-RU"/>
              </w:rPr>
              <w:t>у</w:t>
            </w:r>
            <w:r>
              <w:rPr>
                <w:sz w:val="20"/>
                <w:szCs w:val="20"/>
                <w:lang w:val="ru-RU"/>
              </w:rPr>
              <w:t>ры</w:t>
            </w:r>
          </w:p>
        </w:tc>
        <w:tc>
          <w:tcPr>
            <w:tcW w:w="2694" w:type="dxa"/>
            <w:vMerge w:val="restart"/>
          </w:tcPr>
          <w:p w:rsidR="008341B2" w:rsidRPr="00C85A47" w:rsidRDefault="008341B2"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3685" w:type="dxa"/>
          </w:tcPr>
          <w:p w:rsidR="008341B2" w:rsidRPr="00D64B01" w:rsidRDefault="008341B2" w:rsidP="009834BD">
            <w:pPr>
              <w:pStyle w:val="aff6"/>
              <w:ind w:firstLine="0"/>
              <w:jc w:val="left"/>
              <w:rPr>
                <w:sz w:val="20"/>
                <w:szCs w:val="20"/>
              </w:rPr>
            </w:pPr>
            <w:r w:rsidRPr="00D64B01">
              <w:rPr>
                <w:sz w:val="20"/>
                <w:szCs w:val="20"/>
                <w:lang w:val="ru-RU"/>
              </w:rPr>
              <w:t>Количество объектов</w:t>
            </w:r>
            <w:r>
              <w:rPr>
                <w:sz w:val="20"/>
                <w:szCs w:val="20"/>
                <w:lang w:val="ru-RU"/>
              </w:rPr>
              <w:t xml:space="preserve"> на сельское посел</w:t>
            </w:r>
            <w:r>
              <w:rPr>
                <w:sz w:val="20"/>
                <w:szCs w:val="20"/>
                <w:lang w:val="ru-RU"/>
              </w:rPr>
              <w:t>е</w:t>
            </w:r>
            <w:r>
              <w:rPr>
                <w:sz w:val="20"/>
                <w:szCs w:val="20"/>
                <w:lang w:val="ru-RU"/>
              </w:rPr>
              <w:t>ние</w:t>
            </w:r>
            <w:r w:rsidRPr="00D64B01">
              <w:rPr>
                <w:sz w:val="20"/>
                <w:szCs w:val="20"/>
                <w:lang w:val="ru-RU"/>
              </w:rPr>
              <w:t>, ед.</w:t>
            </w:r>
            <w:r>
              <w:rPr>
                <w:sz w:val="20"/>
                <w:szCs w:val="20"/>
                <w:lang w:val="ru-RU"/>
              </w:rPr>
              <w:t xml:space="preserve"> </w:t>
            </w:r>
            <w:r>
              <w:rPr>
                <w:sz w:val="20"/>
                <w:szCs w:val="20"/>
              </w:rPr>
              <w:t>[1]</w:t>
            </w:r>
          </w:p>
        </w:tc>
        <w:tc>
          <w:tcPr>
            <w:tcW w:w="1842" w:type="dxa"/>
          </w:tcPr>
          <w:p w:rsidR="008341B2" w:rsidRPr="00D64B01" w:rsidRDefault="008341B2" w:rsidP="005568E9">
            <w:pPr>
              <w:pStyle w:val="aff6"/>
              <w:ind w:firstLine="0"/>
              <w:jc w:val="center"/>
              <w:rPr>
                <w:sz w:val="20"/>
                <w:szCs w:val="20"/>
                <w:lang w:val="ru-RU"/>
              </w:rPr>
            </w:pPr>
            <w:r w:rsidRPr="00D64B01">
              <w:rPr>
                <w:sz w:val="20"/>
                <w:szCs w:val="20"/>
                <w:lang w:val="ru-RU"/>
              </w:rPr>
              <w:t>1</w:t>
            </w:r>
          </w:p>
        </w:tc>
      </w:tr>
      <w:tr w:rsidR="009C4A38" w:rsidRPr="00C85A47" w:rsidTr="009C4A38">
        <w:trPr>
          <w:cantSplit/>
        </w:trPr>
        <w:tc>
          <w:tcPr>
            <w:tcW w:w="1162" w:type="dxa"/>
            <w:vMerge/>
            <w:shd w:val="clear" w:color="auto" w:fill="F2F2F2" w:themeFill="background1" w:themeFillShade="F2"/>
          </w:tcPr>
          <w:p w:rsidR="009C4A38" w:rsidRDefault="009C4A38" w:rsidP="005568E9">
            <w:pPr>
              <w:pStyle w:val="aff6"/>
              <w:ind w:firstLine="0"/>
              <w:jc w:val="left"/>
              <w:rPr>
                <w:sz w:val="20"/>
                <w:szCs w:val="20"/>
                <w:lang w:val="ru-RU"/>
              </w:rPr>
            </w:pPr>
            <w:bookmarkStart w:id="93" w:name="_Hlk497497879"/>
          </w:p>
        </w:tc>
        <w:tc>
          <w:tcPr>
            <w:tcW w:w="2694" w:type="dxa"/>
            <w:vMerge/>
          </w:tcPr>
          <w:p w:rsidR="009C4A38" w:rsidRPr="00C85A47" w:rsidRDefault="009C4A38" w:rsidP="00596B29">
            <w:pPr>
              <w:pStyle w:val="aff6"/>
              <w:ind w:firstLine="0"/>
              <w:jc w:val="left"/>
              <w:rPr>
                <w:sz w:val="20"/>
                <w:szCs w:val="20"/>
                <w:lang w:val="ru-RU"/>
              </w:rPr>
            </w:pPr>
          </w:p>
        </w:tc>
        <w:tc>
          <w:tcPr>
            <w:tcW w:w="3685" w:type="dxa"/>
          </w:tcPr>
          <w:p w:rsidR="009C4A38" w:rsidRPr="008341B2" w:rsidRDefault="009C4A38" w:rsidP="009C4A38">
            <w:pPr>
              <w:pStyle w:val="aff6"/>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w:t>
            </w:r>
            <w:r>
              <w:rPr>
                <w:sz w:val="20"/>
                <w:szCs w:val="20"/>
                <w:lang w:val="ru-RU"/>
              </w:rPr>
              <w:t xml:space="preserve"> </w:t>
            </w:r>
            <w:r>
              <w:rPr>
                <w:sz w:val="20"/>
                <w:szCs w:val="20"/>
              </w:rPr>
              <w:t>[2]</w:t>
            </w:r>
            <w:r w:rsidRPr="00D64B01">
              <w:rPr>
                <w:sz w:val="20"/>
                <w:szCs w:val="20"/>
                <w:lang w:val="ru-RU"/>
              </w:rPr>
              <w:t xml:space="preserve"> </w:t>
            </w:r>
            <w:r w:rsidRPr="008341B2">
              <w:rPr>
                <w:sz w:val="20"/>
                <w:szCs w:val="20"/>
                <w:lang w:val="ru-RU"/>
              </w:rPr>
              <w:t>[3]</w:t>
            </w:r>
          </w:p>
        </w:tc>
        <w:tc>
          <w:tcPr>
            <w:tcW w:w="1842" w:type="dxa"/>
          </w:tcPr>
          <w:p w:rsidR="009C4A38" w:rsidRPr="00D64B01" w:rsidRDefault="009C4A38" w:rsidP="005568E9">
            <w:pPr>
              <w:pStyle w:val="aff6"/>
              <w:ind w:firstLine="0"/>
              <w:jc w:val="center"/>
              <w:rPr>
                <w:sz w:val="20"/>
                <w:szCs w:val="20"/>
                <w:lang w:val="ru-RU"/>
              </w:rPr>
            </w:pPr>
            <w:r>
              <w:rPr>
                <w:sz w:val="20"/>
                <w:szCs w:val="20"/>
                <w:lang w:val="ru-RU"/>
              </w:rPr>
              <w:t>150</w:t>
            </w:r>
          </w:p>
        </w:tc>
      </w:tr>
      <w:bookmarkEnd w:id="93"/>
      <w:tr w:rsidR="00F50685" w:rsidRPr="00C85A47" w:rsidTr="009C4A38">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val="restart"/>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3685" w:type="dxa"/>
          </w:tcPr>
          <w:p w:rsidR="00F50685" w:rsidRPr="002B690D" w:rsidRDefault="00F50685" w:rsidP="00C1728D">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842"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9C4A38">
        <w:trPr>
          <w:cantSplit/>
        </w:trPr>
        <w:tc>
          <w:tcPr>
            <w:tcW w:w="1162"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694" w:type="dxa"/>
            <w:vMerge/>
          </w:tcPr>
          <w:p w:rsidR="00F50685" w:rsidRPr="00C85A47" w:rsidRDefault="00F50685" w:rsidP="00596B29">
            <w:pPr>
              <w:pStyle w:val="aff6"/>
              <w:ind w:firstLine="0"/>
              <w:jc w:val="left"/>
              <w:rPr>
                <w:sz w:val="20"/>
                <w:szCs w:val="20"/>
                <w:lang w:val="ru-RU"/>
              </w:rPr>
            </w:pPr>
          </w:p>
        </w:tc>
        <w:tc>
          <w:tcPr>
            <w:tcW w:w="3685" w:type="dxa"/>
          </w:tcPr>
          <w:p w:rsidR="00F50685" w:rsidRPr="00BE7242" w:rsidRDefault="00F50685" w:rsidP="00C1728D">
            <w:pPr>
              <w:pStyle w:val="aff6"/>
              <w:ind w:firstLine="0"/>
              <w:jc w:val="left"/>
              <w:rPr>
                <w:sz w:val="20"/>
                <w:szCs w:val="20"/>
                <w:lang w:val="ru-RU"/>
              </w:rPr>
            </w:pPr>
            <w:r>
              <w:rPr>
                <w:sz w:val="20"/>
                <w:szCs w:val="20"/>
                <w:lang w:val="ru-RU"/>
              </w:rPr>
              <w:t>П</w:t>
            </w:r>
            <w:r>
              <w:rPr>
                <w:sz w:val="20"/>
                <w:szCs w:val="20"/>
              </w:rPr>
              <w:t>ешеходная (шаговая)</w:t>
            </w:r>
            <w:r w:rsidRPr="00722162">
              <w:rPr>
                <w:sz w:val="20"/>
                <w:szCs w:val="20"/>
              </w:rPr>
              <w:t xml:space="preserve"> </w:t>
            </w:r>
            <w:r>
              <w:rPr>
                <w:sz w:val="20"/>
                <w:szCs w:val="20"/>
                <w:lang w:val="ru-RU"/>
              </w:rPr>
              <w:t>доступность, мин.</w:t>
            </w:r>
          </w:p>
        </w:tc>
        <w:tc>
          <w:tcPr>
            <w:tcW w:w="1842"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9C4A38">
        <w:trPr>
          <w:cantSplit/>
        </w:trPr>
        <w:tc>
          <w:tcPr>
            <w:tcW w:w="1162" w:type="dxa"/>
            <w:vMerge w:val="restart"/>
            <w:shd w:val="clear" w:color="auto" w:fill="F2F2F2" w:themeFill="background1" w:themeFillShade="F2"/>
          </w:tcPr>
          <w:p w:rsidR="00F50685" w:rsidRPr="00C85A47" w:rsidRDefault="00F50685" w:rsidP="005568E9">
            <w:pPr>
              <w:pStyle w:val="aff6"/>
              <w:ind w:firstLine="0"/>
              <w:jc w:val="left"/>
              <w:rPr>
                <w:sz w:val="20"/>
                <w:szCs w:val="20"/>
                <w:lang w:val="ru-RU"/>
              </w:rPr>
            </w:pPr>
            <w:r>
              <w:rPr>
                <w:sz w:val="20"/>
                <w:szCs w:val="20"/>
                <w:lang w:val="ru-RU"/>
              </w:rPr>
              <w:t>Филиал сельского дома кул</w:t>
            </w:r>
            <w:r>
              <w:rPr>
                <w:sz w:val="20"/>
                <w:szCs w:val="20"/>
                <w:lang w:val="ru-RU"/>
              </w:rPr>
              <w:t>ь</w:t>
            </w:r>
            <w:r>
              <w:rPr>
                <w:sz w:val="20"/>
                <w:szCs w:val="20"/>
                <w:lang w:val="ru-RU"/>
              </w:rPr>
              <w:t>туры</w:t>
            </w: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мин</w:t>
            </w:r>
            <w:r w:rsidRPr="00C85A47">
              <w:rPr>
                <w:sz w:val="20"/>
                <w:szCs w:val="20"/>
                <w:lang w:val="ru-RU"/>
              </w:rPr>
              <w:t>и</w:t>
            </w:r>
            <w:r w:rsidRPr="00C85A47">
              <w:rPr>
                <w:sz w:val="20"/>
                <w:szCs w:val="20"/>
                <w:lang w:val="ru-RU"/>
              </w:rPr>
              <w:t>мально допустимого уровня обеспеченности</w:t>
            </w:r>
          </w:p>
        </w:tc>
        <w:tc>
          <w:tcPr>
            <w:tcW w:w="3685" w:type="dxa"/>
          </w:tcPr>
          <w:p w:rsidR="00F50685" w:rsidRPr="00F50685" w:rsidRDefault="00F50685" w:rsidP="009834BD">
            <w:pPr>
              <w:pStyle w:val="aff6"/>
              <w:ind w:firstLine="0"/>
              <w:jc w:val="left"/>
              <w:rPr>
                <w:sz w:val="20"/>
                <w:szCs w:val="20"/>
                <w:lang w:val="ru-RU"/>
              </w:rPr>
            </w:pPr>
            <w:r>
              <w:rPr>
                <w:sz w:val="20"/>
                <w:szCs w:val="20"/>
                <w:lang w:val="ru-RU"/>
              </w:rPr>
              <w:t>Количество объектов на 1000 жителей сельского поселения, без учета численн</w:t>
            </w:r>
            <w:r>
              <w:rPr>
                <w:sz w:val="20"/>
                <w:szCs w:val="20"/>
                <w:lang w:val="ru-RU"/>
              </w:rPr>
              <w:t>о</w:t>
            </w:r>
            <w:r>
              <w:rPr>
                <w:sz w:val="20"/>
                <w:szCs w:val="20"/>
                <w:lang w:val="ru-RU"/>
              </w:rPr>
              <w:t>сти населения административного центра сельского поселения, ед.</w:t>
            </w:r>
          </w:p>
        </w:tc>
        <w:tc>
          <w:tcPr>
            <w:tcW w:w="1842" w:type="dxa"/>
          </w:tcPr>
          <w:p w:rsidR="00F50685" w:rsidRPr="00D64B01" w:rsidRDefault="00F50685" w:rsidP="005568E9">
            <w:pPr>
              <w:pStyle w:val="aff6"/>
              <w:ind w:firstLine="0"/>
              <w:jc w:val="center"/>
              <w:rPr>
                <w:sz w:val="20"/>
                <w:szCs w:val="20"/>
                <w:lang w:val="ru-RU"/>
              </w:rPr>
            </w:pPr>
            <w:r w:rsidRPr="00D64B01">
              <w:rPr>
                <w:sz w:val="20"/>
                <w:szCs w:val="20"/>
                <w:lang w:val="ru-RU"/>
              </w:rPr>
              <w:t>1</w:t>
            </w:r>
          </w:p>
        </w:tc>
      </w:tr>
      <w:tr w:rsidR="00F50685" w:rsidRPr="00C85A47" w:rsidTr="009C4A38">
        <w:trPr>
          <w:cantSplit/>
        </w:trPr>
        <w:tc>
          <w:tcPr>
            <w:tcW w:w="1162" w:type="dxa"/>
            <w:vMerge/>
            <w:shd w:val="clear" w:color="auto" w:fill="F2F2F2" w:themeFill="background1" w:themeFillShade="F2"/>
          </w:tcPr>
          <w:p w:rsidR="00F50685" w:rsidRDefault="00F50685" w:rsidP="005568E9">
            <w:pPr>
              <w:pStyle w:val="aff6"/>
              <w:ind w:firstLine="0"/>
              <w:jc w:val="left"/>
              <w:rPr>
                <w:sz w:val="20"/>
                <w:szCs w:val="20"/>
                <w:lang w:val="ru-RU"/>
              </w:rPr>
            </w:pPr>
          </w:p>
        </w:tc>
        <w:tc>
          <w:tcPr>
            <w:tcW w:w="2694" w:type="dxa"/>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территориальной доступности</w:t>
            </w:r>
          </w:p>
        </w:tc>
        <w:tc>
          <w:tcPr>
            <w:tcW w:w="5527" w:type="dxa"/>
            <w:gridSpan w:val="2"/>
          </w:tcPr>
          <w:p w:rsidR="00F50685" w:rsidRPr="00D64B01" w:rsidRDefault="00F50685" w:rsidP="005568E9">
            <w:pPr>
              <w:pStyle w:val="aff6"/>
              <w:ind w:firstLine="0"/>
              <w:jc w:val="center"/>
              <w:rPr>
                <w:sz w:val="20"/>
                <w:szCs w:val="20"/>
                <w:lang w:val="ru-RU"/>
              </w:rPr>
            </w:pPr>
            <w:r>
              <w:rPr>
                <w:sz w:val="20"/>
                <w:szCs w:val="20"/>
                <w:lang w:val="ru-RU"/>
              </w:rPr>
              <w:t>Не нормируется</w:t>
            </w:r>
          </w:p>
        </w:tc>
      </w:tr>
      <w:tr w:rsidR="00F50685" w:rsidRPr="00C85A47" w:rsidTr="009C4A38">
        <w:trPr>
          <w:cantSplit/>
        </w:trPr>
        <w:tc>
          <w:tcPr>
            <w:tcW w:w="9383" w:type="dxa"/>
            <w:gridSpan w:val="4"/>
            <w:shd w:val="clear" w:color="auto" w:fill="F2F2F2" w:themeFill="background1" w:themeFillShade="F2"/>
          </w:tcPr>
          <w:p w:rsidR="00F50685" w:rsidRPr="00056D3C" w:rsidRDefault="00F50685" w:rsidP="004E2F06">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F50685" w:rsidRDefault="00F50685" w:rsidP="004E2F06">
            <w:pPr>
              <w:pStyle w:val="aff6"/>
              <w:ind w:firstLine="0"/>
              <w:jc w:val="left"/>
              <w:rPr>
                <w:sz w:val="20"/>
                <w:szCs w:val="20"/>
                <w:lang w:val="ru-RU"/>
              </w:rPr>
            </w:pPr>
            <w:r>
              <w:rPr>
                <w:sz w:val="20"/>
                <w:szCs w:val="20"/>
                <w:lang w:val="ru-RU"/>
              </w:rPr>
              <w:t>1. Дом культуры размещается в административном центре сельского поселения</w:t>
            </w:r>
            <w:r w:rsidR="009C4A38">
              <w:rPr>
                <w:sz w:val="20"/>
                <w:szCs w:val="20"/>
                <w:lang w:val="ru-RU"/>
              </w:rPr>
              <w:t xml:space="preserve"> – селе </w:t>
            </w:r>
            <w:r w:rsidR="00366031">
              <w:rPr>
                <w:sz w:val="20"/>
                <w:szCs w:val="20"/>
                <w:lang w:val="ru-RU"/>
              </w:rPr>
              <w:t>Яковлевка</w:t>
            </w:r>
            <w:r w:rsidR="008341B2">
              <w:rPr>
                <w:sz w:val="20"/>
                <w:szCs w:val="20"/>
                <w:lang w:val="ru-RU"/>
              </w:rPr>
              <w:t>.</w:t>
            </w:r>
          </w:p>
          <w:p w:rsidR="008341B2" w:rsidRDefault="008341B2" w:rsidP="008341B2">
            <w:pPr>
              <w:pStyle w:val="aff6"/>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w:t>
            </w:r>
            <w:r w:rsidRPr="00313304">
              <w:rPr>
                <w:sz w:val="20"/>
                <w:szCs w:val="20"/>
                <w:lang w:val="ru-RU"/>
              </w:rPr>
              <w:t>и</w:t>
            </w:r>
            <w:r w:rsidRPr="00313304">
              <w:rPr>
                <w:sz w:val="20"/>
                <w:szCs w:val="20"/>
                <w:lang w:val="ru-RU"/>
              </w:rPr>
              <w:t>пальном образовании</w:t>
            </w:r>
            <w:r>
              <w:rPr>
                <w:sz w:val="20"/>
                <w:szCs w:val="20"/>
                <w:lang w:val="ru-RU"/>
              </w:rPr>
              <w:t>.</w:t>
            </w:r>
          </w:p>
          <w:p w:rsidR="00F50685" w:rsidRDefault="008341B2" w:rsidP="008341B2">
            <w:pPr>
              <w:pStyle w:val="aff6"/>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w:t>
            </w:r>
            <w:r w:rsidRPr="00DD20E3">
              <w:rPr>
                <w:sz w:val="20"/>
                <w:szCs w:val="20"/>
                <w:lang w:val="ru-RU"/>
              </w:rPr>
              <w:t>к</w:t>
            </w:r>
            <w:r w:rsidRPr="00DD20E3">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Default="00B50753" w:rsidP="009C4A38">
      <w:pPr>
        <w:pStyle w:val="20"/>
        <w:numPr>
          <w:ilvl w:val="1"/>
          <w:numId w:val="13"/>
        </w:numPr>
        <w:ind w:left="0" w:firstLine="0"/>
      </w:pPr>
      <w:bookmarkStart w:id="94" w:name="_Toc500247552"/>
      <w:bookmarkStart w:id="95" w:name="OLE_LINK948"/>
      <w:bookmarkEnd w:id="84"/>
      <w:bookmarkEnd w:id="85"/>
      <w:bookmarkEnd w:id="86"/>
      <w:bookmarkEnd w:id="87"/>
      <w:bookmarkEnd w:id="88"/>
      <w:bookmarkEnd w:id="89"/>
      <w:bookmarkEnd w:id="90"/>
      <w:r>
        <w:lastRenderedPageBreak/>
        <w:t xml:space="preserve">Объекты </w:t>
      </w:r>
      <w:r w:rsidR="00146C7F">
        <w:t>местного значения сельского поселения</w:t>
      </w:r>
      <w:r w:rsidR="00A64C3A">
        <w:t xml:space="preserve"> в области </w:t>
      </w:r>
      <w:bookmarkStart w:id="96" w:name="OLE_LINK1059"/>
      <w:bookmarkStart w:id="97" w:name="OLE_LINK1060"/>
      <w:bookmarkStart w:id="98"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0B4A8C">
        <w:t>поселения</w:t>
      </w:r>
      <w:bookmarkEnd w:id="94"/>
      <w:bookmarkEnd w:id="96"/>
      <w:bookmarkEnd w:id="97"/>
      <w:bookmarkEnd w:id="98"/>
    </w:p>
    <w:p w:rsidR="00922C9D" w:rsidRPr="00FB7B60" w:rsidRDefault="002B00A7" w:rsidP="009C4A38">
      <w:pPr>
        <w:keepNext/>
        <w:spacing w:before="120"/>
        <w:jc w:val="right"/>
        <w:rPr>
          <w:b/>
          <w:i/>
        </w:rPr>
      </w:pPr>
      <w:bookmarkStart w:id="99" w:name="OLE_LINK1099"/>
      <w:r>
        <w:rPr>
          <w:b/>
          <w:i/>
        </w:rPr>
        <w:t>Таблица 1.7</w:t>
      </w:r>
    </w:p>
    <w:p w:rsidR="00922C9D" w:rsidRDefault="00F85F23" w:rsidP="009C4A38">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B50753" w:rsidRPr="00B50753">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C85A47" w:rsidTr="000C39F0">
        <w:trPr>
          <w:cantSplit/>
          <w:tblHeader/>
        </w:trPr>
        <w:tc>
          <w:tcPr>
            <w:tcW w:w="2013"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bookmarkStart w:id="100" w:name="OLE_LINK507"/>
            <w:bookmarkStart w:id="101"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rsidTr="000C39F0">
        <w:trPr>
          <w:cantSplit/>
        </w:trPr>
        <w:tc>
          <w:tcPr>
            <w:tcW w:w="2013" w:type="dxa"/>
            <w:vMerge w:val="restart"/>
            <w:shd w:val="clear" w:color="auto" w:fill="F2F2F2" w:themeFill="background1" w:themeFillShade="F2"/>
          </w:tcPr>
          <w:p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02" w:name="OLE_LINK573"/>
            <w:bookmarkStart w:id="103" w:name="OLE_LINK574"/>
            <w:bookmarkStart w:id="104" w:name="OLE_LINK575"/>
            <w:r>
              <w:rPr>
                <w:sz w:val="20"/>
                <w:szCs w:val="20"/>
                <w:lang w:val="ru-RU"/>
              </w:rPr>
              <w:t>м</w:t>
            </w:r>
            <w:r>
              <w:rPr>
                <w:sz w:val="20"/>
                <w:szCs w:val="20"/>
                <w:vertAlign w:val="superscript"/>
                <w:lang w:val="ru-RU"/>
              </w:rPr>
              <w:t>2</w:t>
            </w:r>
            <w:r>
              <w:rPr>
                <w:sz w:val="20"/>
                <w:szCs w:val="20"/>
                <w:lang w:val="ru-RU"/>
              </w:rPr>
              <w:t>/чел.</w:t>
            </w:r>
            <w:bookmarkEnd w:id="102"/>
            <w:bookmarkEnd w:id="103"/>
            <w:bookmarkEnd w:id="104"/>
          </w:p>
        </w:tc>
        <w:tc>
          <w:tcPr>
            <w:tcW w:w="1276" w:type="dxa"/>
          </w:tcPr>
          <w:p w:rsidR="004E2F06" w:rsidRDefault="009618FF" w:rsidP="009618FF">
            <w:pPr>
              <w:pStyle w:val="aff6"/>
              <w:ind w:firstLine="0"/>
              <w:jc w:val="center"/>
              <w:rPr>
                <w:sz w:val="20"/>
                <w:szCs w:val="20"/>
                <w:lang w:val="ru-RU"/>
              </w:rPr>
            </w:pPr>
            <w:r>
              <w:rPr>
                <w:sz w:val="20"/>
                <w:szCs w:val="20"/>
                <w:lang w:val="ru-RU"/>
              </w:rPr>
              <w:t>12</w:t>
            </w:r>
          </w:p>
        </w:tc>
      </w:tr>
      <w:tr w:rsidR="004E2F06" w:rsidRPr="00C85A47" w:rsidTr="000C39F0">
        <w:trPr>
          <w:cantSplit/>
        </w:trPr>
        <w:tc>
          <w:tcPr>
            <w:tcW w:w="2013" w:type="dxa"/>
            <w:vMerge/>
            <w:shd w:val="clear" w:color="auto" w:fill="F2F2F2" w:themeFill="background1" w:themeFillShade="F2"/>
          </w:tcPr>
          <w:p w:rsidR="004E2F06" w:rsidRPr="00C85A47" w:rsidRDefault="004E2F06" w:rsidP="008C4A94">
            <w:pPr>
              <w:pStyle w:val="aff6"/>
              <w:ind w:firstLine="0"/>
              <w:jc w:val="left"/>
              <w:rPr>
                <w:sz w:val="20"/>
                <w:szCs w:val="20"/>
                <w:lang w:val="ru-RU"/>
              </w:rPr>
            </w:pP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до</w:t>
            </w:r>
            <w:r w:rsidRPr="00BE7242">
              <w:rPr>
                <w:sz w:val="20"/>
                <w:szCs w:val="20"/>
                <w:lang w:val="ru-RU"/>
              </w:rPr>
              <w:t>с</w:t>
            </w:r>
            <w:r w:rsidRPr="00BE7242">
              <w:rPr>
                <w:sz w:val="20"/>
                <w:szCs w:val="20"/>
                <w:lang w:val="ru-RU"/>
              </w:rPr>
              <w:t>тупно</w:t>
            </w:r>
            <w:r>
              <w:rPr>
                <w:sz w:val="20"/>
                <w:szCs w:val="20"/>
                <w:lang w:val="ru-RU"/>
              </w:rPr>
              <w:t>сть, мин.</w:t>
            </w:r>
          </w:p>
        </w:tc>
        <w:tc>
          <w:tcPr>
            <w:tcW w:w="1276" w:type="dxa"/>
          </w:tcPr>
          <w:p w:rsidR="004E2F06" w:rsidRDefault="004E2F06" w:rsidP="005568E9">
            <w:pPr>
              <w:pStyle w:val="aff6"/>
              <w:ind w:firstLine="0"/>
              <w:jc w:val="center"/>
              <w:rPr>
                <w:sz w:val="20"/>
                <w:szCs w:val="20"/>
                <w:lang w:val="ru-RU"/>
              </w:rPr>
            </w:pPr>
            <w:r>
              <w:rPr>
                <w:sz w:val="20"/>
                <w:szCs w:val="20"/>
                <w:lang w:val="ru-RU"/>
              </w:rPr>
              <w:t>15</w:t>
            </w:r>
          </w:p>
        </w:tc>
      </w:tr>
      <w:tr w:rsidR="00566271" w:rsidRPr="00C85A47" w:rsidTr="000C39F0">
        <w:trPr>
          <w:cantSplit/>
        </w:trPr>
        <w:tc>
          <w:tcPr>
            <w:tcW w:w="2013" w:type="dxa"/>
            <w:vMerge w:val="restart"/>
            <w:shd w:val="clear" w:color="auto" w:fill="F2F2F2" w:themeFill="background1" w:themeFillShade="F2"/>
          </w:tcPr>
          <w:p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rsidR="00566271" w:rsidRPr="00CC35FD" w:rsidRDefault="00566271" w:rsidP="005568E9">
            <w:pPr>
              <w:pStyle w:val="Default"/>
              <w:jc w:val="center"/>
              <w:rPr>
                <w:sz w:val="20"/>
                <w:szCs w:val="20"/>
              </w:rPr>
            </w:pPr>
            <w:r w:rsidRPr="00CC35FD">
              <w:rPr>
                <w:sz w:val="20"/>
                <w:szCs w:val="20"/>
              </w:rPr>
              <w:t>10</w:t>
            </w:r>
          </w:p>
        </w:tc>
      </w:tr>
      <w:tr w:rsidR="00566271" w:rsidRPr="00C85A47" w:rsidTr="000C39F0">
        <w:trPr>
          <w:cantSplit/>
        </w:trPr>
        <w:tc>
          <w:tcPr>
            <w:tcW w:w="2013" w:type="dxa"/>
            <w:vMerge/>
            <w:shd w:val="clear" w:color="auto" w:fill="F2F2F2" w:themeFill="background1" w:themeFillShade="F2"/>
          </w:tcPr>
          <w:p w:rsidR="00566271" w:rsidRPr="00C85A47" w:rsidRDefault="00566271" w:rsidP="005568E9">
            <w:pPr>
              <w:pStyle w:val="aff6"/>
              <w:ind w:firstLine="0"/>
              <w:jc w:val="left"/>
              <w:rPr>
                <w:sz w:val="20"/>
                <w:szCs w:val="20"/>
                <w:lang w:val="ru-RU"/>
              </w:rPr>
            </w:pP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rsidR="00A64C3A" w:rsidRDefault="00B50753" w:rsidP="0057385A">
      <w:pPr>
        <w:pStyle w:val="20"/>
        <w:numPr>
          <w:ilvl w:val="1"/>
          <w:numId w:val="13"/>
        </w:numPr>
        <w:ind w:left="0" w:firstLine="0"/>
      </w:pPr>
      <w:bookmarkStart w:id="105" w:name="_Toc500247553"/>
      <w:bookmarkEnd w:id="99"/>
      <w:bookmarkEnd w:id="100"/>
      <w:bookmarkEnd w:id="101"/>
      <w:r>
        <w:t xml:space="preserve">Объекты </w:t>
      </w:r>
      <w:r w:rsidR="00146C7F">
        <w:t>местного значения сельского поселения</w:t>
      </w:r>
      <w:r w:rsidR="00FB5101">
        <w:t xml:space="preserve"> </w:t>
      </w:r>
      <w:r w:rsidR="00A64C3A">
        <w:t xml:space="preserve">в области </w:t>
      </w:r>
      <w:r w:rsidR="00566271" w:rsidRPr="00A64C3A">
        <w:t>торговл</w:t>
      </w:r>
      <w:r w:rsidR="00566271">
        <w:t>и, общественного питания и бытового обслуживания</w:t>
      </w:r>
      <w:bookmarkEnd w:id="105"/>
    </w:p>
    <w:p w:rsidR="00FF5FD8" w:rsidRPr="00662113" w:rsidRDefault="00FF5FD8" w:rsidP="005423BE">
      <w:pPr>
        <w:keepNext/>
        <w:spacing w:before="120"/>
        <w:jc w:val="right"/>
        <w:rPr>
          <w:b/>
          <w:i/>
        </w:rPr>
      </w:pPr>
      <w:bookmarkStart w:id="106" w:name="OLE_LINK1032"/>
      <w:bookmarkStart w:id="107" w:name="OLE_LINK1033"/>
      <w:r w:rsidRPr="00662113">
        <w:rPr>
          <w:b/>
          <w:i/>
        </w:rPr>
        <w:t>Таблица</w:t>
      </w:r>
      <w:r w:rsidR="0057385A">
        <w:rPr>
          <w:b/>
          <w:i/>
        </w:rPr>
        <w:t xml:space="preserve"> 1.</w:t>
      </w:r>
      <w:r w:rsidR="002B00A7">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903F22" w:rsidTr="00060E90">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08" w:name="OLE_LINK698"/>
            <w:bookmarkStart w:id="109" w:name="OLE_LINK699"/>
            <w:bookmarkStart w:id="110" w:name="OLE_LINK543"/>
            <w:bookmarkStart w:id="111"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260"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2977"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w:t>
            </w:r>
            <w:r w:rsidRPr="00903F22">
              <w:rPr>
                <w:b/>
                <w:i/>
                <w:sz w:val="20"/>
                <w:szCs w:val="20"/>
                <w:lang w:val="ru-RU"/>
              </w:rPr>
              <w:t>е</w:t>
            </w:r>
            <w:r w:rsidRPr="00903F22">
              <w:rPr>
                <w:b/>
                <w:i/>
                <w:sz w:val="20"/>
                <w:szCs w:val="20"/>
                <w:lang w:val="ru-RU"/>
              </w:rPr>
              <w:t>ля</w:t>
            </w:r>
          </w:p>
        </w:tc>
      </w:tr>
      <w:tr w:rsidR="00C137A8" w:rsidRPr="00903F22" w:rsidTr="00060E90">
        <w:trPr>
          <w:cantSplit/>
          <w:trHeight w:val="36"/>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2" w:name="_Hlk490572659"/>
            <w:bookmarkEnd w:id="108"/>
            <w:bookmarkEnd w:id="109"/>
            <w:r w:rsidRPr="00903F22">
              <w:rPr>
                <w:sz w:val="20"/>
                <w:szCs w:val="20"/>
                <w:lang w:val="ru-RU"/>
              </w:rPr>
              <w:t>Предприятия торговли</w:t>
            </w:r>
          </w:p>
        </w:tc>
        <w:tc>
          <w:tcPr>
            <w:tcW w:w="3260" w:type="dxa"/>
            <w:vMerge w:val="restart"/>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vMerge w:val="restart"/>
          </w:tcPr>
          <w:p w:rsidR="00C137A8" w:rsidRPr="004A5354" w:rsidRDefault="00C137A8"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w:t>
            </w:r>
            <w:r>
              <w:rPr>
                <w:sz w:val="20"/>
                <w:szCs w:val="20"/>
                <w:lang w:val="ru-RU"/>
              </w:rPr>
              <w:t>о</w:t>
            </w:r>
            <w:r>
              <w:rPr>
                <w:sz w:val="20"/>
                <w:szCs w:val="20"/>
                <w:lang w:val="ru-RU"/>
              </w:rPr>
              <w:t>нарных</w:t>
            </w:r>
            <w:r w:rsidRPr="004A535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410" w:type="dxa"/>
          </w:tcPr>
          <w:p w:rsidR="00C137A8" w:rsidRPr="00903F22" w:rsidRDefault="00C137A8" w:rsidP="004A5354">
            <w:pPr>
              <w:pStyle w:val="Default"/>
              <w:rPr>
                <w:sz w:val="20"/>
                <w:szCs w:val="20"/>
              </w:rPr>
            </w:pPr>
            <w:r>
              <w:rPr>
                <w:sz w:val="20"/>
                <w:szCs w:val="20"/>
              </w:rPr>
              <w:t>всего, в том числе</w:t>
            </w:r>
          </w:p>
        </w:tc>
        <w:tc>
          <w:tcPr>
            <w:tcW w:w="567" w:type="dxa"/>
          </w:tcPr>
          <w:p w:rsidR="00C137A8" w:rsidRPr="00903F22" w:rsidRDefault="00C137A8" w:rsidP="00727E09">
            <w:pPr>
              <w:pStyle w:val="Default"/>
              <w:jc w:val="center"/>
              <w:rPr>
                <w:sz w:val="20"/>
                <w:szCs w:val="20"/>
              </w:rPr>
            </w:pPr>
            <w:r>
              <w:rPr>
                <w:sz w:val="20"/>
                <w:szCs w:val="20"/>
              </w:rPr>
              <w:t>360</w:t>
            </w:r>
          </w:p>
        </w:tc>
      </w:tr>
      <w:tr w:rsidR="00C137A8" w:rsidRPr="00903F22" w:rsidTr="00060E90">
        <w:trPr>
          <w:cantSplit/>
          <w:trHeight w:val="489"/>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Pr="00903F22" w:rsidRDefault="00C137A8" w:rsidP="004A5354">
            <w:pPr>
              <w:pStyle w:val="Default"/>
              <w:rPr>
                <w:sz w:val="20"/>
                <w:szCs w:val="20"/>
              </w:rPr>
            </w:pPr>
            <w:r>
              <w:rPr>
                <w:sz w:val="20"/>
                <w:szCs w:val="20"/>
              </w:rPr>
              <w:t>по продаже продовольс</w:t>
            </w:r>
            <w:r>
              <w:rPr>
                <w:sz w:val="20"/>
                <w:szCs w:val="20"/>
              </w:rPr>
              <w:t>т</w:t>
            </w:r>
            <w:r>
              <w:rPr>
                <w:sz w:val="20"/>
                <w:szCs w:val="20"/>
              </w:rPr>
              <w:t>венных товаров</w:t>
            </w:r>
          </w:p>
        </w:tc>
        <w:tc>
          <w:tcPr>
            <w:tcW w:w="567" w:type="dxa"/>
          </w:tcPr>
          <w:p w:rsidR="00C137A8" w:rsidRPr="00903F22" w:rsidRDefault="00C137A8" w:rsidP="00727E09">
            <w:pPr>
              <w:pStyle w:val="Default"/>
              <w:jc w:val="center"/>
              <w:rPr>
                <w:sz w:val="20"/>
                <w:szCs w:val="20"/>
              </w:rPr>
            </w:pPr>
            <w:r>
              <w:rPr>
                <w:sz w:val="20"/>
                <w:szCs w:val="20"/>
              </w:rPr>
              <w:t>119</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Default="00C137A8" w:rsidP="004A5354">
            <w:pPr>
              <w:pStyle w:val="Default"/>
              <w:rPr>
                <w:sz w:val="20"/>
                <w:szCs w:val="20"/>
              </w:rPr>
            </w:pPr>
            <w:r>
              <w:rPr>
                <w:sz w:val="20"/>
                <w:szCs w:val="20"/>
              </w:rPr>
              <w:t>по продаже непродовол</w:t>
            </w:r>
            <w:r>
              <w:rPr>
                <w:sz w:val="20"/>
                <w:szCs w:val="20"/>
              </w:rPr>
              <w:t>ь</w:t>
            </w:r>
            <w:r>
              <w:rPr>
                <w:sz w:val="20"/>
                <w:szCs w:val="20"/>
              </w:rPr>
              <w:t>ственных товаров</w:t>
            </w:r>
          </w:p>
        </w:tc>
        <w:tc>
          <w:tcPr>
            <w:tcW w:w="567" w:type="dxa"/>
          </w:tcPr>
          <w:p w:rsidR="00C137A8" w:rsidRDefault="00C137A8" w:rsidP="00727E09">
            <w:pPr>
              <w:pStyle w:val="Default"/>
              <w:jc w:val="center"/>
              <w:rPr>
                <w:sz w:val="20"/>
                <w:szCs w:val="20"/>
              </w:rPr>
            </w:pPr>
            <w:r>
              <w:rPr>
                <w:sz w:val="20"/>
                <w:szCs w:val="20"/>
              </w:rPr>
              <w:t>241</w:t>
            </w:r>
          </w:p>
        </w:tc>
      </w:tr>
      <w:tr w:rsidR="00C137A8" w:rsidRPr="00903F22" w:rsidTr="00727E09">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tcPr>
          <w:p w:rsidR="00C137A8" w:rsidRPr="004A5354" w:rsidRDefault="00C137A8" w:rsidP="004A5354">
            <w:pPr>
              <w:pStyle w:val="aff6"/>
              <w:ind w:firstLine="0"/>
              <w:jc w:val="left"/>
              <w:rPr>
                <w:sz w:val="20"/>
                <w:szCs w:val="20"/>
                <w:lang w:val="ru-RU"/>
              </w:rPr>
            </w:pPr>
            <w:r w:rsidRPr="00903F22">
              <w:rPr>
                <w:sz w:val="20"/>
                <w:szCs w:val="20"/>
                <w:lang w:val="ru-RU"/>
              </w:rPr>
              <w:t>Уровень обеспече</w:t>
            </w:r>
            <w:r w:rsidRPr="00903F22">
              <w:rPr>
                <w:sz w:val="20"/>
                <w:szCs w:val="20"/>
                <w:lang w:val="ru-RU"/>
              </w:rPr>
              <w:t>н</w:t>
            </w:r>
            <w:r w:rsidRPr="00903F22">
              <w:rPr>
                <w:sz w:val="20"/>
                <w:szCs w:val="20"/>
                <w:lang w:val="ru-RU"/>
              </w:rPr>
              <w:t xml:space="preserve">ности </w:t>
            </w:r>
            <w:r>
              <w:rPr>
                <w:sz w:val="20"/>
                <w:szCs w:val="20"/>
                <w:lang w:val="ru-RU"/>
              </w:rPr>
              <w:t xml:space="preserve">торговыми объектами, ед. </w:t>
            </w:r>
            <w:r w:rsidRPr="00B352A1">
              <w:rPr>
                <w:sz w:val="20"/>
                <w:szCs w:val="20"/>
                <w:lang w:val="ru-RU"/>
              </w:rPr>
              <w:t>[1]</w:t>
            </w:r>
          </w:p>
        </w:tc>
        <w:tc>
          <w:tcPr>
            <w:tcW w:w="2977" w:type="dxa"/>
            <w:gridSpan w:val="2"/>
          </w:tcPr>
          <w:p w:rsidR="00C137A8" w:rsidRDefault="00C137A8" w:rsidP="00693F3E">
            <w:pPr>
              <w:pStyle w:val="Default"/>
              <w:jc w:val="center"/>
              <w:rPr>
                <w:sz w:val="20"/>
                <w:szCs w:val="20"/>
              </w:rPr>
            </w:pPr>
            <w:r>
              <w:rPr>
                <w:sz w:val="20"/>
                <w:szCs w:val="20"/>
              </w:rPr>
              <w:t>8</w:t>
            </w:r>
          </w:p>
        </w:tc>
      </w:tr>
      <w:tr w:rsidR="00C137A8" w:rsidRPr="00903F22" w:rsidTr="00060E90">
        <w:trPr>
          <w:cantSplit/>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3" w:name="_Hlk497492753"/>
            <w:bookmarkEnd w:id="112"/>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w:t>
            </w:r>
            <w:r w:rsidRPr="00903F22">
              <w:rPr>
                <w:sz w:val="20"/>
                <w:szCs w:val="20"/>
                <w:lang w:val="ru-RU"/>
              </w:rPr>
              <w:t>ь</w:t>
            </w:r>
            <w:r w:rsidRPr="00903F22">
              <w:rPr>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bookmarkEnd w:id="113"/>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мест на 1 тыс. чел.</w:t>
            </w:r>
          </w:p>
        </w:tc>
        <w:tc>
          <w:tcPr>
            <w:tcW w:w="2977" w:type="dxa"/>
            <w:gridSpan w:val="2"/>
          </w:tcPr>
          <w:p w:rsidR="00C137A8" w:rsidRPr="00903F22" w:rsidRDefault="00C137A8" w:rsidP="009834BD">
            <w:pPr>
              <w:pStyle w:val="Default"/>
              <w:jc w:val="center"/>
              <w:rPr>
                <w:sz w:val="20"/>
                <w:szCs w:val="20"/>
              </w:rPr>
            </w:pPr>
            <w:r>
              <w:rPr>
                <w:sz w:val="20"/>
                <w:szCs w:val="20"/>
              </w:rPr>
              <w:t>40</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рабочих мест на 1 тыс. чел.</w:t>
            </w:r>
          </w:p>
        </w:tc>
        <w:tc>
          <w:tcPr>
            <w:tcW w:w="2977" w:type="dxa"/>
            <w:gridSpan w:val="2"/>
          </w:tcPr>
          <w:p w:rsidR="00C137A8" w:rsidRPr="00903F22" w:rsidRDefault="00C137A8" w:rsidP="00576178">
            <w:pPr>
              <w:pStyle w:val="Default"/>
              <w:jc w:val="center"/>
              <w:rPr>
                <w:sz w:val="20"/>
                <w:szCs w:val="20"/>
              </w:rPr>
            </w:pPr>
            <w:r>
              <w:rPr>
                <w:sz w:val="20"/>
                <w:szCs w:val="20"/>
              </w:rPr>
              <w:t>7</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9384" w:type="dxa"/>
            <w:gridSpan w:val="5"/>
            <w:shd w:val="clear" w:color="auto" w:fill="F2F2F2" w:themeFill="background1" w:themeFillShade="F2"/>
          </w:tcPr>
          <w:p w:rsidR="00C137A8" w:rsidRPr="00903F22" w:rsidRDefault="00C137A8" w:rsidP="005568E9">
            <w:pPr>
              <w:pStyle w:val="Default"/>
              <w:rPr>
                <w:b/>
                <w:sz w:val="20"/>
                <w:szCs w:val="20"/>
              </w:rPr>
            </w:pPr>
            <w:r w:rsidRPr="00903F22">
              <w:rPr>
                <w:b/>
                <w:sz w:val="20"/>
                <w:szCs w:val="20"/>
              </w:rPr>
              <w:lastRenderedPageBreak/>
              <w:t>Примечания:</w:t>
            </w:r>
          </w:p>
          <w:p w:rsidR="00C137A8" w:rsidRPr="00576178" w:rsidRDefault="00C137A8"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w:t>
            </w:r>
          </w:p>
          <w:p w:rsidR="00C137A8" w:rsidRPr="00903F22" w:rsidRDefault="00C137A8" w:rsidP="005568E9">
            <w:pPr>
              <w:pStyle w:val="Default"/>
              <w:rPr>
                <w:sz w:val="20"/>
                <w:szCs w:val="20"/>
              </w:rPr>
            </w:pPr>
            <w:r>
              <w:rPr>
                <w:sz w:val="20"/>
                <w:szCs w:val="20"/>
              </w:rPr>
              <w:t>2</w:t>
            </w:r>
            <w:r w:rsidRPr="00903F22">
              <w:rPr>
                <w:sz w:val="20"/>
                <w:szCs w:val="20"/>
              </w:rPr>
              <w:t>. Предприятия бытового обслуживания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14" w:name="_Toc500247554"/>
      <w:bookmarkStart w:id="115" w:name="OLE_LINK969"/>
      <w:bookmarkStart w:id="116" w:name="OLE_LINK970"/>
      <w:bookmarkStart w:id="117" w:name="OLE_LINK25"/>
      <w:bookmarkEnd w:id="106"/>
      <w:bookmarkEnd w:id="107"/>
      <w:bookmarkEnd w:id="110"/>
      <w:bookmarkEnd w:id="111"/>
      <w:r>
        <w:t xml:space="preserve">Объекты </w:t>
      </w:r>
      <w:r w:rsidR="00146C7F">
        <w:t>местного значения сельского поселения</w:t>
      </w:r>
      <w:r w:rsidR="00FB5101">
        <w:t xml:space="preserve"> </w:t>
      </w:r>
      <w:r w:rsidR="00A64C3A">
        <w:t xml:space="preserve">в области </w:t>
      </w:r>
      <w:bookmarkStart w:id="118" w:name="OLE_LINK954"/>
      <w:bookmarkStart w:id="119" w:name="OLE_LINK955"/>
      <w:bookmarkStart w:id="120" w:name="OLE_LINK956"/>
      <w:r w:rsidR="00A64C3A">
        <w:t>деятельности органов местного самоуправления</w:t>
      </w:r>
      <w:bookmarkEnd w:id="114"/>
      <w:bookmarkEnd w:id="118"/>
      <w:bookmarkEnd w:id="119"/>
      <w:bookmarkEnd w:id="120"/>
    </w:p>
    <w:p w:rsidR="00BD6CB5" w:rsidRPr="00662113" w:rsidRDefault="00BD6CB5" w:rsidP="0027616C">
      <w:pPr>
        <w:keepNext/>
        <w:spacing w:before="120"/>
        <w:jc w:val="right"/>
        <w:rPr>
          <w:b/>
          <w:i/>
        </w:rPr>
      </w:pPr>
      <w:bookmarkStart w:id="121" w:name="OLE_LINK1019"/>
      <w:bookmarkStart w:id="122" w:name="OLE_LINK1020"/>
      <w:bookmarkEnd w:id="95"/>
      <w:r w:rsidRPr="00662113">
        <w:rPr>
          <w:b/>
          <w:i/>
        </w:rPr>
        <w:t>Таблица</w:t>
      </w:r>
      <w:r w:rsidR="0057385A">
        <w:rPr>
          <w:b/>
          <w:i/>
        </w:rPr>
        <w:t xml:space="preserve"> 1.</w:t>
      </w:r>
      <w:r w:rsidR="002B00A7">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Pr="00F33848" w:rsidRDefault="00F33848" w:rsidP="00F33848">
            <w:pPr>
              <w:pStyle w:val="aff6"/>
              <w:ind w:firstLine="0"/>
              <w:jc w:val="left"/>
              <w:rPr>
                <w:sz w:val="20"/>
                <w:szCs w:val="20"/>
                <w:lang w:val="ru-RU"/>
              </w:rPr>
            </w:pPr>
            <w:r>
              <w:rPr>
                <w:sz w:val="20"/>
                <w:szCs w:val="20"/>
                <w:lang w:val="ru-RU"/>
              </w:rPr>
              <w:t>Площадь помещений, м</w:t>
            </w:r>
            <w:r>
              <w:rPr>
                <w:sz w:val="20"/>
                <w:szCs w:val="20"/>
                <w:vertAlign w:val="superscript"/>
                <w:lang w:val="ru-RU"/>
              </w:rPr>
              <w:t>2</w:t>
            </w:r>
            <w:r>
              <w:rPr>
                <w:sz w:val="20"/>
                <w:szCs w:val="20"/>
                <w:lang w:val="ru-RU"/>
              </w:rPr>
              <w:t xml:space="preserve"> на сотрудника</w:t>
            </w:r>
          </w:p>
        </w:tc>
        <w:tc>
          <w:tcPr>
            <w:tcW w:w="1701" w:type="dxa"/>
          </w:tcPr>
          <w:p w:rsidR="00F33848" w:rsidRDefault="00F33848" w:rsidP="005568E9">
            <w:pPr>
              <w:pStyle w:val="aff6"/>
              <w:ind w:firstLine="0"/>
              <w:jc w:val="center"/>
              <w:rPr>
                <w:sz w:val="20"/>
                <w:szCs w:val="20"/>
                <w:lang w:val="ru-RU"/>
              </w:rPr>
            </w:pPr>
            <w:r>
              <w:rPr>
                <w:sz w:val="20"/>
                <w:szCs w:val="20"/>
                <w:lang w:val="ru-RU"/>
              </w:rPr>
              <w:t>18</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C949A2" w:rsidP="005568E9">
            <w:pPr>
              <w:pStyle w:val="aff6"/>
              <w:ind w:firstLine="0"/>
              <w:jc w:val="center"/>
              <w:rPr>
                <w:sz w:val="20"/>
                <w:szCs w:val="20"/>
                <w:lang w:val="ru-RU"/>
              </w:rPr>
            </w:pPr>
            <w:r>
              <w:rPr>
                <w:sz w:val="20"/>
                <w:szCs w:val="20"/>
                <w:lang w:val="ru-RU"/>
              </w:rPr>
              <w:t>30</w:t>
            </w:r>
          </w:p>
        </w:tc>
      </w:tr>
      <w:bookmarkEnd w:id="115"/>
      <w:bookmarkEnd w:id="116"/>
      <w:bookmarkEnd w:id="117"/>
      <w:bookmarkEnd w:id="121"/>
      <w:bookmarkEnd w:id="122"/>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23" w:name="_Toc500247555"/>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23"/>
    </w:p>
    <w:p w:rsidR="00C7075A" w:rsidRDefault="00C7075A" w:rsidP="0014094A">
      <w:pPr>
        <w:pStyle w:val="20"/>
        <w:numPr>
          <w:ilvl w:val="1"/>
          <w:numId w:val="13"/>
        </w:numPr>
        <w:ind w:left="0" w:firstLine="0"/>
      </w:pPr>
      <w:bookmarkStart w:id="124" w:name="_Toc467625431"/>
      <w:bookmarkStart w:id="125" w:name="_Toc500247556"/>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366031">
        <w:t>Яковлевск</w:t>
      </w:r>
      <w:r w:rsidR="009B49CF">
        <w:t xml:space="preserve">ого муниципального образования </w:t>
      </w:r>
      <w:r w:rsidR="002E1EF6">
        <w:t>Базарно-Карабулакск</w:t>
      </w:r>
      <w:r w:rsidR="009B49CF">
        <w:t>ого муниципального района</w:t>
      </w:r>
      <w:r w:rsidRPr="00C52E93">
        <w:t>, влияющих на установление расчетных показателей</w:t>
      </w:r>
      <w:bookmarkEnd w:id="124"/>
      <w:bookmarkEnd w:id="125"/>
    </w:p>
    <w:p w:rsidR="00C7075A" w:rsidRDefault="00C7075A" w:rsidP="0014094A">
      <w:pPr>
        <w:pStyle w:val="3"/>
        <w:numPr>
          <w:ilvl w:val="2"/>
          <w:numId w:val="13"/>
        </w:numPr>
        <w:ind w:left="0" w:hanging="11"/>
      </w:pPr>
      <w:bookmarkStart w:id="126" w:name="_Toc467625432"/>
      <w:bookmarkStart w:id="127" w:name="_Toc500247557"/>
      <w:r>
        <w:t>Анализ административно-территориального устройства</w:t>
      </w:r>
      <w:bookmarkEnd w:id="126"/>
      <w:r w:rsidR="00A21D3E" w:rsidRPr="00A21D3E">
        <w:t xml:space="preserve"> </w:t>
      </w:r>
      <w:r w:rsidR="00366031">
        <w:t>Яковлевск</w:t>
      </w:r>
      <w:r w:rsidR="009B49CF">
        <w:t xml:space="preserve">ого муниципального образования </w:t>
      </w:r>
      <w:r w:rsidR="002E1EF6">
        <w:t>Базарно-Карабулакск</w:t>
      </w:r>
      <w:r w:rsidR="009B49CF">
        <w:t>ого муниципального района</w:t>
      </w:r>
      <w:bookmarkEnd w:id="127"/>
    </w:p>
    <w:p w:rsidR="00D814EF" w:rsidRDefault="00366031" w:rsidP="00D814EF">
      <w:bookmarkStart w:id="128" w:name="OLE_LINK291"/>
      <w:bookmarkStart w:id="129" w:name="OLE_LINK292"/>
      <w:r>
        <w:rPr>
          <w:szCs w:val="24"/>
        </w:rPr>
        <w:t>Яковлевск</w:t>
      </w:r>
      <w:r w:rsidR="00D814EF">
        <w:rPr>
          <w:szCs w:val="24"/>
        </w:rPr>
        <w:t xml:space="preserve">ое муниципальное образование </w:t>
      </w:r>
      <w:r w:rsidR="00D814EF">
        <w:t xml:space="preserve">– сельское поселение в </w:t>
      </w:r>
      <w:r w:rsidR="002E1EF6">
        <w:t>Базарно-Карабулакск</w:t>
      </w:r>
      <w:r w:rsidR="00D814EF">
        <w:t>ом муниципальном районе Саратовской области.</w:t>
      </w:r>
    </w:p>
    <w:p w:rsidR="002E1EF6" w:rsidRDefault="002E1EF6" w:rsidP="002E1EF6">
      <w:r w:rsidRPr="00E60C59">
        <w:t xml:space="preserve">Статус и границы территории поселения установлены </w:t>
      </w:r>
      <w:r w:rsidRPr="003E149E">
        <w:rPr>
          <w:szCs w:val="24"/>
        </w:rPr>
        <w:t>с Законом Саратовской о</w:t>
      </w:r>
      <w:r w:rsidRPr="003E149E">
        <w:rPr>
          <w:szCs w:val="24"/>
        </w:rPr>
        <w:t>б</w:t>
      </w:r>
      <w:r w:rsidRPr="003E149E">
        <w:rPr>
          <w:szCs w:val="24"/>
        </w:rPr>
        <w:t>ласти</w:t>
      </w:r>
      <w:r>
        <w:rPr>
          <w:szCs w:val="24"/>
        </w:rPr>
        <w:t xml:space="preserve"> </w:t>
      </w:r>
      <w:r w:rsidRPr="003078DD">
        <w:rPr>
          <w:szCs w:val="24"/>
        </w:rPr>
        <w:t>от 29.12.2004 № 111-ЗСО «О муниципальных образованиях, входящих в состав Б</w:t>
      </w:r>
      <w:r w:rsidRPr="003078DD">
        <w:rPr>
          <w:szCs w:val="24"/>
        </w:rPr>
        <w:t>а</w:t>
      </w:r>
      <w:r w:rsidRPr="003078DD">
        <w:rPr>
          <w:szCs w:val="24"/>
        </w:rPr>
        <w:t>зарно-Карабулакского муниципального района» (ред. от 26.12.2008)</w:t>
      </w:r>
      <w:r>
        <w:t>.</w:t>
      </w:r>
    </w:p>
    <w:p w:rsidR="00D814EF" w:rsidRPr="005449F4" w:rsidRDefault="00D814EF" w:rsidP="00D814EF">
      <w:r w:rsidRPr="005449F4">
        <w:t xml:space="preserve">Административным центром поселения является </w:t>
      </w:r>
      <w:r w:rsidRPr="00D814EF">
        <w:t xml:space="preserve">село </w:t>
      </w:r>
      <w:r w:rsidR="00366031">
        <w:t>Яковлевка</w:t>
      </w:r>
      <w:r w:rsidRPr="005449F4">
        <w:t>.</w:t>
      </w:r>
    </w:p>
    <w:p w:rsidR="002E1EF6" w:rsidRDefault="002E1EF6" w:rsidP="002E1EF6">
      <w:pPr>
        <w:rPr>
          <w:szCs w:val="24"/>
        </w:rPr>
      </w:pPr>
      <w:r>
        <w:t xml:space="preserve">Характеристика </w:t>
      </w:r>
      <w:r w:rsidR="00366031">
        <w:rPr>
          <w:szCs w:val="24"/>
        </w:rPr>
        <w:t>Яковлевск</w:t>
      </w:r>
      <w:r>
        <w:rPr>
          <w:szCs w:val="24"/>
        </w:rPr>
        <w:t>ого муниципального образования представлена в табл</w:t>
      </w:r>
      <w:r>
        <w:rPr>
          <w:szCs w:val="24"/>
        </w:rPr>
        <w:t>и</w:t>
      </w:r>
      <w:r>
        <w:rPr>
          <w:szCs w:val="24"/>
        </w:rPr>
        <w:t>це 2.1.</w:t>
      </w:r>
    </w:p>
    <w:p w:rsidR="002E1EF6" w:rsidRPr="00556B03" w:rsidRDefault="002E1EF6" w:rsidP="002E1EF6">
      <w:pPr>
        <w:jc w:val="right"/>
        <w:rPr>
          <w:b/>
          <w:i/>
        </w:rPr>
      </w:pPr>
      <w:r w:rsidRPr="00556B03">
        <w:rPr>
          <w:b/>
          <w:i/>
        </w:rPr>
        <w:t xml:space="preserve">Таблица </w:t>
      </w:r>
      <w:r>
        <w:rPr>
          <w:b/>
          <w:i/>
        </w:rPr>
        <w:t>2</w:t>
      </w:r>
      <w:r w:rsidRPr="00556B03">
        <w:rPr>
          <w:b/>
          <w:i/>
        </w:rPr>
        <w:t>.1</w:t>
      </w:r>
    </w:p>
    <w:p w:rsidR="002E1EF6" w:rsidRDefault="002E1EF6" w:rsidP="002E1EF6">
      <w:pPr>
        <w:spacing w:after="120"/>
        <w:ind w:firstLine="0"/>
        <w:jc w:val="center"/>
        <w:rPr>
          <w:b/>
          <w:i/>
          <w:lang w:eastAsia="ar-SA" w:bidi="en-US"/>
        </w:rPr>
      </w:pPr>
      <w:r>
        <w:rPr>
          <w:b/>
          <w:i/>
          <w:lang w:eastAsia="ar-SA" w:bidi="en-US"/>
        </w:rPr>
        <w:t xml:space="preserve">Характеристика </w:t>
      </w:r>
      <w:r w:rsidR="00366031">
        <w:rPr>
          <w:b/>
          <w:i/>
          <w:lang w:eastAsia="ar-SA" w:bidi="en-US"/>
        </w:rPr>
        <w:t>Яковлевск</w:t>
      </w:r>
      <w:r>
        <w:rPr>
          <w:b/>
          <w:i/>
          <w:lang w:eastAsia="ar-SA" w:bidi="en-US"/>
        </w:rPr>
        <w:t>ого</w:t>
      </w:r>
      <w:r w:rsidRPr="00026C68">
        <w:rPr>
          <w:b/>
          <w:i/>
          <w:lang w:eastAsia="ar-SA" w:bidi="en-US"/>
        </w:rPr>
        <w:t xml:space="preserve"> муниципального образования Базарно-Карабулакского </w:t>
      </w:r>
      <w:r>
        <w:rPr>
          <w:b/>
          <w:i/>
          <w:lang w:eastAsia="ar-SA" w:bidi="en-US"/>
        </w:rPr>
        <w:t>муниципального района Саратовской области (по данным статистики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E1EF6" w:rsidRPr="00E15C46" w:rsidTr="00727E09">
        <w:trPr>
          <w:cantSplit/>
          <w:trHeight w:val="243"/>
          <w:tblHeader/>
        </w:trPr>
        <w:tc>
          <w:tcPr>
            <w:tcW w:w="2722" w:type="dxa"/>
            <w:shd w:val="clear" w:color="auto" w:fill="D9D9D9" w:themeFill="background1" w:themeFillShade="D9"/>
          </w:tcPr>
          <w:p w:rsidR="002E1EF6" w:rsidRPr="00E15C46" w:rsidRDefault="002E1EF6" w:rsidP="00C137A8">
            <w:pPr>
              <w:ind w:firstLine="0"/>
              <w:jc w:val="center"/>
              <w:rPr>
                <w:rFonts w:eastAsia="Calibri"/>
                <w:b/>
                <w:i/>
                <w:iCs/>
                <w:lang w:eastAsia="en-US" w:bidi="en-US"/>
              </w:rPr>
            </w:pPr>
            <w:bookmarkStart w:id="130" w:name="_Hlk467614988"/>
            <w:r>
              <w:rPr>
                <w:rFonts w:eastAsia="Calibri"/>
                <w:b/>
                <w:i/>
                <w:iCs/>
                <w:lang w:eastAsia="en-US" w:bidi="en-US"/>
              </w:rPr>
              <w:t>Муниципальн</w:t>
            </w:r>
            <w:r w:rsidR="00C137A8">
              <w:rPr>
                <w:rFonts w:eastAsia="Calibri"/>
                <w:b/>
                <w:i/>
                <w:iCs/>
                <w:lang w:eastAsia="en-US" w:bidi="en-US"/>
              </w:rPr>
              <w:t>ое</w:t>
            </w:r>
            <w:r>
              <w:rPr>
                <w:rFonts w:eastAsia="Calibri"/>
                <w:b/>
                <w:i/>
                <w:iCs/>
                <w:lang w:eastAsia="en-US" w:bidi="en-US"/>
              </w:rPr>
              <w:t xml:space="preserve"> образ</w:t>
            </w:r>
            <w:r>
              <w:rPr>
                <w:rFonts w:eastAsia="Calibri"/>
                <w:b/>
                <w:i/>
                <w:iCs/>
                <w:lang w:eastAsia="en-US" w:bidi="en-US"/>
              </w:rPr>
              <w:t>о</w:t>
            </w:r>
            <w:r>
              <w:rPr>
                <w:rFonts w:eastAsia="Calibri"/>
                <w:b/>
                <w:i/>
                <w:iCs/>
                <w:lang w:eastAsia="en-US" w:bidi="en-US"/>
              </w:rPr>
              <w:t>вани</w:t>
            </w:r>
            <w:r w:rsidR="00C137A8">
              <w:rPr>
                <w:rFonts w:eastAsia="Calibri"/>
                <w:b/>
                <w:i/>
                <w:iCs/>
                <w:lang w:eastAsia="en-US" w:bidi="en-US"/>
              </w:rPr>
              <w:t>е</w:t>
            </w:r>
          </w:p>
        </w:tc>
        <w:tc>
          <w:tcPr>
            <w:tcW w:w="1134" w:type="dxa"/>
            <w:shd w:val="clear" w:color="auto" w:fill="D9D9D9" w:themeFill="background1" w:themeFillShade="D9"/>
          </w:tcPr>
          <w:p w:rsidR="002E1EF6" w:rsidRDefault="002E1EF6" w:rsidP="00727E09">
            <w:pPr>
              <w:ind w:firstLine="0"/>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2E1EF6" w:rsidRPr="00E15C46" w:rsidRDefault="002E1EF6" w:rsidP="00727E09">
            <w:pPr>
              <w:ind w:firstLine="0"/>
              <w:jc w:val="center"/>
              <w:rPr>
                <w:rFonts w:eastAsia="Calibri"/>
                <w:b/>
                <w:i/>
                <w:iCs/>
                <w:lang w:eastAsia="en-US" w:bidi="en-US"/>
              </w:rPr>
            </w:pPr>
            <w:r>
              <w:rPr>
                <w:rFonts w:eastAsia="Calibri"/>
                <w:b/>
                <w:i/>
                <w:iCs/>
                <w:lang w:eastAsia="en-US" w:bidi="en-US"/>
              </w:rPr>
              <w:t>Админис</w:t>
            </w:r>
            <w:r>
              <w:rPr>
                <w:rFonts w:eastAsia="Calibri"/>
                <w:b/>
                <w:i/>
                <w:iCs/>
                <w:lang w:eastAsia="en-US" w:bidi="en-US"/>
              </w:rPr>
              <w:t>т</w:t>
            </w:r>
            <w:r>
              <w:rPr>
                <w:rFonts w:eastAsia="Calibri"/>
                <w:b/>
                <w:i/>
                <w:iCs/>
                <w:lang w:eastAsia="en-US" w:bidi="en-US"/>
              </w:rPr>
              <w:t>ративный центр</w:t>
            </w:r>
          </w:p>
        </w:tc>
        <w:tc>
          <w:tcPr>
            <w:tcW w:w="1134" w:type="dxa"/>
            <w:shd w:val="clear" w:color="auto" w:fill="D9D9D9" w:themeFill="background1" w:themeFillShade="D9"/>
          </w:tcPr>
          <w:p w:rsidR="002E1EF6" w:rsidRPr="00E15C46" w:rsidRDefault="002E1EF6" w:rsidP="00727E09">
            <w:pPr>
              <w:ind w:firstLine="0"/>
              <w:jc w:val="center"/>
              <w:rPr>
                <w:rFonts w:eastAsia="Calibri"/>
                <w:b/>
                <w:i/>
                <w:iCs/>
                <w:lang w:eastAsia="en-US" w:bidi="en-US"/>
              </w:rPr>
            </w:pPr>
            <w:r>
              <w:rPr>
                <w:rFonts w:eastAsia="Calibri"/>
                <w:b/>
                <w:i/>
                <w:iCs/>
                <w:lang w:eastAsia="en-US" w:bidi="en-US"/>
              </w:rPr>
              <w:t>Колич</w:t>
            </w:r>
            <w:r>
              <w:rPr>
                <w:rFonts w:eastAsia="Calibri"/>
                <w:b/>
                <w:i/>
                <w:iCs/>
                <w:lang w:eastAsia="en-US" w:bidi="en-US"/>
              </w:rPr>
              <w:t>е</w:t>
            </w:r>
            <w:r>
              <w:rPr>
                <w:rFonts w:eastAsia="Calibri"/>
                <w:b/>
                <w:i/>
                <w:iCs/>
                <w:lang w:eastAsia="en-US" w:bidi="en-US"/>
              </w:rPr>
              <w:t>ство н</w:t>
            </w:r>
            <w:r>
              <w:rPr>
                <w:rFonts w:eastAsia="Calibri"/>
                <w:b/>
                <w:i/>
                <w:iCs/>
                <w:lang w:eastAsia="en-US" w:bidi="en-US"/>
              </w:rPr>
              <w:t>а</w:t>
            </w:r>
            <w:r>
              <w:rPr>
                <w:rFonts w:eastAsia="Calibri"/>
                <w:b/>
                <w:i/>
                <w:iCs/>
                <w:lang w:eastAsia="en-US" w:bidi="en-US"/>
              </w:rPr>
              <w:t>селенных пунктов</w:t>
            </w:r>
          </w:p>
        </w:tc>
        <w:tc>
          <w:tcPr>
            <w:tcW w:w="992" w:type="dxa"/>
            <w:shd w:val="clear" w:color="auto" w:fill="D9D9D9" w:themeFill="background1" w:themeFillShade="D9"/>
          </w:tcPr>
          <w:p w:rsidR="002E1EF6" w:rsidRPr="00E15C46" w:rsidRDefault="002E1EF6" w:rsidP="00727E09">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2E1EF6" w:rsidRPr="001C1841" w:rsidRDefault="002E1EF6" w:rsidP="00727E09">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r>
              <w:rPr>
                <w:rFonts w:eastAsia="Calibri"/>
                <w:b/>
                <w:i/>
                <w:iCs/>
                <w:vertAlign w:val="superscript"/>
                <w:lang w:eastAsia="en-US" w:bidi="en-US"/>
              </w:rPr>
              <w:t>2</w:t>
            </w:r>
          </w:p>
        </w:tc>
        <w:tc>
          <w:tcPr>
            <w:tcW w:w="1134" w:type="dxa"/>
            <w:shd w:val="clear" w:color="auto" w:fill="D9D9D9" w:themeFill="background1" w:themeFillShade="D9"/>
          </w:tcPr>
          <w:p w:rsidR="002E1EF6" w:rsidRPr="0000541C" w:rsidRDefault="002E1EF6" w:rsidP="00727E09">
            <w:pPr>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w:t>
            </w:r>
            <w:r>
              <w:rPr>
                <w:rFonts w:eastAsia="Calibri"/>
                <w:b/>
                <w:i/>
                <w:iCs/>
                <w:lang w:eastAsia="en-US" w:bidi="en-US"/>
              </w:rPr>
              <w:t>а</w:t>
            </w:r>
            <w:r>
              <w:rPr>
                <w:rFonts w:eastAsia="Calibri"/>
                <w:b/>
                <w:i/>
                <w:iCs/>
                <w:lang w:eastAsia="en-US" w:bidi="en-US"/>
              </w:rPr>
              <w:t>селения, чел./км</w:t>
            </w:r>
            <w:r>
              <w:rPr>
                <w:rFonts w:eastAsia="Calibri"/>
                <w:b/>
                <w:i/>
                <w:iCs/>
                <w:vertAlign w:val="superscript"/>
                <w:lang w:eastAsia="en-US" w:bidi="en-US"/>
              </w:rPr>
              <w:t>2</w:t>
            </w:r>
          </w:p>
        </w:tc>
      </w:tr>
      <w:tr w:rsidR="00366031" w:rsidRPr="00E15C46" w:rsidTr="00491A49">
        <w:trPr>
          <w:cantSplit/>
          <w:trHeight w:val="230"/>
        </w:trPr>
        <w:tc>
          <w:tcPr>
            <w:tcW w:w="2722" w:type="dxa"/>
            <w:shd w:val="clear" w:color="auto" w:fill="F2F2F2" w:themeFill="background1" w:themeFillShade="F2"/>
            <w:vAlign w:val="center"/>
          </w:tcPr>
          <w:p w:rsidR="00366031" w:rsidRPr="002B1298" w:rsidRDefault="00366031" w:rsidP="004F0FA1">
            <w:pPr>
              <w:ind w:firstLine="0"/>
              <w:jc w:val="left"/>
              <w:rPr>
                <w:rFonts w:eastAsia="Calibri"/>
                <w:b/>
                <w:i/>
                <w:iCs/>
                <w:lang w:eastAsia="en-US" w:bidi="en-US"/>
              </w:rPr>
            </w:pPr>
            <w:bookmarkStart w:id="131" w:name="_Hlk489530968"/>
            <w:bookmarkEnd w:id="130"/>
            <w:r w:rsidRPr="002B1298">
              <w:rPr>
                <w:rFonts w:eastAsia="Calibri"/>
                <w:b/>
                <w:i/>
                <w:iCs/>
                <w:lang w:eastAsia="en-US" w:bidi="en-US"/>
              </w:rPr>
              <w:t>Яковлевское муниц</w:t>
            </w:r>
            <w:r w:rsidRPr="002B1298">
              <w:rPr>
                <w:rFonts w:eastAsia="Calibri"/>
                <w:b/>
                <w:i/>
                <w:iCs/>
                <w:lang w:eastAsia="en-US" w:bidi="en-US"/>
              </w:rPr>
              <w:t>и</w:t>
            </w:r>
            <w:r w:rsidRPr="002B1298">
              <w:rPr>
                <w:rFonts w:eastAsia="Calibri"/>
                <w:b/>
                <w:i/>
                <w:iCs/>
                <w:lang w:eastAsia="en-US" w:bidi="en-US"/>
              </w:rPr>
              <w:t>пальное образование</w:t>
            </w:r>
          </w:p>
        </w:tc>
        <w:tc>
          <w:tcPr>
            <w:tcW w:w="1134" w:type="dxa"/>
          </w:tcPr>
          <w:p w:rsidR="00366031" w:rsidRPr="001C1841" w:rsidRDefault="00366031" w:rsidP="004F0FA1">
            <w:pPr>
              <w:ind w:firstLine="0"/>
              <w:jc w:val="left"/>
              <w:rPr>
                <w:szCs w:val="24"/>
              </w:rPr>
            </w:pPr>
            <w:r>
              <w:rPr>
                <w:szCs w:val="24"/>
              </w:rPr>
              <w:t>сельское поселение</w:t>
            </w:r>
          </w:p>
        </w:tc>
        <w:tc>
          <w:tcPr>
            <w:tcW w:w="1559" w:type="dxa"/>
          </w:tcPr>
          <w:p w:rsidR="00366031" w:rsidRPr="002B1298" w:rsidRDefault="00366031" w:rsidP="004F0FA1">
            <w:pPr>
              <w:ind w:firstLine="0"/>
              <w:jc w:val="left"/>
              <w:rPr>
                <w:szCs w:val="24"/>
              </w:rPr>
            </w:pPr>
            <w:r w:rsidRPr="002B1298">
              <w:rPr>
                <w:szCs w:val="24"/>
              </w:rPr>
              <w:t>село Яковле</w:t>
            </w:r>
            <w:r w:rsidRPr="002B1298">
              <w:rPr>
                <w:szCs w:val="24"/>
              </w:rPr>
              <w:t>в</w:t>
            </w:r>
            <w:r w:rsidRPr="002B1298">
              <w:rPr>
                <w:szCs w:val="24"/>
              </w:rPr>
              <w:t>ка</w:t>
            </w:r>
          </w:p>
        </w:tc>
        <w:tc>
          <w:tcPr>
            <w:tcW w:w="1134" w:type="dxa"/>
          </w:tcPr>
          <w:p w:rsidR="00366031" w:rsidRPr="002B1298" w:rsidRDefault="00366031" w:rsidP="004F0FA1">
            <w:pPr>
              <w:ind w:firstLine="0"/>
              <w:jc w:val="center"/>
              <w:rPr>
                <w:szCs w:val="24"/>
              </w:rPr>
            </w:pPr>
            <w:r w:rsidRPr="002B1298">
              <w:rPr>
                <w:szCs w:val="24"/>
              </w:rPr>
              <w:t>4</w:t>
            </w:r>
          </w:p>
        </w:tc>
        <w:tc>
          <w:tcPr>
            <w:tcW w:w="992" w:type="dxa"/>
          </w:tcPr>
          <w:p w:rsidR="00366031" w:rsidRPr="002B1298" w:rsidRDefault="00366031" w:rsidP="004F0FA1">
            <w:pPr>
              <w:ind w:firstLine="0"/>
              <w:jc w:val="center"/>
              <w:rPr>
                <w:szCs w:val="24"/>
              </w:rPr>
            </w:pPr>
            <w:r w:rsidRPr="002B1298">
              <w:rPr>
                <w:szCs w:val="24"/>
              </w:rPr>
              <w:t>2074</w:t>
            </w:r>
          </w:p>
        </w:tc>
        <w:tc>
          <w:tcPr>
            <w:tcW w:w="851" w:type="dxa"/>
          </w:tcPr>
          <w:p w:rsidR="00366031" w:rsidRPr="002B1298" w:rsidRDefault="00366031" w:rsidP="004F0FA1">
            <w:pPr>
              <w:ind w:firstLine="0"/>
              <w:jc w:val="center"/>
              <w:rPr>
                <w:szCs w:val="24"/>
              </w:rPr>
            </w:pPr>
            <w:r w:rsidRPr="002B1298">
              <w:rPr>
                <w:szCs w:val="24"/>
              </w:rPr>
              <w:t>130,83</w:t>
            </w:r>
          </w:p>
        </w:tc>
        <w:tc>
          <w:tcPr>
            <w:tcW w:w="1134" w:type="dxa"/>
          </w:tcPr>
          <w:p w:rsidR="00366031" w:rsidRDefault="00366031" w:rsidP="004F0FA1">
            <w:pPr>
              <w:ind w:firstLine="0"/>
              <w:jc w:val="center"/>
              <w:rPr>
                <w:color w:val="000000"/>
                <w:szCs w:val="24"/>
              </w:rPr>
            </w:pPr>
            <w:r>
              <w:rPr>
                <w:color w:val="000000"/>
              </w:rPr>
              <w:t>15,9</w:t>
            </w:r>
          </w:p>
        </w:tc>
      </w:tr>
    </w:tbl>
    <w:bookmarkEnd w:id="131"/>
    <w:p w:rsidR="002E1EF6" w:rsidRPr="005449F4" w:rsidRDefault="002E1EF6" w:rsidP="002E1EF6">
      <w:pPr>
        <w:spacing w:before="120"/>
      </w:pPr>
      <w:r w:rsidRPr="005449F4">
        <w:t xml:space="preserve">В состав </w:t>
      </w:r>
      <w:r w:rsidR="00366031">
        <w:t>Яковлевск</w:t>
      </w:r>
      <w:r>
        <w:t>ого муниципального образования</w:t>
      </w:r>
      <w:r w:rsidRPr="005449F4">
        <w:t xml:space="preserve"> вход</w:t>
      </w:r>
      <w:r>
        <w:t>я</w:t>
      </w:r>
      <w:r w:rsidRPr="005449F4">
        <w:t>т</w:t>
      </w:r>
      <w:r>
        <w:t xml:space="preserve"> </w:t>
      </w:r>
      <w:r w:rsidR="00366031">
        <w:t>4</w:t>
      </w:r>
      <w:r>
        <w:t xml:space="preserve"> сельских</w:t>
      </w:r>
      <w:r w:rsidRPr="005449F4">
        <w:t xml:space="preserve"> населенны</w:t>
      </w:r>
      <w:r>
        <w:t xml:space="preserve">х </w:t>
      </w:r>
      <w:r w:rsidRPr="005449F4">
        <w:t>пункт</w:t>
      </w:r>
      <w:r w:rsidR="00366031">
        <w:t>а</w:t>
      </w:r>
      <w:r>
        <w:t>.</w:t>
      </w:r>
    </w:p>
    <w:p w:rsidR="00C7075A" w:rsidRPr="00C07A4B" w:rsidRDefault="00C7075A" w:rsidP="00C07A4B">
      <w:pPr>
        <w:pStyle w:val="3"/>
        <w:numPr>
          <w:ilvl w:val="2"/>
          <w:numId w:val="13"/>
        </w:numPr>
        <w:ind w:left="0" w:hanging="11"/>
      </w:pPr>
      <w:bookmarkStart w:id="132" w:name="_Toc467625433"/>
      <w:bookmarkStart w:id="133" w:name="_Toc500247558"/>
      <w:bookmarkEnd w:id="128"/>
      <w:bookmarkEnd w:id="129"/>
      <w:r w:rsidRPr="003A29A5">
        <w:t xml:space="preserve">Анализ </w:t>
      </w:r>
      <w:r w:rsidRPr="00C52E93">
        <w:t xml:space="preserve">природно-климатических условий развития </w:t>
      </w:r>
      <w:bookmarkEnd w:id="132"/>
      <w:r w:rsidR="00366031">
        <w:t>Яковлевск</w:t>
      </w:r>
      <w:r w:rsidR="009B49CF">
        <w:t xml:space="preserve">ого муниципального образования </w:t>
      </w:r>
      <w:r w:rsidR="002E1EF6">
        <w:t>Базарно-Карабулакск</w:t>
      </w:r>
      <w:r w:rsidR="009B49CF">
        <w:t>ого муниципального района</w:t>
      </w:r>
      <w:bookmarkEnd w:id="133"/>
    </w:p>
    <w:p w:rsidR="00E60C59" w:rsidRDefault="00E60C59" w:rsidP="00D5048E">
      <w:r>
        <w:rPr>
          <w:szCs w:val="24"/>
        </w:rPr>
        <w:t xml:space="preserve">Природно-климатические условия развития </w:t>
      </w:r>
      <w:r w:rsidR="00366031">
        <w:t>Яковлевск</w:t>
      </w:r>
      <w:r w:rsidR="009B49CF">
        <w:t>ого муниципального образ</w:t>
      </w:r>
      <w:r w:rsidR="009B49CF">
        <w:t>о</w:t>
      </w:r>
      <w:r w:rsidR="009B49CF">
        <w:t>вания</w:t>
      </w:r>
      <w:r>
        <w:t xml:space="preserve"> аналогичны природно-климатическим условиям развития </w:t>
      </w:r>
      <w:r w:rsidR="002E1EF6">
        <w:t>Базарно-Карабулакск</w:t>
      </w:r>
      <w:r w:rsidR="00A61727">
        <w:t>ого муниципального района</w:t>
      </w:r>
      <w:r>
        <w:t>.</w:t>
      </w:r>
    </w:p>
    <w:p w:rsidR="00C137A8" w:rsidRDefault="00C137A8" w:rsidP="00C137A8">
      <w:pPr>
        <w:rPr>
          <w:szCs w:val="24"/>
        </w:rPr>
      </w:pPr>
      <w:bookmarkStart w:id="134" w:name="OLE_LINK115"/>
      <w:bookmarkStart w:id="135" w:name="OLE_LINK116"/>
      <w:r>
        <w:rPr>
          <w:szCs w:val="24"/>
        </w:rPr>
        <w:t>В геологическом и орографическом отношении территория Базарно-Карабулакского района достаточно сложна. Тем не менее, анализ рельефа показывает, что 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развития сельского хозяйства. Однако на фоне благоприятных территорий получили ра</w:t>
      </w:r>
      <w:r>
        <w:rPr>
          <w:szCs w:val="24"/>
        </w:rPr>
        <w:t>з</w:t>
      </w:r>
      <w:r>
        <w:rPr>
          <w:szCs w:val="24"/>
        </w:rPr>
        <w:t>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w:t>
      </w:r>
      <w:r>
        <w:rPr>
          <w:szCs w:val="24"/>
        </w:rPr>
        <w:t>и</w:t>
      </w:r>
      <w:r>
        <w:rPr>
          <w:szCs w:val="24"/>
        </w:rPr>
        <w:t>онных процессов.</w:t>
      </w:r>
    </w:p>
    <w:p w:rsidR="00C137A8" w:rsidRDefault="00C137A8" w:rsidP="00C137A8">
      <w:pPr>
        <w:rPr>
          <w:szCs w:val="24"/>
        </w:rPr>
      </w:pPr>
      <w:r>
        <w:rPr>
          <w:szCs w:val="24"/>
        </w:rPr>
        <w:lastRenderedPageBreak/>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w:t>
      </w:r>
      <w:r>
        <w:rPr>
          <w:szCs w:val="24"/>
        </w:rPr>
        <w:t>о</w:t>
      </w:r>
      <w:r>
        <w:rPr>
          <w:szCs w:val="24"/>
        </w:rPr>
        <w:t>го строительства.</w:t>
      </w:r>
    </w:p>
    <w:p w:rsidR="00C137A8" w:rsidRDefault="00C137A8" w:rsidP="00C137A8">
      <w:pPr>
        <w:rPr>
          <w:szCs w:val="24"/>
        </w:rPr>
      </w:pPr>
      <w:r>
        <w:rPr>
          <w:szCs w:val="24"/>
        </w:rPr>
        <w:t>С учетом господствующих ветров, новые промышленные и гражданские предпр</w:t>
      </w:r>
      <w:r>
        <w:rPr>
          <w:szCs w:val="24"/>
        </w:rPr>
        <w:t>и</w:t>
      </w:r>
      <w:r>
        <w:rPr>
          <w:szCs w:val="24"/>
        </w:rPr>
        <w:t>ятия и животноводческие комплексы, загрязняющие атмосферу, необходимо располагать к западу-юго-западу или востоку-юго-востоку от селитьбы.</w:t>
      </w:r>
    </w:p>
    <w:p w:rsidR="00C137A8" w:rsidRPr="00BB576B" w:rsidRDefault="00C137A8" w:rsidP="00C137A8">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w:t>
      </w:r>
      <w:r w:rsidRPr="00BB576B">
        <w:rPr>
          <w:szCs w:val="24"/>
        </w:rPr>
        <w:t>а</w:t>
      </w:r>
      <w:r w:rsidRPr="00BB576B">
        <w:rPr>
          <w:szCs w:val="24"/>
        </w:rPr>
        <w:t>гоприятные метеорологические явления, такие как зимние оттепели, метели, гололед, в</w:t>
      </w:r>
      <w:r w:rsidRPr="00BB576B">
        <w:rPr>
          <w:szCs w:val="24"/>
        </w:rPr>
        <w:t>е</w:t>
      </w:r>
      <w:r w:rsidRPr="00BB576B">
        <w:rPr>
          <w:szCs w:val="24"/>
        </w:rPr>
        <w:t>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w:t>
      </w:r>
      <w:r w:rsidRPr="00BB576B">
        <w:rPr>
          <w:szCs w:val="24"/>
        </w:rPr>
        <w:t>ь</w:t>
      </w:r>
      <w:r w:rsidRPr="00BB576B">
        <w:rPr>
          <w:szCs w:val="24"/>
        </w:rPr>
        <w:t>тур.</w:t>
      </w:r>
    </w:p>
    <w:p w:rsidR="00C137A8" w:rsidRDefault="00C137A8" w:rsidP="00C137A8">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w:t>
      </w:r>
      <w:r>
        <w:rPr>
          <w:szCs w:val="24"/>
        </w:rPr>
        <w:t>и</w:t>
      </w:r>
      <w:r>
        <w:rPr>
          <w:szCs w:val="24"/>
        </w:rPr>
        <w:t>ки, а весьма напряженный водный баланс малых рек не допускает масштабного использ</w:t>
      </w:r>
      <w:r>
        <w:rPr>
          <w:szCs w:val="24"/>
        </w:rPr>
        <w:t>о</w:t>
      </w:r>
      <w:r>
        <w:rPr>
          <w:szCs w:val="24"/>
        </w:rPr>
        <w:t>вания поверхностных водных ресурсов.</w:t>
      </w:r>
    </w:p>
    <w:p w:rsidR="00C137A8" w:rsidRDefault="00C137A8" w:rsidP="00C137A8">
      <w:pPr>
        <w:rPr>
          <w:szCs w:val="24"/>
        </w:rPr>
      </w:pPr>
      <w:r>
        <w:rPr>
          <w:szCs w:val="24"/>
        </w:rPr>
        <w:t>Гидрогеологические условия района характеризуются как благоприятные. Потре</w:t>
      </w:r>
      <w:r>
        <w:rPr>
          <w:szCs w:val="24"/>
        </w:rPr>
        <w:t>б</w:t>
      </w:r>
      <w:r>
        <w:rPr>
          <w:szCs w:val="24"/>
        </w:rPr>
        <w:t>ность района в хозяйственно-питьевых водах, в целом, может быть полностью удовлетв</w:t>
      </w:r>
      <w:r>
        <w:rPr>
          <w:szCs w:val="24"/>
        </w:rPr>
        <w:t>о</w:t>
      </w:r>
      <w:r>
        <w:rPr>
          <w:szCs w:val="24"/>
        </w:rPr>
        <w:t>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C137A8" w:rsidRDefault="00C137A8" w:rsidP="00C137A8">
      <w:pPr>
        <w:rPr>
          <w:szCs w:val="24"/>
        </w:rPr>
      </w:pPr>
      <w:r>
        <w:rPr>
          <w:szCs w:val="24"/>
        </w:rPr>
        <w:t>В почвенном отношении район характеризуется большой сложностью, обусло</w:t>
      </w:r>
      <w:r>
        <w:rPr>
          <w:szCs w:val="24"/>
        </w:rPr>
        <w:t>в</w:t>
      </w:r>
      <w:r>
        <w:rPr>
          <w:szCs w:val="24"/>
        </w:rPr>
        <w:t>ленной разнообразием почвообразующих пород в сочетании с возвышенным, расчленё</w:t>
      </w:r>
      <w:r>
        <w:rPr>
          <w:szCs w:val="24"/>
        </w:rPr>
        <w:t>н</w:t>
      </w:r>
      <w:r>
        <w:rPr>
          <w:szCs w:val="24"/>
        </w:rPr>
        <w:t xml:space="preserve">ным рельефом. </w:t>
      </w:r>
    </w:p>
    <w:p w:rsidR="00C137A8" w:rsidRDefault="00C137A8" w:rsidP="00C137A8">
      <w:pPr>
        <w:rPr>
          <w:szCs w:val="24"/>
        </w:rPr>
      </w:pPr>
      <w:r>
        <w:rPr>
          <w:szCs w:val="24"/>
        </w:rPr>
        <w:t>На территории района распространены разнообразные природные и инженерно-геологические процессы, определяющие основные черты современного мезо– и микр</w:t>
      </w:r>
      <w:r>
        <w:rPr>
          <w:szCs w:val="24"/>
        </w:rPr>
        <w:t>о</w:t>
      </w:r>
      <w:r>
        <w:rPr>
          <w:szCs w:val="24"/>
        </w:rPr>
        <w:t>рельефа. Из современных геодинамических процессов и явлений, играющих существе</w:t>
      </w:r>
      <w:r>
        <w:rPr>
          <w:szCs w:val="24"/>
        </w:rPr>
        <w:t>н</w:t>
      </w:r>
      <w:r>
        <w:rPr>
          <w:szCs w:val="24"/>
        </w:rPr>
        <w:t>ную роль в формировании и изменении рельефа и непосредственно отражающихся на и</w:t>
      </w:r>
      <w:r>
        <w:rPr>
          <w:szCs w:val="24"/>
        </w:rPr>
        <w:t>н</w:t>
      </w:r>
      <w:r>
        <w:rPr>
          <w:szCs w:val="24"/>
        </w:rPr>
        <w:t>женерно-строительных условиях района отмечаются: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экзодинамические процессы и прим</w:t>
      </w:r>
      <w:r>
        <w:rPr>
          <w:szCs w:val="24"/>
        </w:rPr>
        <w:t>е</w:t>
      </w:r>
      <w:r>
        <w:rPr>
          <w:szCs w:val="24"/>
        </w:rPr>
        <w:t>нять ряд инженерно-строительных мероприятий, направленных на их устранение.</w:t>
      </w:r>
    </w:p>
    <w:p w:rsidR="00C7075A" w:rsidRDefault="00C7075A" w:rsidP="00C07A4B">
      <w:pPr>
        <w:pStyle w:val="3"/>
        <w:numPr>
          <w:ilvl w:val="2"/>
          <w:numId w:val="13"/>
        </w:numPr>
        <w:ind w:left="0" w:hanging="11"/>
      </w:pPr>
      <w:bookmarkStart w:id="136" w:name="_Toc467625434"/>
      <w:bookmarkStart w:id="137" w:name="_Toc500247559"/>
      <w:bookmarkStart w:id="138" w:name="OLE_LINK85"/>
      <w:bookmarkStart w:id="139" w:name="OLE_LINK86"/>
      <w:bookmarkEnd w:id="134"/>
      <w:bookmarkEnd w:id="135"/>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36"/>
      <w:r w:rsidR="00366031">
        <w:t>Яковлевск</w:t>
      </w:r>
      <w:r w:rsidR="009B49CF">
        <w:t xml:space="preserve">ого муниципального образования </w:t>
      </w:r>
      <w:r w:rsidR="002E1EF6">
        <w:t>Базарно-Карабулакск</w:t>
      </w:r>
      <w:r w:rsidR="009B49CF">
        <w:t>ого муниципального района</w:t>
      </w:r>
      <w:bookmarkEnd w:id="137"/>
    </w:p>
    <w:p w:rsidR="00D5048E" w:rsidRDefault="00D5048E" w:rsidP="00D5048E">
      <w:pPr>
        <w:rPr>
          <w:szCs w:val="24"/>
        </w:rPr>
      </w:pPr>
      <w:bookmarkStart w:id="140" w:name="OLE_LINK308"/>
      <w:bookmarkEnd w:id="138"/>
      <w:bookmarkEnd w:id="139"/>
      <w:r w:rsidRPr="00867AF1">
        <w:rPr>
          <w:szCs w:val="24"/>
        </w:rPr>
        <w:t xml:space="preserve">По состоянию на 1 января </w:t>
      </w:r>
      <w:r>
        <w:rPr>
          <w:szCs w:val="24"/>
        </w:rPr>
        <w:t>2017</w:t>
      </w:r>
      <w:r w:rsidRPr="00867AF1">
        <w:rPr>
          <w:szCs w:val="24"/>
        </w:rPr>
        <w:t xml:space="preserve"> года </w:t>
      </w:r>
      <w:r w:rsidR="00AD1D20">
        <w:rPr>
          <w:szCs w:val="24"/>
        </w:rPr>
        <w:t xml:space="preserve">общая </w:t>
      </w:r>
      <w:r w:rsidRPr="00867AF1">
        <w:rPr>
          <w:szCs w:val="24"/>
        </w:rPr>
        <w:t xml:space="preserve">численность населения </w:t>
      </w:r>
      <w:bookmarkStart w:id="141" w:name="OLE_LINK87"/>
      <w:bookmarkStart w:id="142" w:name="OLE_LINK88"/>
      <w:bookmarkStart w:id="143" w:name="OLE_LINK89"/>
      <w:r w:rsidR="00366031">
        <w:rPr>
          <w:szCs w:val="24"/>
        </w:rPr>
        <w:t>Яковлевск</w:t>
      </w:r>
      <w:r w:rsidR="009B49CF">
        <w:rPr>
          <w:szCs w:val="24"/>
        </w:rPr>
        <w:t xml:space="preserve">ого муниципального образования </w:t>
      </w:r>
      <w:r w:rsidR="002E1EF6">
        <w:rPr>
          <w:szCs w:val="24"/>
        </w:rPr>
        <w:t>Базарно-Карабулакск</w:t>
      </w:r>
      <w:r w:rsidR="009B49CF">
        <w:rPr>
          <w:szCs w:val="24"/>
        </w:rPr>
        <w:t>ого муниципального района</w:t>
      </w:r>
      <w:r>
        <w:rPr>
          <w:szCs w:val="24"/>
        </w:rPr>
        <w:t xml:space="preserve"> </w:t>
      </w:r>
      <w:bookmarkEnd w:id="141"/>
      <w:bookmarkEnd w:id="142"/>
      <w:bookmarkEnd w:id="143"/>
      <w:r w:rsidRPr="00867AF1">
        <w:rPr>
          <w:szCs w:val="24"/>
        </w:rPr>
        <w:t>составл</w:t>
      </w:r>
      <w:r w:rsidRPr="00867AF1">
        <w:rPr>
          <w:szCs w:val="24"/>
        </w:rPr>
        <w:t>я</w:t>
      </w:r>
      <w:r w:rsidRPr="00867AF1">
        <w:rPr>
          <w:szCs w:val="24"/>
        </w:rPr>
        <w:t xml:space="preserve">ла по данным статистики </w:t>
      </w:r>
      <w:r w:rsidR="00366031">
        <w:rPr>
          <w:szCs w:val="24"/>
        </w:rPr>
        <w:t>2074</w:t>
      </w:r>
      <w:r w:rsidRPr="00867AF1">
        <w:rPr>
          <w:szCs w:val="24"/>
        </w:rPr>
        <w:t xml:space="preserve"> человек</w:t>
      </w:r>
      <w:r w:rsidR="00001CB2">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
    <w:p w:rsidR="00D5048E" w:rsidRDefault="00366031" w:rsidP="00D5048E">
      <w:pPr>
        <w:spacing w:before="120" w:after="120"/>
        <w:ind w:firstLine="0"/>
        <w:jc w:val="center"/>
        <w:rPr>
          <w:szCs w:val="24"/>
        </w:rPr>
      </w:pPr>
      <w:r>
        <w:rPr>
          <w:noProof/>
        </w:rPr>
        <w:lastRenderedPageBreak/>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r w:rsidR="00366031">
        <w:rPr>
          <w:b/>
          <w:i/>
          <w:szCs w:val="24"/>
        </w:rPr>
        <w:t>Яковлевск</w:t>
      </w:r>
      <w:r w:rsidR="009B49CF">
        <w:rPr>
          <w:b/>
          <w:i/>
          <w:szCs w:val="24"/>
        </w:rPr>
        <w:t>ого муниципального образ</w:t>
      </w:r>
      <w:r w:rsidR="009B49CF">
        <w:rPr>
          <w:b/>
          <w:i/>
          <w:szCs w:val="24"/>
        </w:rPr>
        <w:t>о</w:t>
      </w:r>
      <w:r w:rsidR="009B49CF">
        <w:rPr>
          <w:b/>
          <w:i/>
          <w:szCs w:val="24"/>
        </w:rPr>
        <w:t xml:space="preserve">вания </w:t>
      </w:r>
      <w:r w:rsidR="002E1EF6">
        <w:rPr>
          <w:b/>
          <w:i/>
          <w:szCs w:val="24"/>
        </w:rPr>
        <w:t>Базарно-Карабулакск</w:t>
      </w:r>
      <w:r w:rsidR="009B49CF">
        <w:rPr>
          <w:b/>
          <w:i/>
          <w:szCs w:val="24"/>
        </w:rPr>
        <w:t>ого муниципального 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w:t>
      </w:r>
      <w:r>
        <w:rPr>
          <w:b/>
          <w:i/>
          <w:szCs w:val="24"/>
        </w:rPr>
        <w:t>а</w:t>
      </w:r>
      <w:r>
        <w:rPr>
          <w:b/>
          <w:i/>
          <w:szCs w:val="24"/>
        </w:rPr>
        <w:t>чало года)</w:t>
      </w:r>
    </w:p>
    <w:p w:rsidR="00001CB2" w:rsidRDefault="00001CB2" w:rsidP="00001CB2">
      <w:pPr>
        <w:rPr>
          <w:szCs w:val="24"/>
        </w:rPr>
      </w:pPr>
      <w:r w:rsidRPr="00867AF1">
        <w:rPr>
          <w:szCs w:val="24"/>
        </w:rPr>
        <w:t xml:space="preserve">Численность населения </w:t>
      </w:r>
      <w:r w:rsidR="00366031">
        <w:rPr>
          <w:szCs w:val="24"/>
        </w:rPr>
        <w:t>Яковлевск</w:t>
      </w:r>
      <w:r w:rsidR="009B49CF">
        <w:rPr>
          <w:szCs w:val="24"/>
        </w:rPr>
        <w:t xml:space="preserve">ого муниципального образования </w:t>
      </w:r>
      <w:r w:rsidR="002E1EF6">
        <w:rPr>
          <w:szCs w:val="24"/>
        </w:rPr>
        <w:t>Базарно-Карабулакск</w:t>
      </w:r>
      <w:r w:rsidR="009B49CF">
        <w:rPr>
          <w:szCs w:val="24"/>
        </w:rPr>
        <w:t>ого муниципального района</w:t>
      </w:r>
      <w:r w:rsidR="002E64BE">
        <w:rPr>
          <w:szCs w:val="24"/>
        </w:rPr>
        <w:t xml:space="preserve"> период 2012-2017 гг. </w:t>
      </w:r>
      <w:r w:rsidR="00E177A7">
        <w:rPr>
          <w:szCs w:val="24"/>
        </w:rPr>
        <w:t xml:space="preserve">сократилась </w:t>
      </w:r>
      <w:r w:rsidR="002E64BE">
        <w:rPr>
          <w:szCs w:val="24"/>
        </w:rPr>
        <w:t xml:space="preserve">на </w:t>
      </w:r>
      <w:r w:rsidR="00366031">
        <w:rPr>
          <w:szCs w:val="24"/>
        </w:rPr>
        <w:t>53</w:t>
      </w:r>
      <w:r w:rsidR="002E64BE">
        <w:rPr>
          <w:szCs w:val="24"/>
        </w:rPr>
        <w:t xml:space="preserve"> чел. (на </w:t>
      </w:r>
      <w:r w:rsidR="00366031">
        <w:rPr>
          <w:szCs w:val="24"/>
        </w:rPr>
        <w:t>2,5</w:t>
      </w:r>
      <w:r w:rsidR="002E64BE">
        <w:rPr>
          <w:szCs w:val="24"/>
        </w:rPr>
        <w:t>%).</w:t>
      </w:r>
    </w:p>
    <w:p w:rsidR="00C05E98" w:rsidRPr="00722162" w:rsidRDefault="00C05E98" w:rsidP="00C05E98">
      <w:pPr>
        <w:pStyle w:val="20"/>
        <w:numPr>
          <w:ilvl w:val="1"/>
          <w:numId w:val="13"/>
        </w:numPr>
        <w:ind w:left="0" w:firstLine="0"/>
      </w:pPr>
      <w:bookmarkStart w:id="144" w:name="_Toc490569814"/>
      <w:bookmarkStart w:id="145" w:name="_Toc498950412"/>
      <w:bookmarkStart w:id="146" w:name="_Toc500247560"/>
      <w:r w:rsidRPr="00722162">
        <w:t xml:space="preserve">Виды объектов </w:t>
      </w:r>
      <w:r w:rsidR="00146C7F">
        <w:t>местного значения сельского поселения</w:t>
      </w:r>
      <w:r w:rsidRPr="00722162">
        <w:t>, для которых разрабатываются местные нормативы градостроительного проектирования</w:t>
      </w:r>
      <w:bookmarkEnd w:id="144"/>
      <w:bookmarkEnd w:id="145"/>
      <w:bookmarkEnd w:id="146"/>
    </w:p>
    <w:p w:rsidR="00C05E98" w:rsidRDefault="00C05E98" w:rsidP="00C05E98">
      <w:pPr>
        <w:pStyle w:val="aff6"/>
        <w:rPr>
          <w:szCs w:val="23"/>
          <w:lang w:val="ru-RU"/>
        </w:rPr>
      </w:pPr>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Pr>
          <w:lang w:val="ru-RU"/>
        </w:rPr>
        <w:t xml:space="preserve"> </w:t>
      </w:r>
      <w:r w:rsidR="00366031">
        <w:rPr>
          <w:lang w:val="ru-RU"/>
        </w:rPr>
        <w:t>Яковлевск</w:t>
      </w:r>
      <w:r w:rsidR="00AD1C03">
        <w:rPr>
          <w:lang w:val="ru-RU"/>
        </w:rPr>
        <w:t>ого МО</w:t>
      </w:r>
      <w:r>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w:t>
      </w:r>
      <w:r w:rsidRPr="00722162">
        <w:rPr>
          <w:lang w:val="ru-RU"/>
        </w:rPr>
        <w:t>е</w:t>
      </w:r>
      <w:r w:rsidRPr="00722162">
        <w:rPr>
          <w:lang w:val="ru-RU"/>
        </w:rPr>
        <w:t xml:space="preserve">дерации, ст. </w:t>
      </w:r>
      <w:r>
        <w:rPr>
          <w:lang w:val="ru-RU"/>
        </w:rPr>
        <w:t>14</w:t>
      </w:r>
      <w:r w:rsidRPr="00722162">
        <w:rPr>
          <w:lang w:val="ru-RU"/>
        </w:rPr>
        <w:t xml:space="preserve"> Федерального закона от 06.10.2003 № 131-ФЗ «Об общих принципах орг</w:t>
      </w:r>
      <w:r w:rsidRPr="00722162">
        <w:rPr>
          <w:lang w:val="ru-RU"/>
        </w:rPr>
        <w:t>а</w:t>
      </w:r>
      <w:r w:rsidRPr="00722162">
        <w:rPr>
          <w:lang w:val="ru-RU"/>
        </w:rPr>
        <w:t>низации местного самоуправления в Российской Феде</w:t>
      </w:r>
      <w:r>
        <w:rPr>
          <w:lang w:val="ru-RU"/>
        </w:rPr>
        <w:t>рации»</w:t>
      </w:r>
      <w:r w:rsidRPr="00722162">
        <w:rPr>
          <w:lang w:val="ru-RU"/>
        </w:rPr>
        <w:t>, Устав</w:t>
      </w:r>
      <w:r w:rsidR="00AD1C03">
        <w:rPr>
          <w:lang w:val="ru-RU"/>
        </w:rPr>
        <w:t>а</w:t>
      </w:r>
      <w:r w:rsidRPr="00722162">
        <w:rPr>
          <w:lang w:val="ru-RU"/>
        </w:rPr>
        <w:t xml:space="preserve"> </w:t>
      </w:r>
      <w:r w:rsidR="00366031">
        <w:rPr>
          <w:lang w:val="ru-RU"/>
        </w:rPr>
        <w:t>Яковлевск</w:t>
      </w:r>
      <w:r w:rsidR="009B49CF">
        <w:rPr>
          <w:lang w:val="ru-RU"/>
        </w:rPr>
        <w:t>ого мун</w:t>
      </w:r>
      <w:r w:rsidR="009B49CF">
        <w:rPr>
          <w:lang w:val="ru-RU"/>
        </w:rPr>
        <w:t>и</w:t>
      </w:r>
      <w:r w:rsidR="009B49CF">
        <w:rPr>
          <w:lang w:val="ru-RU"/>
        </w:rPr>
        <w:t xml:space="preserve">ципального образования </w:t>
      </w:r>
      <w:r w:rsidR="002E1EF6">
        <w:rPr>
          <w:lang w:val="ru-RU"/>
        </w:rPr>
        <w:t>Базарно-Карабулакск</w:t>
      </w:r>
      <w:r w:rsidR="009B49CF">
        <w:rPr>
          <w:lang w:val="ru-RU"/>
        </w:rPr>
        <w:t>ого муниципального района</w:t>
      </w:r>
      <w:r w:rsidRPr="00722162">
        <w:rPr>
          <w:lang w:val="ru-RU"/>
        </w:rPr>
        <w:t>.</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366031">
        <w:rPr>
          <w:szCs w:val="23"/>
          <w:lang w:val="ru-RU"/>
        </w:rPr>
        <w:t>Яко</w:t>
      </w:r>
      <w:r w:rsidR="00366031">
        <w:rPr>
          <w:szCs w:val="23"/>
          <w:lang w:val="ru-RU"/>
        </w:rPr>
        <w:t>в</w:t>
      </w:r>
      <w:r w:rsidR="00366031">
        <w:rPr>
          <w:szCs w:val="23"/>
          <w:lang w:val="ru-RU"/>
        </w:rPr>
        <w:t>левск</w:t>
      </w:r>
      <w:r w:rsidR="000C51D8">
        <w:rPr>
          <w:szCs w:val="23"/>
          <w:lang w:val="ru-RU"/>
        </w:rPr>
        <w:t>ого МО</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а) электро-, тепло-, газо-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F044D3" w:rsidRDefault="00F044D3" w:rsidP="00F044D3">
      <w:pPr>
        <w:pStyle w:val="aff6"/>
        <w:rPr>
          <w:szCs w:val="23"/>
          <w:lang w:val="ru-RU"/>
        </w:rPr>
      </w:pPr>
      <w:r>
        <w:rPr>
          <w:szCs w:val="23"/>
          <w:lang w:val="ru-RU"/>
        </w:rPr>
        <w:t xml:space="preserve">В соответствии с Уставом </w:t>
      </w:r>
      <w:r w:rsidR="002E1EF6">
        <w:rPr>
          <w:szCs w:val="23"/>
          <w:lang w:val="ru-RU"/>
        </w:rPr>
        <w:t>Базарно-Карабулакск</w:t>
      </w:r>
      <w:r>
        <w:rPr>
          <w:szCs w:val="23"/>
          <w:lang w:val="ru-RU"/>
        </w:rPr>
        <w:t>ого муниципального района к об</w:t>
      </w:r>
      <w:r>
        <w:rPr>
          <w:szCs w:val="23"/>
          <w:lang w:val="ru-RU"/>
        </w:rPr>
        <w:t>ъ</w:t>
      </w:r>
      <w:r>
        <w:rPr>
          <w:szCs w:val="23"/>
          <w:lang w:val="ru-RU"/>
        </w:rPr>
        <w:t>ектам местного значения муниципального района</w:t>
      </w:r>
      <w:r w:rsidR="00792962">
        <w:rPr>
          <w:szCs w:val="23"/>
          <w:lang w:val="ru-RU"/>
        </w:rPr>
        <w:t xml:space="preserve"> отнесены</w:t>
      </w:r>
      <w:r>
        <w:rPr>
          <w:szCs w:val="23"/>
          <w:lang w:val="ru-RU"/>
        </w:rPr>
        <w:t>:</w:t>
      </w:r>
    </w:p>
    <w:p w:rsidR="009834BD" w:rsidRPr="00F34F55" w:rsidRDefault="009834BD" w:rsidP="009834BD">
      <w:pPr>
        <w:pStyle w:val="aff6"/>
        <w:rPr>
          <w:szCs w:val="23"/>
          <w:lang w:val="ru-RU"/>
        </w:rPr>
      </w:pPr>
      <w:r w:rsidRPr="00F34F55">
        <w:rPr>
          <w:szCs w:val="23"/>
          <w:lang w:val="ru-RU"/>
        </w:rPr>
        <w:t>1) объекты</w:t>
      </w:r>
      <w:r>
        <w:rPr>
          <w:szCs w:val="23"/>
          <w:lang w:val="ru-RU"/>
        </w:rPr>
        <w:t xml:space="preserve"> электро-, газо-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F044D3" w:rsidRPr="00F34F55" w:rsidRDefault="00F044D3" w:rsidP="00F044D3">
      <w:pPr>
        <w:pStyle w:val="aff6"/>
        <w:rPr>
          <w:szCs w:val="23"/>
          <w:lang w:val="ru-RU"/>
        </w:rPr>
      </w:pPr>
      <w:r w:rsidRPr="00F34F55">
        <w:rPr>
          <w:szCs w:val="23"/>
          <w:lang w:val="ru-RU"/>
        </w:rPr>
        <w:lastRenderedPageBreak/>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F044D3" w:rsidRDefault="00F044D3" w:rsidP="00F044D3">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rsidR="00F044D3" w:rsidRDefault="00F044D3" w:rsidP="00F044D3">
      <w:pPr>
        <w:pStyle w:val="aff6"/>
        <w:rPr>
          <w:szCs w:val="23"/>
          <w:lang w:val="ru-RU"/>
        </w:rPr>
      </w:pPr>
      <w:r>
        <w:rPr>
          <w:szCs w:val="23"/>
          <w:lang w:val="ru-RU"/>
        </w:rPr>
        <w:t>4) объекты жилищного строительства на территории сельских поселений.</w:t>
      </w:r>
    </w:p>
    <w:p w:rsidR="00F044D3" w:rsidRDefault="00F044D3" w:rsidP="00C05E98">
      <w:pPr>
        <w:pStyle w:val="aff6"/>
        <w:rPr>
          <w:szCs w:val="23"/>
          <w:lang w:val="ru-RU"/>
        </w:rPr>
      </w:pPr>
      <w:r>
        <w:rPr>
          <w:szCs w:val="23"/>
          <w:lang w:val="ru-RU"/>
        </w:rPr>
        <w:t xml:space="preserve">Таким образом, указанные объекты не являются объектами местного значения </w:t>
      </w:r>
      <w:r w:rsidR="00366031">
        <w:rPr>
          <w:lang w:val="ru-RU"/>
        </w:rPr>
        <w:t>Яковлевск</w:t>
      </w:r>
      <w:r w:rsidR="002415CC">
        <w:rPr>
          <w:lang w:val="ru-RU"/>
        </w:rPr>
        <w:t xml:space="preserve">ого МО, что также подтверждается Уставом </w:t>
      </w:r>
      <w:r w:rsidR="00366031">
        <w:rPr>
          <w:lang w:val="ru-RU"/>
        </w:rPr>
        <w:t>Яковлевск</w:t>
      </w:r>
      <w:r w:rsidR="002415CC">
        <w:rPr>
          <w:lang w:val="ru-RU"/>
        </w:rPr>
        <w:t>ого муниципального о</w:t>
      </w:r>
      <w:r w:rsidR="002415CC">
        <w:rPr>
          <w:lang w:val="ru-RU"/>
        </w:rPr>
        <w:t>б</w:t>
      </w:r>
      <w:r w:rsidR="002415CC">
        <w:rPr>
          <w:lang w:val="ru-RU"/>
        </w:rPr>
        <w:t>разования</w:t>
      </w:r>
      <w:r>
        <w:rPr>
          <w:szCs w:val="23"/>
          <w:lang w:val="ru-RU"/>
        </w:rPr>
        <w:t>.</w:t>
      </w:r>
    </w:p>
    <w:p w:rsidR="00E84FAB"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лялись в соответствии с Устав</w:t>
      </w:r>
      <w:r w:rsidR="002415CC">
        <w:rPr>
          <w:szCs w:val="23"/>
          <w:lang w:val="ru-RU"/>
        </w:rPr>
        <w:t xml:space="preserve">ом </w:t>
      </w:r>
      <w:r w:rsidR="00366031">
        <w:rPr>
          <w:lang w:val="ru-RU"/>
        </w:rPr>
        <w:t>Яковлевск</w:t>
      </w:r>
      <w:r w:rsidR="002415CC">
        <w:rPr>
          <w:lang w:val="ru-RU"/>
        </w:rPr>
        <w:t>ого муниципального образования</w:t>
      </w:r>
      <w:r>
        <w:rPr>
          <w:szCs w:val="23"/>
          <w:lang w:val="ru-RU"/>
        </w:rPr>
        <w:t>.</w:t>
      </w:r>
    </w:p>
    <w:p w:rsidR="00C1728D" w:rsidRDefault="00C1728D" w:rsidP="00C1728D">
      <w:pPr>
        <w:pStyle w:val="20"/>
        <w:keepLines/>
        <w:numPr>
          <w:ilvl w:val="1"/>
          <w:numId w:val="13"/>
        </w:numPr>
        <w:ind w:left="0" w:firstLine="0"/>
      </w:pPr>
      <w:bookmarkStart w:id="147" w:name="_Toc500247561"/>
      <w:r>
        <w:t xml:space="preserve">Объекты местного значения сельского поселения </w:t>
      </w:r>
      <w:bookmarkStart w:id="148" w:name="OLE_LINK314"/>
      <w:bookmarkStart w:id="149" w:name="OLE_LINK315"/>
      <w:bookmarkStart w:id="150" w:name="OLE_LINK316"/>
      <w:r>
        <w:t>в области водоснабжения населения, водоотведения</w:t>
      </w:r>
      <w:bookmarkEnd w:id="147"/>
      <w:bookmarkEnd w:id="148"/>
      <w:bookmarkEnd w:id="149"/>
      <w:bookmarkEnd w:id="150"/>
    </w:p>
    <w:p w:rsidR="00C1728D" w:rsidRPr="00673852" w:rsidRDefault="00C1728D" w:rsidP="00C1728D">
      <w:pPr>
        <w:keepNext/>
        <w:spacing w:before="120"/>
        <w:jc w:val="right"/>
        <w:rPr>
          <w:b/>
          <w:i/>
        </w:rPr>
      </w:pPr>
      <w:r w:rsidRPr="00673852">
        <w:rPr>
          <w:b/>
          <w:i/>
        </w:rPr>
        <w:t>Таблица</w:t>
      </w:r>
      <w:r w:rsidR="000C51D8">
        <w:rPr>
          <w:b/>
          <w:i/>
        </w:rPr>
        <w:t xml:space="preserve"> 2.</w:t>
      </w:r>
      <w:r w:rsidR="002B00A7">
        <w:rPr>
          <w:b/>
          <w:i/>
        </w:rPr>
        <w:t>2</w:t>
      </w:r>
    </w:p>
    <w:p w:rsidR="00C1728D" w:rsidRDefault="00C1728D" w:rsidP="00C1728D">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C668CE" w:rsidTr="00C1728D">
        <w:trPr>
          <w:cantSplit/>
          <w:trHeight w:val="690"/>
          <w:tblHeader/>
        </w:trPr>
        <w:tc>
          <w:tcPr>
            <w:tcW w:w="1021"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w:t>
            </w:r>
            <w:r>
              <w:rPr>
                <w:sz w:val="20"/>
                <w:szCs w:val="20"/>
                <w:lang w:val="ru-RU"/>
              </w:rPr>
              <w:t>о</w:t>
            </w:r>
            <w:r>
              <w:rPr>
                <w:sz w:val="20"/>
                <w:szCs w:val="20"/>
                <w:lang w:val="ru-RU"/>
              </w:rPr>
              <w:t>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w:t>
            </w:r>
            <w:r w:rsidRPr="004E0A13">
              <w:rPr>
                <w:sz w:val="20"/>
                <w:szCs w:val="20"/>
                <w:lang w:val="ru-RU"/>
              </w:rPr>
              <w:t>а</w:t>
            </w:r>
            <w:r w:rsidRPr="004E0A13">
              <w:rPr>
                <w:sz w:val="20"/>
                <w:szCs w:val="20"/>
                <w:lang w:val="ru-RU"/>
              </w:rPr>
              <w:t>телями</w:t>
            </w:r>
            <w:r>
              <w:rPr>
                <w:sz w:val="20"/>
                <w:szCs w:val="20"/>
                <w:lang w:val="ru-RU"/>
              </w:rPr>
              <w:t xml:space="preserve"> 140 </w:t>
            </w:r>
            <w:r w:rsidRPr="00903F22">
              <w:rPr>
                <w:sz w:val="20"/>
                <w:szCs w:val="20"/>
                <w:lang w:val="ru-RU"/>
              </w:rPr>
              <w:t>л/сут. на 1 чел.;</w:t>
            </w:r>
          </w:p>
          <w:p w:rsidR="00C1728D" w:rsidRDefault="00C1728D" w:rsidP="00C1728D">
            <w:pPr>
              <w:pStyle w:val="aff6"/>
              <w:numPr>
                <w:ilvl w:val="0"/>
                <w:numId w:val="20"/>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л/сут. на 1 чел.;</w:t>
            </w:r>
          </w:p>
          <w:p w:rsidR="00C1728D" w:rsidRPr="00C668CE" w:rsidRDefault="00C1728D" w:rsidP="00C1728D">
            <w:pPr>
              <w:pStyle w:val="aff6"/>
              <w:numPr>
                <w:ilvl w:val="0"/>
                <w:numId w:val="20"/>
              </w:numPr>
              <w:ind w:left="398"/>
              <w:jc w:val="left"/>
              <w:rPr>
                <w:sz w:val="20"/>
                <w:szCs w:val="20"/>
                <w:lang w:val="ru-RU"/>
              </w:rPr>
            </w:pPr>
            <w:r w:rsidRPr="00B1089B">
              <w:rPr>
                <w:sz w:val="20"/>
                <w:szCs w:val="20"/>
                <w:lang w:val="ru-RU"/>
              </w:rPr>
              <w:t>с быстродействующими газовыми нагревателями и мног</w:t>
            </w:r>
            <w:r w:rsidRPr="00B1089B">
              <w:rPr>
                <w:sz w:val="20"/>
                <w:szCs w:val="20"/>
                <w:lang w:val="ru-RU"/>
              </w:rPr>
              <w:t>о</w:t>
            </w:r>
            <w:r w:rsidRPr="00B1089B">
              <w:rPr>
                <w:sz w:val="20"/>
                <w:szCs w:val="20"/>
                <w:lang w:val="ru-RU"/>
              </w:rPr>
              <w:t>точечным водоразбором 200 л/сут. на 1 чел.</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C668CE" w:rsidRDefault="00C1728D" w:rsidP="00C1728D">
            <w:pPr>
              <w:pStyle w:val="aff6"/>
              <w:ind w:firstLine="0"/>
              <w:jc w:val="center"/>
              <w:rPr>
                <w:sz w:val="20"/>
                <w:szCs w:val="20"/>
                <w:lang w:val="ru-RU"/>
              </w:rPr>
            </w:pPr>
            <w:r w:rsidRPr="00C668CE">
              <w:rPr>
                <w:sz w:val="20"/>
                <w:szCs w:val="20"/>
                <w:lang w:val="ru-RU"/>
              </w:rPr>
              <w:t>Не нормируется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бытовой канализации: </w:t>
            </w:r>
            <w:r w:rsidRPr="00903F22">
              <w:rPr>
                <w:sz w:val="20"/>
                <w:szCs w:val="20"/>
                <w:lang w:val="ru-RU"/>
              </w:rPr>
              <w:t>рав</w:t>
            </w:r>
            <w:r>
              <w:rPr>
                <w:sz w:val="20"/>
                <w:szCs w:val="20"/>
                <w:lang w:val="ru-RU"/>
              </w:rPr>
              <w:t>ным водопотреблению;</w:t>
            </w:r>
          </w:p>
          <w:p w:rsidR="00C1728D" w:rsidRPr="00903F22" w:rsidRDefault="00C1728D" w:rsidP="00C1728D">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r>
              <w:rPr>
                <w:sz w:val="20"/>
                <w:szCs w:val="20"/>
                <w:lang w:val="ru-RU"/>
              </w:rPr>
              <w:t>.</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903F22" w:rsidRDefault="00C1728D" w:rsidP="00C1728D">
            <w:pPr>
              <w:pStyle w:val="aff6"/>
              <w:ind w:firstLine="0"/>
              <w:jc w:val="center"/>
              <w:rPr>
                <w:sz w:val="20"/>
                <w:szCs w:val="20"/>
                <w:lang w:val="ru-RU"/>
              </w:rPr>
            </w:pPr>
            <w:r w:rsidRPr="00903F22">
              <w:rPr>
                <w:sz w:val="20"/>
                <w:szCs w:val="20"/>
                <w:lang w:val="ru-RU"/>
              </w:rPr>
              <w:t>Не нормируется</w:t>
            </w:r>
          </w:p>
        </w:tc>
      </w:tr>
    </w:tbl>
    <w:p w:rsidR="00C1728D" w:rsidRDefault="00C1728D" w:rsidP="00C1728D">
      <w:pPr>
        <w:pStyle w:val="20"/>
        <w:numPr>
          <w:ilvl w:val="1"/>
          <w:numId w:val="13"/>
        </w:numPr>
        <w:ind w:left="0" w:firstLine="0"/>
      </w:pPr>
      <w:bookmarkStart w:id="151" w:name="_Toc500247562"/>
      <w:r>
        <w:t xml:space="preserve">Объекты местного значения </w:t>
      </w:r>
      <w:r w:rsidR="003F5165">
        <w:t>сельского</w:t>
      </w:r>
      <w:r>
        <w:t xml:space="preserve"> поселения в области автомобильных дорог местного значения</w:t>
      </w:r>
      <w:bookmarkEnd w:id="151"/>
      <w:r w:rsidRPr="00E568DE">
        <w:t xml:space="preserve"> </w:t>
      </w:r>
    </w:p>
    <w:p w:rsidR="00C1728D" w:rsidRPr="00673852" w:rsidRDefault="00C1728D" w:rsidP="00C1728D">
      <w:pPr>
        <w:keepNext/>
        <w:spacing w:before="120"/>
        <w:jc w:val="right"/>
        <w:rPr>
          <w:b/>
          <w:i/>
        </w:rPr>
      </w:pPr>
      <w:r w:rsidRPr="00673852">
        <w:rPr>
          <w:b/>
          <w:i/>
        </w:rPr>
        <w:t>Таблица</w:t>
      </w:r>
      <w:r w:rsidR="002B00A7">
        <w:rPr>
          <w:b/>
          <w:i/>
        </w:rPr>
        <w:t xml:space="preserve"> 2.3</w:t>
      </w:r>
    </w:p>
    <w:p w:rsidR="00C1728D" w:rsidRDefault="00C1728D" w:rsidP="00C1728D">
      <w:pPr>
        <w:keepNext/>
        <w:suppressAutoHyphens/>
        <w:spacing w:after="120"/>
        <w:ind w:firstLine="0"/>
        <w:jc w:val="center"/>
        <w:rPr>
          <w:b/>
          <w:i/>
        </w:rPr>
      </w:pPr>
      <w:bookmarkStart w:id="152" w:name="OLE_LINK971"/>
      <w:bookmarkStart w:id="153" w:name="OLE_LINK972"/>
      <w:bookmarkStart w:id="154" w:name="OLE_LINK973"/>
      <w:bookmarkStart w:id="155" w:name="OLE_LINK974"/>
      <w:bookmarkStart w:id="156" w:name="OLE_LINK975"/>
      <w:bookmarkStart w:id="157" w:name="OLE_LINK976"/>
      <w:bookmarkStart w:id="158" w:name="OLE_LINK977"/>
      <w:r w:rsidRPr="001B1BE7">
        <w:rPr>
          <w:b/>
          <w:i/>
        </w:rPr>
        <w:t xml:space="preserve">Обоснование расчетных показателей, устанавливаемых для объектов </w:t>
      </w:r>
      <w:bookmarkEnd w:id="152"/>
      <w:bookmarkEnd w:id="153"/>
      <w:bookmarkEnd w:id="154"/>
      <w:bookmarkEnd w:id="155"/>
      <w:bookmarkEnd w:id="156"/>
      <w:bookmarkEnd w:id="157"/>
      <w:bookmarkEnd w:id="158"/>
      <w:r>
        <w:rPr>
          <w:b/>
          <w:i/>
        </w:rPr>
        <w:t xml:space="preserve">местного значения </w:t>
      </w:r>
      <w:r w:rsidR="003F5165">
        <w:rPr>
          <w:b/>
          <w:i/>
        </w:rPr>
        <w:t>сельского</w:t>
      </w:r>
      <w:r>
        <w:rPr>
          <w:b/>
          <w:i/>
        </w:rPr>
        <w:t xml:space="preserve"> поселения </w:t>
      </w:r>
      <w:r w:rsidRPr="003C4854">
        <w:rPr>
          <w:b/>
          <w:i/>
        </w:rPr>
        <w:t>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2470D2" w:rsidTr="00C1728D">
        <w:trPr>
          <w:cantSplit/>
          <w:tblHeader/>
        </w:trPr>
        <w:tc>
          <w:tcPr>
            <w:tcW w:w="172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C1728D" w:rsidRPr="002470D2" w:rsidTr="00C1728D">
        <w:trPr>
          <w:cantSplit/>
        </w:trPr>
        <w:tc>
          <w:tcPr>
            <w:tcW w:w="1729" w:type="dxa"/>
            <w:vMerge w:val="restart"/>
            <w:shd w:val="clear" w:color="auto" w:fill="F2F2F2" w:themeFill="background1" w:themeFillShade="F2"/>
          </w:tcPr>
          <w:p w:rsidR="00C1728D" w:rsidRPr="002470D2" w:rsidRDefault="00C1728D" w:rsidP="00C1728D">
            <w:pPr>
              <w:pStyle w:val="aff6"/>
              <w:ind w:firstLine="0"/>
              <w:jc w:val="left"/>
              <w:rPr>
                <w:sz w:val="20"/>
                <w:szCs w:val="20"/>
                <w:lang w:val="ru-RU"/>
              </w:rPr>
            </w:pPr>
            <w:r w:rsidRPr="002470D2">
              <w:rPr>
                <w:sz w:val="20"/>
                <w:szCs w:val="20"/>
                <w:lang w:val="ru-RU"/>
              </w:rPr>
              <w:t>Улично-дорожная сеть</w:t>
            </w: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C1728D" w:rsidRPr="000B2FBB" w:rsidRDefault="00C1728D" w:rsidP="009F6BC1">
            <w:pPr>
              <w:pStyle w:val="aff6"/>
              <w:ind w:firstLine="0"/>
              <w:jc w:val="left"/>
              <w:rPr>
                <w:b/>
                <w:i/>
                <w:sz w:val="20"/>
                <w:szCs w:val="20"/>
                <w:lang w:val="ru-RU"/>
              </w:rPr>
            </w:pPr>
            <w:r w:rsidRPr="002470D2">
              <w:rPr>
                <w:sz w:val="20"/>
                <w:szCs w:val="20"/>
                <w:lang w:val="ru-RU"/>
              </w:rPr>
              <w:t xml:space="preserve">Плотность сети в </w:t>
            </w:r>
            <w:r w:rsidR="009F6BC1">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159" w:name="OLE_LINK63"/>
            <w:bookmarkStart w:id="160" w:name="OLE_LINK66"/>
            <w:bookmarkStart w:id="161" w:name="OLE_LINK67"/>
            <w:r w:rsidRPr="008D266F">
              <w:rPr>
                <w:sz w:val="20"/>
                <w:szCs w:val="20"/>
                <w:lang w:val="ru-RU"/>
              </w:rPr>
              <w:t>в соответствии с п 1.15 «</w:t>
            </w:r>
            <w:bookmarkStart w:id="162" w:name="OLE_LINK59"/>
            <w:bookmarkStart w:id="163" w:name="OLE_LINK60"/>
            <w:r w:rsidRPr="008D266F">
              <w:rPr>
                <w:sz w:val="20"/>
                <w:szCs w:val="20"/>
                <w:lang w:val="ru-RU"/>
              </w:rPr>
              <w:t>Руководство по проектированию городских улиц и дорог</w:t>
            </w:r>
            <w:bookmarkEnd w:id="162"/>
            <w:bookmarkEnd w:id="163"/>
            <w:r w:rsidRPr="008D266F">
              <w:rPr>
                <w:sz w:val="20"/>
                <w:szCs w:val="20"/>
                <w:lang w:val="ru-RU"/>
              </w:rPr>
              <w:t xml:space="preserve">» Центральный Научно-Исследовательский </w:t>
            </w:r>
            <w:r w:rsidR="003F5165">
              <w:rPr>
                <w:sz w:val="20"/>
                <w:szCs w:val="20"/>
                <w:lang w:val="ru-RU"/>
              </w:rPr>
              <w:t>и</w:t>
            </w:r>
            <w:r w:rsidRPr="008D266F">
              <w:rPr>
                <w:sz w:val="20"/>
                <w:szCs w:val="20"/>
                <w:lang w:val="ru-RU"/>
              </w:rPr>
              <w:t xml:space="preserve"> Проек</w:t>
            </w:r>
            <w:r w:rsidRPr="008D266F">
              <w:rPr>
                <w:sz w:val="20"/>
                <w:szCs w:val="20"/>
                <w:lang w:val="ru-RU"/>
              </w:rPr>
              <w:t>т</w:t>
            </w:r>
            <w:r w:rsidRPr="008D266F">
              <w:rPr>
                <w:sz w:val="20"/>
                <w:szCs w:val="20"/>
                <w:lang w:val="ru-RU"/>
              </w:rPr>
              <w:t xml:space="preserve">ный Институт </w:t>
            </w:r>
            <w:r w:rsidR="003F5165">
              <w:rPr>
                <w:sz w:val="20"/>
                <w:szCs w:val="20"/>
                <w:lang w:val="ru-RU"/>
              </w:rPr>
              <w:t>по</w:t>
            </w:r>
            <w:r w:rsidRPr="008D266F">
              <w:rPr>
                <w:sz w:val="20"/>
                <w:szCs w:val="20"/>
                <w:lang w:val="ru-RU"/>
              </w:rPr>
              <w:t xml:space="preserve"> Градостроительству (ЦНИИП Град</w:t>
            </w:r>
            <w:r w:rsidRPr="008D266F">
              <w:rPr>
                <w:sz w:val="20"/>
                <w:szCs w:val="20"/>
                <w:lang w:val="ru-RU"/>
              </w:rPr>
              <w:t>о</w:t>
            </w:r>
            <w:r w:rsidRPr="008D266F">
              <w:rPr>
                <w:sz w:val="20"/>
                <w:szCs w:val="20"/>
                <w:lang w:val="ru-RU"/>
              </w:rPr>
              <w:t>строительства) Госгражданстроя</w:t>
            </w:r>
            <w:r>
              <w:rPr>
                <w:sz w:val="20"/>
                <w:szCs w:val="20"/>
                <w:lang w:val="ru-RU"/>
              </w:rPr>
              <w:t>.</w:t>
            </w:r>
            <w:bookmarkEnd w:id="159"/>
            <w:bookmarkEnd w:id="160"/>
            <w:bookmarkEnd w:id="161"/>
          </w:p>
        </w:tc>
      </w:tr>
      <w:tr w:rsidR="00C1728D" w:rsidRPr="002470D2" w:rsidTr="00C1728D">
        <w:trPr>
          <w:cantSplit/>
        </w:trPr>
        <w:tc>
          <w:tcPr>
            <w:tcW w:w="1729" w:type="dxa"/>
            <w:vMerge/>
            <w:shd w:val="clear" w:color="auto" w:fill="F2F2F2" w:themeFill="background1" w:themeFillShade="F2"/>
          </w:tcPr>
          <w:p w:rsidR="00C1728D" w:rsidRPr="002470D2" w:rsidRDefault="00C1728D" w:rsidP="00C1728D">
            <w:pPr>
              <w:pStyle w:val="aff6"/>
              <w:ind w:firstLine="0"/>
              <w:jc w:val="left"/>
              <w:rPr>
                <w:sz w:val="20"/>
                <w:szCs w:val="20"/>
                <w:lang w:val="ru-RU"/>
              </w:rPr>
            </w:pP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C1728D" w:rsidRDefault="003F5165" w:rsidP="003F5165">
            <w:pPr>
              <w:pStyle w:val="aff6"/>
              <w:ind w:firstLine="0"/>
              <w:jc w:val="center"/>
              <w:rPr>
                <w:b/>
                <w:i/>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164" w:name="_Toc500247563"/>
      <w:bookmarkEnd w:id="140"/>
      <w:r>
        <w:t xml:space="preserve">Объекты </w:t>
      </w:r>
      <w:r w:rsidR="00146C7F">
        <w:t>местного значения сельского поселения</w:t>
      </w:r>
      <w:r>
        <w:t xml:space="preserve"> в области физической культуры и массового спорта</w:t>
      </w:r>
      <w:bookmarkEnd w:id="164"/>
    </w:p>
    <w:p w:rsidR="007656C1" w:rsidRPr="00673852" w:rsidRDefault="007656C1" w:rsidP="007656C1">
      <w:pPr>
        <w:keepNext/>
        <w:spacing w:before="120"/>
        <w:jc w:val="right"/>
        <w:rPr>
          <w:b/>
          <w:i/>
        </w:rPr>
      </w:pPr>
      <w:r w:rsidRPr="00673852">
        <w:rPr>
          <w:b/>
          <w:i/>
        </w:rPr>
        <w:t>Таблица</w:t>
      </w:r>
      <w:r w:rsidR="002B00A7">
        <w:rPr>
          <w:b/>
          <w:i/>
        </w:rPr>
        <w:t xml:space="preserve"> 2.4</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165"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693F3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r w:rsidRPr="001A7E46">
              <w:rPr>
                <w:sz w:val="20"/>
                <w:szCs w:val="20"/>
                <w:vertAlign w:val="superscript"/>
                <w:lang w:val="ru-RU"/>
              </w:rPr>
              <w:t>2</w:t>
            </w:r>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656C1" w:rsidRPr="00ED6151"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p w:rsidR="007656C1" w:rsidRPr="00AB2327" w:rsidRDefault="007656C1" w:rsidP="00693F3E">
            <w:pPr>
              <w:pStyle w:val="aff6"/>
              <w:ind w:firstLine="0"/>
              <w:jc w:val="left"/>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3F5165">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w:t>
            </w:r>
            <w:r w:rsidR="003F5165">
              <w:rPr>
                <w:sz w:val="20"/>
                <w:szCs w:val="20"/>
                <w:lang w:val="ru-RU"/>
              </w:rPr>
              <w:t>30</w:t>
            </w:r>
            <w:r>
              <w:rPr>
                <w:sz w:val="20"/>
                <w:szCs w:val="20"/>
                <w:lang w:val="ru-RU"/>
              </w:rPr>
              <w:t xml:space="preserve"> мин. </w:t>
            </w:r>
            <w:r w:rsidR="003F5165">
              <w:rPr>
                <w:sz w:val="20"/>
                <w:szCs w:val="20"/>
                <w:lang w:val="ru-RU"/>
              </w:rPr>
              <w:t>и п</w:t>
            </w:r>
            <w:r>
              <w:rPr>
                <w:sz w:val="20"/>
                <w:szCs w:val="20"/>
                <w:lang w:val="ru-RU"/>
              </w:rPr>
              <w:t>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3F5165">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 </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w:t>
            </w:r>
            <w:r>
              <w:rPr>
                <w:sz w:val="20"/>
                <w:szCs w:val="20"/>
                <w:lang w:val="ru-RU"/>
              </w:rPr>
              <w:t>.</w:t>
            </w:r>
          </w:p>
          <w:p w:rsidR="007656C1" w:rsidRPr="001C1345" w:rsidRDefault="007656C1" w:rsidP="00693F3E">
            <w:pPr>
              <w:pStyle w:val="aff6"/>
              <w:ind w:firstLine="0"/>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350FE0" w:rsidRDefault="00350FE0" w:rsidP="00350FE0">
      <w:pPr>
        <w:pStyle w:val="20"/>
        <w:numPr>
          <w:ilvl w:val="1"/>
          <w:numId w:val="13"/>
        </w:numPr>
        <w:ind w:left="0" w:firstLine="0"/>
      </w:pPr>
      <w:bookmarkStart w:id="166" w:name="_Toc500247564"/>
      <w:bookmarkEnd w:id="165"/>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166"/>
    </w:p>
    <w:p w:rsidR="00350FE0" w:rsidRPr="00673852" w:rsidRDefault="00350FE0" w:rsidP="00350FE0">
      <w:pPr>
        <w:keepNext/>
        <w:spacing w:before="120"/>
        <w:jc w:val="right"/>
        <w:rPr>
          <w:b/>
          <w:i/>
        </w:rPr>
      </w:pPr>
      <w:bookmarkStart w:id="167" w:name="OLE_LINK255"/>
      <w:r w:rsidRPr="00673852">
        <w:rPr>
          <w:b/>
          <w:i/>
        </w:rPr>
        <w:t>Таблица</w:t>
      </w:r>
      <w:r w:rsidR="00873B65">
        <w:rPr>
          <w:b/>
          <w:i/>
        </w:rPr>
        <w:t xml:space="preserve"> 2.</w:t>
      </w:r>
      <w:r w:rsidR="000C51D8">
        <w:rPr>
          <w:b/>
          <w:i/>
        </w:rPr>
        <w:t>5</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ра на площадку приняты согласно таблице 1.2.8 Проекта РНГП Сар</w:t>
            </w:r>
            <w:r>
              <w:rPr>
                <w:sz w:val="20"/>
                <w:szCs w:val="20"/>
                <w:lang w:val="ru-RU"/>
              </w:rPr>
              <w:t>а</w:t>
            </w:r>
            <w:r>
              <w:rPr>
                <w:sz w:val="20"/>
                <w:szCs w:val="20"/>
                <w:lang w:val="ru-RU"/>
              </w:rPr>
              <w:t>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Необходимое число контейнеров рассчитывается по формуле: Б</w:t>
            </w:r>
            <w:r w:rsidRPr="000C6A0E">
              <w:rPr>
                <w:sz w:val="20"/>
                <w:szCs w:val="20"/>
                <w:vertAlign w:val="subscript"/>
                <w:lang w:val="ru-RU"/>
              </w:rPr>
              <w:t>кон</w:t>
            </w:r>
            <w:r w:rsidRPr="000C6A0E">
              <w:rPr>
                <w:sz w:val="20"/>
                <w:szCs w:val="20"/>
                <w:lang w:val="ru-RU"/>
              </w:rPr>
              <w:t>т = П</w:t>
            </w:r>
            <w:r w:rsidRPr="000C6A0E">
              <w:rPr>
                <w:sz w:val="20"/>
                <w:szCs w:val="20"/>
                <w:vertAlign w:val="subscript"/>
                <w:lang w:val="ru-RU"/>
              </w:rPr>
              <w:t>год</w:t>
            </w:r>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где П</w:t>
            </w:r>
            <w:r w:rsidRPr="000C6A0E">
              <w:rPr>
                <w:sz w:val="20"/>
                <w:szCs w:val="20"/>
                <w:vertAlign w:val="subscript"/>
                <w:lang w:val="ru-RU"/>
              </w:rPr>
              <w:t xml:space="preserve">год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w:t>
            </w:r>
            <w:r w:rsidRPr="000C6A0E">
              <w:rPr>
                <w:sz w:val="20"/>
                <w:szCs w:val="20"/>
              </w:rPr>
              <w:t>а</w:t>
            </w:r>
            <w:r w:rsidRPr="000C6A0E">
              <w:rPr>
                <w:sz w:val="20"/>
                <w:szCs w:val="20"/>
              </w:rPr>
              <w:t xml:space="preserve">ниями СанПиН </w:t>
            </w:r>
            <w:r w:rsidRPr="00F21D60">
              <w:rPr>
                <w:sz w:val="20"/>
                <w:szCs w:val="20"/>
              </w:rPr>
              <w:t>42-128-4690-88 «Санитарные правила содержания территорий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168" w:name="_Toc500247565"/>
      <w:bookmarkEnd w:id="167"/>
      <w:r>
        <w:t xml:space="preserve">Объекты </w:t>
      </w:r>
      <w:r w:rsidR="00146C7F">
        <w:t>местного значения сельского поселения</w:t>
      </w:r>
      <w:r w:rsidR="00FB5101">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168"/>
    </w:p>
    <w:p w:rsidR="0036588B" w:rsidRDefault="00F03FDF" w:rsidP="0036588B">
      <w:pPr>
        <w:snapToGrid w:val="0"/>
        <w:ind w:firstLine="683"/>
      </w:pPr>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rsidR="00FB5101">
        <w:t xml:space="preserve"> </w:t>
      </w:r>
      <w:r>
        <w:t xml:space="preserve">в области предупреждения чрезвычайных ситуаций для пожарной охраны необходимо руководствоваться Федеральным </w:t>
      </w:r>
      <w:hyperlink r:id="rId12" w:history="1">
        <w:r w:rsidRPr="00006F9B">
          <w:t>законом</w:t>
        </w:r>
      </w:hyperlink>
      <w:r>
        <w:t xml:space="preserve"> от 22.07.2008 </w:t>
      </w:r>
      <w:r w:rsidR="006C1AAC">
        <w:t>№ </w:t>
      </w:r>
      <w:r>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t xml:space="preserve">населенных пунктов </w:t>
      </w:r>
      <w:r w:rsidR="00366031">
        <w:t>Яковлевск</w:t>
      </w:r>
      <w:r w:rsidR="00873B65">
        <w:t xml:space="preserve">ого муниципального образования </w:t>
      </w:r>
      <w:r>
        <w:t>следует принимать в соответствии с нормами проектирования объектов пожарной охраны от 01.01.1995 НПБ 101-95, введенными в де</w:t>
      </w:r>
      <w:r>
        <w:t>й</w:t>
      </w:r>
      <w:r>
        <w:t>ствие приказом Главного управления Государственной противопожарной службы Мин</w:t>
      </w:r>
      <w:r>
        <w:t>и</w:t>
      </w:r>
      <w:r>
        <w:t xml:space="preserve">стерства внутренних дел России от 30.12.1994 </w:t>
      </w:r>
      <w:r w:rsidR="006C1AAC">
        <w:t>№ </w:t>
      </w:r>
      <w:r>
        <w:t>36</w:t>
      </w:r>
      <w:r w:rsidR="0036588B">
        <w:t xml:space="preserve"> с учетом требований РНГП </w:t>
      </w:r>
      <w:r w:rsidR="00317A8E">
        <w:t>Сарато</w:t>
      </w:r>
      <w:r w:rsidR="00317A8E">
        <w:t>в</w:t>
      </w:r>
      <w:r w:rsidR="00317A8E">
        <w:t>ск</w:t>
      </w:r>
      <w:r w:rsidR="0036588B">
        <w:t>ой области</w:t>
      </w:r>
      <w:r w:rsidR="002252A4">
        <w:t xml:space="preserve"> (п. 2.1.2 Проекта РНГП Саратовской области)</w:t>
      </w:r>
      <w:r w:rsidR="0036588B">
        <w:t>.</w:t>
      </w:r>
    </w:p>
    <w:p w:rsidR="00FB7B60" w:rsidRDefault="00FB7B60" w:rsidP="00B23676">
      <w:pPr>
        <w:pStyle w:val="20"/>
        <w:numPr>
          <w:ilvl w:val="1"/>
          <w:numId w:val="13"/>
        </w:numPr>
        <w:ind w:left="0" w:firstLine="0"/>
      </w:pPr>
      <w:bookmarkStart w:id="169" w:name="_Toc500247566"/>
      <w:r>
        <w:lastRenderedPageBreak/>
        <w:t xml:space="preserve">Объекты </w:t>
      </w:r>
      <w:r w:rsidR="00146C7F">
        <w:t>местного значения сельского поселения</w:t>
      </w:r>
      <w:r w:rsidR="00FB5101">
        <w:t xml:space="preserve"> </w:t>
      </w:r>
      <w:r>
        <w:t>в области ритуальных услуг</w:t>
      </w:r>
      <w:r w:rsidR="00B23676">
        <w:t xml:space="preserve"> </w:t>
      </w:r>
      <w:r w:rsidR="00B23676" w:rsidRPr="00B23676">
        <w:t>и содержания мест захоронения</w:t>
      </w:r>
      <w:bookmarkEnd w:id="169"/>
    </w:p>
    <w:p w:rsidR="00FB7B60" w:rsidRPr="00FB7B60" w:rsidRDefault="00FB7B60" w:rsidP="00B23676">
      <w:pPr>
        <w:keepNext/>
        <w:spacing w:before="120"/>
        <w:jc w:val="right"/>
        <w:rPr>
          <w:b/>
          <w:i/>
        </w:rPr>
      </w:pPr>
      <w:r w:rsidRPr="00FB7B60">
        <w:rPr>
          <w:b/>
          <w:i/>
        </w:rPr>
        <w:t xml:space="preserve">Таблица </w:t>
      </w:r>
      <w:r w:rsidR="00752A28">
        <w:rPr>
          <w:b/>
          <w:i/>
        </w:rPr>
        <w:t>2.</w:t>
      </w:r>
      <w:r w:rsidR="000C51D8">
        <w:rPr>
          <w:b/>
          <w:i/>
        </w:rPr>
        <w:t>6</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FB5101">
        <w:rPr>
          <w:b/>
          <w:i/>
        </w:rPr>
        <w:t xml:space="preserve"> </w:t>
      </w:r>
      <w:r w:rsidRPr="00FB7B60">
        <w:rPr>
          <w:b/>
          <w:i/>
        </w:rPr>
        <w:t>в области ритуальных услуг</w:t>
      </w:r>
      <w:r w:rsidR="00B23676">
        <w:rPr>
          <w:b/>
          <w:i/>
        </w:rPr>
        <w:t xml:space="preserve"> </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D97F69">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 xml:space="preserve">нием Д СП 42.13330.2016 </w:t>
            </w:r>
            <w:r w:rsidRPr="003D6540">
              <w:rPr>
                <w:sz w:val="20"/>
                <w:szCs w:val="20"/>
                <w:lang w:val="ru-RU"/>
              </w:rPr>
              <w:t>«</w:t>
            </w:r>
            <w:bookmarkStart w:id="170" w:name="OLE_LINK79"/>
            <w:bookmarkStart w:id="171" w:name="OLE_LINK80"/>
            <w:bookmarkStart w:id="172" w:name="OLE_LINK93"/>
            <w:bookmarkStart w:id="173"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bookmarkEnd w:id="170"/>
            <w:bookmarkEnd w:id="171"/>
            <w:bookmarkEnd w:id="172"/>
            <w:bookmarkEnd w:id="173"/>
            <w:r w:rsidR="00D97F69">
              <w:rPr>
                <w:sz w:val="20"/>
                <w:szCs w:val="20"/>
                <w:lang w:val="ru-RU"/>
              </w:rPr>
              <w:t>»</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510182" w:rsidP="00132C06">
            <w:pPr>
              <w:pStyle w:val="Default"/>
              <w:rPr>
                <w:sz w:val="20"/>
                <w:szCs w:val="20"/>
              </w:rPr>
            </w:pPr>
            <w:r>
              <w:rPr>
                <w:sz w:val="20"/>
                <w:szCs w:val="20"/>
              </w:rPr>
              <w:t>Не нормируется</w:t>
            </w:r>
            <w:r w:rsidR="00AC02D2">
              <w:rPr>
                <w:sz w:val="20"/>
                <w:szCs w:val="20"/>
              </w:rPr>
              <w:t xml:space="preserve">. </w:t>
            </w:r>
            <w:bookmarkStart w:id="174" w:name="OLE_LINK354"/>
            <w:bookmarkStart w:id="175" w:name="OLE_LINK355"/>
            <w:r w:rsidR="00AC02D2">
              <w:rPr>
                <w:sz w:val="20"/>
                <w:szCs w:val="20"/>
              </w:rPr>
              <w:t>Санитарно-защитная зона для кладб</w:t>
            </w:r>
            <w:r w:rsidR="00AC02D2">
              <w:rPr>
                <w:sz w:val="20"/>
                <w:szCs w:val="20"/>
              </w:rPr>
              <w:t>и</w:t>
            </w:r>
            <w:r w:rsidR="00AC02D2">
              <w:rPr>
                <w:sz w:val="20"/>
                <w:szCs w:val="20"/>
              </w:rPr>
              <w:t xml:space="preserve">ща устанавливается согласно </w:t>
            </w:r>
            <w:r w:rsidR="00AC02D2" w:rsidRPr="00EC307A">
              <w:rPr>
                <w:sz w:val="20"/>
                <w:szCs w:val="20"/>
              </w:rPr>
              <w:t xml:space="preserve">СанПиН 2.2.1/2.1.1.1200-03 </w:t>
            </w:r>
            <w:r w:rsidR="00AC02D2">
              <w:rPr>
                <w:sz w:val="20"/>
                <w:szCs w:val="20"/>
              </w:rPr>
              <w:t>«</w:t>
            </w:r>
            <w:r w:rsidR="00AC02D2" w:rsidRPr="00EC307A">
              <w:rPr>
                <w:sz w:val="20"/>
                <w:szCs w:val="20"/>
              </w:rPr>
              <w:t>Санитарно-защитные зоны и санитарная классифик</w:t>
            </w:r>
            <w:r w:rsidR="00AC02D2" w:rsidRPr="00EC307A">
              <w:rPr>
                <w:sz w:val="20"/>
                <w:szCs w:val="20"/>
              </w:rPr>
              <w:t>а</w:t>
            </w:r>
            <w:r w:rsidR="00AC02D2" w:rsidRPr="00EC307A">
              <w:rPr>
                <w:sz w:val="20"/>
                <w:szCs w:val="20"/>
              </w:rPr>
              <w:t>ция предприятий, сооружений и иных объектов</w:t>
            </w:r>
            <w:r w:rsidR="00AC02D2">
              <w:rPr>
                <w:sz w:val="20"/>
                <w:szCs w:val="20"/>
              </w:rPr>
              <w:t>» (500 м)</w:t>
            </w:r>
            <w:bookmarkEnd w:id="174"/>
            <w:bookmarkEnd w:id="175"/>
          </w:p>
        </w:tc>
      </w:tr>
    </w:tbl>
    <w:p w:rsidR="00CE74C4" w:rsidRDefault="00CE74C4" w:rsidP="003B14DA">
      <w:pPr>
        <w:pStyle w:val="20"/>
        <w:numPr>
          <w:ilvl w:val="1"/>
          <w:numId w:val="13"/>
        </w:numPr>
        <w:ind w:left="0" w:firstLine="0"/>
      </w:pPr>
      <w:bookmarkStart w:id="176" w:name="_Toc500247567"/>
      <w:r>
        <w:t xml:space="preserve">Объекты </w:t>
      </w:r>
      <w:r w:rsidR="00146C7F">
        <w:t>местного значения сельского поселения</w:t>
      </w:r>
      <w:r w:rsidR="00FB5101">
        <w:t xml:space="preserve"> </w:t>
      </w:r>
      <w:r>
        <w:t>в области культуры и искусства</w:t>
      </w:r>
      <w:bookmarkEnd w:id="176"/>
    </w:p>
    <w:p w:rsidR="00CE74C4" w:rsidRPr="00662113" w:rsidRDefault="00CE74C4" w:rsidP="003B14DA">
      <w:pPr>
        <w:keepNext/>
        <w:spacing w:before="120"/>
        <w:jc w:val="right"/>
        <w:rPr>
          <w:b/>
          <w:i/>
        </w:rPr>
      </w:pPr>
      <w:r w:rsidRPr="00662113">
        <w:rPr>
          <w:b/>
          <w:i/>
        </w:rPr>
        <w:t>Таблица</w:t>
      </w:r>
      <w:r>
        <w:rPr>
          <w:b/>
          <w:i/>
        </w:rPr>
        <w:t xml:space="preserve"> </w:t>
      </w:r>
      <w:r w:rsidR="00530C27">
        <w:rPr>
          <w:b/>
          <w:i/>
        </w:rPr>
        <w:t>2</w:t>
      </w:r>
      <w:r w:rsidR="00752A28">
        <w:rPr>
          <w:b/>
          <w:i/>
        </w:rPr>
        <w:t>.</w:t>
      </w:r>
      <w:r w:rsidR="000C51D8">
        <w:rPr>
          <w:b/>
          <w:i/>
        </w:rPr>
        <w:t>7</w:t>
      </w:r>
    </w:p>
    <w:p w:rsidR="00CE74C4" w:rsidRDefault="003324FD" w:rsidP="003B14DA">
      <w:pPr>
        <w:keepNext/>
        <w:spacing w:after="120"/>
        <w:ind w:firstLine="0"/>
        <w:jc w:val="center"/>
        <w:rPr>
          <w:b/>
          <w:i/>
        </w:rPr>
      </w:pPr>
      <w:bookmarkStart w:id="177" w:name="OLE_LINK1008"/>
      <w:bookmarkStart w:id="178" w:name="OLE_LINK1009"/>
      <w:bookmarkStart w:id="179" w:name="OLE_LINK1010"/>
      <w:r w:rsidRPr="001B1BE7">
        <w:rPr>
          <w:b/>
          <w:i/>
        </w:rPr>
        <w:t xml:space="preserve">Обоснование расчетных показателей, устанавливаемых для объектов </w:t>
      </w:r>
      <w:bookmarkEnd w:id="177"/>
      <w:bookmarkEnd w:id="178"/>
      <w:bookmarkEnd w:id="179"/>
      <w:r w:rsidR="00146C7F">
        <w:rPr>
          <w:b/>
          <w:i/>
        </w:rPr>
        <w:t>местного зн</w:t>
      </w:r>
      <w:r w:rsidR="00146C7F">
        <w:rPr>
          <w:b/>
          <w:i/>
        </w:rPr>
        <w:t>а</w:t>
      </w:r>
      <w:r w:rsidR="00146C7F">
        <w:rPr>
          <w:b/>
          <w:i/>
        </w:rPr>
        <w:t>чения сельского поселения</w:t>
      </w:r>
      <w:r w:rsidR="00FB5101">
        <w:rPr>
          <w:b/>
          <w:i/>
        </w:rPr>
        <w:t xml:space="preserve"> </w:t>
      </w:r>
      <w:r w:rsidR="00CE74C4"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722162" w:rsidTr="00510182">
        <w:trPr>
          <w:cantSplit/>
          <w:tblHeader/>
        </w:trPr>
        <w:tc>
          <w:tcPr>
            <w:tcW w:w="1162"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180" w:name="OLE_LINK398"/>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1843"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510182">
        <w:trPr>
          <w:cantSplit/>
        </w:trPr>
        <w:tc>
          <w:tcPr>
            <w:tcW w:w="1162"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181" w:name="_Hlk490346367"/>
            <w:r>
              <w:rPr>
                <w:sz w:val="20"/>
                <w:szCs w:val="20"/>
                <w:lang w:val="ru-RU"/>
              </w:rPr>
              <w:t>Дом культ</w:t>
            </w:r>
            <w:r>
              <w:rPr>
                <w:sz w:val="20"/>
                <w:szCs w:val="20"/>
                <w:lang w:val="ru-RU"/>
              </w:rPr>
              <w:t>у</w:t>
            </w:r>
            <w:r>
              <w:rPr>
                <w:sz w:val="20"/>
                <w:szCs w:val="20"/>
                <w:lang w:val="ru-RU"/>
              </w:rPr>
              <w:t>ры</w:t>
            </w: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510182" w:rsidRDefault="00510182" w:rsidP="00510182">
            <w:pPr>
              <w:pStyle w:val="Default"/>
              <w:rPr>
                <w:color w:val="auto"/>
                <w:sz w:val="20"/>
                <w:szCs w:val="20"/>
              </w:rPr>
            </w:pPr>
            <w:r>
              <w:rPr>
                <w:color w:val="auto"/>
                <w:sz w:val="20"/>
                <w:szCs w:val="20"/>
              </w:rPr>
              <w:t>1 объект в административном центре сельского поселения</w:t>
            </w:r>
            <w:r w:rsidR="00307064">
              <w:rPr>
                <w:color w:val="auto"/>
                <w:sz w:val="20"/>
                <w:szCs w:val="20"/>
              </w:rPr>
              <w:t xml:space="preserve"> (селе </w:t>
            </w:r>
            <w:r w:rsidR="00366031">
              <w:rPr>
                <w:color w:val="auto"/>
                <w:sz w:val="20"/>
                <w:szCs w:val="20"/>
              </w:rPr>
              <w:t>Яко</w:t>
            </w:r>
            <w:r w:rsidR="00366031">
              <w:rPr>
                <w:color w:val="auto"/>
                <w:sz w:val="20"/>
                <w:szCs w:val="20"/>
              </w:rPr>
              <w:t>в</w:t>
            </w:r>
            <w:r w:rsidR="00366031">
              <w:rPr>
                <w:color w:val="auto"/>
                <w:sz w:val="20"/>
                <w:szCs w:val="20"/>
              </w:rPr>
              <w:t>левка</w:t>
            </w:r>
            <w:r w:rsidR="00307064">
              <w:rPr>
                <w:color w:val="auto"/>
                <w:sz w:val="20"/>
                <w:szCs w:val="20"/>
              </w:rPr>
              <w:t>)</w:t>
            </w:r>
            <w:r>
              <w:rPr>
                <w:color w:val="auto"/>
                <w:sz w:val="20"/>
                <w:szCs w:val="20"/>
              </w:rPr>
              <w:t xml:space="preserve">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w:t>
            </w:r>
            <w:r w:rsidRPr="00722162">
              <w:rPr>
                <w:color w:val="auto"/>
                <w:sz w:val="20"/>
                <w:szCs w:val="20"/>
              </w:rPr>
              <w:t>у</w:t>
            </w:r>
            <w:r w:rsidRPr="00722162">
              <w:rPr>
                <w:color w:val="auto"/>
                <w:sz w:val="20"/>
                <w:szCs w:val="20"/>
              </w:rPr>
              <w:t xml:space="preserve">ры России </w:t>
            </w:r>
            <w:r>
              <w:rPr>
                <w:color w:val="auto"/>
                <w:sz w:val="20"/>
                <w:szCs w:val="20"/>
              </w:rPr>
              <w:t xml:space="preserve">от 02.08.2017 № Р-965 </w:t>
            </w:r>
            <w:r w:rsidRPr="00722162">
              <w:rPr>
                <w:color w:val="auto"/>
                <w:sz w:val="20"/>
                <w:szCs w:val="20"/>
              </w:rPr>
              <w:t>«Об утверждении Методических р</w:t>
            </w:r>
            <w:r w:rsidRPr="00722162">
              <w:rPr>
                <w:color w:val="auto"/>
                <w:sz w:val="20"/>
                <w:szCs w:val="20"/>
              </w:rPr>
              <w:t>е</w:t>
            </w:r>
            <w:r w:rsidRPr="00722162">
              <w:rPr>
                <w:color w:val="auto"/>
                <w:sz w:val="20"/>
                <w:szCs w:val="20"/>
              </w:rPr>
              <w:t>комендаций субъектам Российской Федерации и органам местного с</w:t>
            </w:r>
            <w:r w:rsidRPr="00722162">
              <w:rPr>
                <w:color w:val="auto"/>
                <w:sz w:val="20"/>
                <w:szCs w:val="20"/>
              </w:rPr>
              <w:t>а</w:t>
            </w:r>
            <w:r w:rsidRPr="00722162">
              <w:rPr>
                <w:color w:val="auto"/>
                <w:sz w:val="20"/>
                <w:szCs w:val="20"/>
              </w:rPr>
              <w:t>моуправления по развитию сети организаций культуры и обеспеченн</w:t>
            </w:r>
            <w:r w:rsidRPr="00722162">
              <w:rPr>
                <w:color w:val="auto"/>
                <w:sz w:val="20"/>
                <w:szCs w:val="20"/>
              </w:rPr>
              <w:t>о</w:t>
            </w:r>
            <w:r w:rsidRPr="00722162">
              <w:rPr>
                <w:color w:val="auto"/>
                <w:sz w:val="20"/>
                <w:szCs w:val="20"/>
              </w:rPr>
              <w:t>сти населения услугами организаций культуры»</w:t>
            </w:r>
            <w:r>
              <w:rPr>
                <w:color w:val="auto"/>
                <w:sz w:val="20"/>
                <w:szCs w:val="20"/>
              </w:rPr>
              <w:t>.</w:t>
            </w:r>
          </w:p>
          <w:p w:rsidR="00510182" w:rsidRDefault="00307064" w:rsidP="00307064">
            <w:pPr>
              <w:pStyle w:val="Default"/>
              <w:rPr>
                <w:color w:val="auto"/>
                <w:sz w:val="20"/>
                <w:szCs w:val="20"/>
              </w:rPr>
            </w:pPr>
            <w:r>
              <w:rPr>
                <w:color w:val="auto"/>
                <w:sz w:val="20"/>
                <w:szCs w:val="20"/>
              </w:rPr>
              <w:t>150</w:t>
            </w:r>
            <w:r w:rsidR="00510182">
              <w:rPr>
                <w:color w:val="auto"/>
                <w:sz w:val="20"/>
                <w:szCs w:val="20"/>
              </w:rPr>
              <w:t xml:space="preserve"> посадочных мест (в совокупном количестве учреждений клубного типа) </w:t>
            </w:r>
            <w:r w:rsidR="00510182" w:rsidRPr="008B41FA">
              <w:rPr>
                <w:color w:val="auto"/>
                <w:sz w:val="20"/>
                <w:szCs w:val="20"/>
              </w:rPr>
              <w:t>на 1 тыс. жителей</w:t>
            </w:r>
            <w:r w:rsidR="00510182">
              <w:rPr>
                <w:color w:val="auto"/>
                <w:sz w:val="20"/>
                <w:szCs w:val="20"/>
              </w:rPr>
              <w:t xml:space="preserve"> принято</w:t>
            </w:r>
            <w:r w:rsidR="00510182" w:rsidRPr="008B41FA">
              <w:rPr>
                <w:color w:val="auto"/>
                <w:sz w:val="20"/>
                <w:szCs w:val="20"/>
              </w:rPr>
              <w:t xml:space="preserve"> в</w:t>
            </w:r>
            <w:r w:rsidR="00510182">
              <w:rPr>
                <w:color w:val="auto"/>
                <w:sz w:val="20"/>
                <w:szCs w:val="20"/>
              </w:rPr>
              <w:t xml:space="preserve"> соответствии с</w:t>
            </w:r>
            <w:r w:rsidR="00510182" w:rsidRPr="008B41FA">
              <w:rPr>
                <w:color w:val="auto"/>
                <w:sz w:val="20"/>
                <w:szCs w:val="20"/>
              </w:rPr>
              <w:t xml:space="preserve"> </w:t>
            </w:r>
            <w:r w:rsidR="00510182">
              <w:rPr>
                <w:color w:val="auto"/>
                <w:sz w:val="20"/>
                <w:szCs w:val="20"/>
              </w:rPr>
              <w:t xml:space="preserve">Приложением к </w:t>
            </w:r>
            <w:r w:rsidR="00510182" w:rsidRPr="00722162">
              <w:rPr>
                <w:color w:val="auto"/>
                <w:sz w:val="20"/>
                <w:szCs w:val="20"/>
              </w:rPr>
              <w:t>Ра</w:t>
            </w:r>
            <w:r w:rsidR="00510182" w:rsidRPr="00722162">
              <w:rPr>
                <w:color w:val="auto"/>
                <w:sz w:val="20"/>
                <w:szCs w:val="20"/>
              </w:rPr>
              <w:t>с</w:t>
            </w:r>
            <w:r w:rsidR="00510182" w:rsidRPr="00722162">
              <w:rPr>
                <w:color w:val="auto"/>
                <w:sz w:val="20"/>
                <w:szCs w:val="20"/>
              </w:rPr>
              <w:t>поряжени</w:t>
            </w:r>
            <w:r w:rsidR="00647F04">
              <w:rPr>
                <w:color w:val="auto"/>
                <w:sz w:val="20"/>
                <w:szCs w:val="20"/>
              </w:rPr>
              <w:t>ю</w:t>
            </w:r>
            <w:r w:rsidR="00510182" w:rsidRPr="00722162">
              <w:rPr>
                <w:color w:val="auto"/>
                <w:sz w:val="20"/>
                <w:szCs w:val="20"/>
              </w:rPr>
              <w:t xml:space="preserve"> Минкультуры России </w:t>
            </w:r>
            <w:r w:rsidR="00510182">
              <w:rPr>
                <w:color w:val="auto"/>
                <w:sz w:val="20"/>
                <w:szCs w:val="20"/>
              </w:rPr>
              <w:t xml:space="preserve">от 02.08.2017 № Р-965 </w:t>
            </w:r>
            <w:r w:rsidR="00510182" w:rsidRPr="00722162">
              <w:rPr>
                <w:color w:val="auto"/>
                <w:sz w:val="20"/>
                <w:szCs w:val="20"/>
              </w:rPr>
              <w:t>«Об утве</w:t>
            </w:r>
            <w:r w:rsidR="00510182" w:rsidRPr="00722162">
              <w:rPr>
                <w:color w:val="auto"/>
                <w:sz w:val="20"/>
                <w:szCs w:val="20"/>
              </w:rPr>
              <w:t>р</w:t>
            </w:r>
            <w:r w:rsidR="00510182" w:rsidRPr="00722162">
              <w:rPr>
                <w:color w:val="auto"/>
                <w:sz w:val="20"/>
                <w:szCs w:val="20"/>
              </w:rPr>
              <w:t>ждении Методических рекомендаций субъектам Российской Федер</w:t>
            </w:r>
            <w:r w:rsidR="00510182" w:rsidRPr="00722162">
              <w:rPr>
                <w:color w:val="auto"/>
                <w:sz w:val="20"/>
                <w:szCs w:val="20"/>
              </w:rPr>
              <w:t>а</w:t>
            </w:r>
            <w:r w:rsidR="00510182" w:rsidRPr="00722162">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722162">
              <w:rPr>
                <w:color w:val="auto"/>
                <w:sz w:val="20"/>
                <w:szCs w:val="20"/>
              </w:rPr>
              <w:t>у</w:t>
            </w:r>
            <w:r w:rsidR="00510182" w:rsidRPr="00722162">
              <w:rPr>
                <w:color w:val="auto"/>
                <w:sz w:val="20"/>
                <w:szCs w:val="20"/>
              </w:rPr>
              <w:t>ры»</w:t>
            </w:r>
            <w:r>
              <w:rPr>
                <w:color w:val="auto"/>
                <w:sz w:val="20"/>
                <w:szCs w:val="20"/>
              </w:rPr>
              <w:t xml:space="preserve"> </w:t>
            </w:r>
            <w:r w:rsidR="00510182">
              <w:rPr>
                <w:color w:val="auto"/>
                <w:sz w:val="20"/>
                <w:szCs w:val="20"/>
              </w:rPr>
              <w:t>(для сельских поселений с численностью от 2000 до 2999 чел.)</w:t>
            </w:r>
            <w:r>
              <w:rPr>
                <w:color w:val="auto"/>
                <w:sz w:val="20"/>
                <w:szCs w:val="20"/>
              </w:rPr>
              <w:t>.</w:t>
            </w:r>
          </w:p>
          <w:p w:rsidR="008B41FA" w:rsidRPr="00722162" w:rsidRDefault="00510182" w:rsidP="00510182">
            <w:pPr>
              <w:pStyle w:val="Default"/>
              <w:rPr>
                <w:color w:val="auto"/>
                <w:sz w:val="20"/>
                <w:szCs w:val="20"/>
              </w:rPr>
            </w:pPr>
            <w:bookmarkStart w:id="182" w:name="OLE_LINK666"/>
            <w:bookmarkStart w:id="183" w:name="OLE_LINK667"/>
            <w:r>
              <w:rPr>
                <w:color w:val="auto"/>
                <w:sz w:val="20"/>
                <w:szCs w:val="20"/>
              </w:rPr>
              <w:t>При этом м</w:t>
            </w:r>
            <w:r w:rsidRPr="00DD20E3">
              <w:rPr>
                <w:sz w:val="20"/>
                <w:szCs w:val="20"/>
              </w:rPr>
              <w:t>инимальная доля мест для людей на креслах-колясках в зр</w:t>
            </w:r>
            <w:r w:rsidRPr="00DD20E3">
              <w:rPr>
                <w:sz w:val="20"/>
                <w:szCs w:val="20"/>
              </w:rPr>
              <w:t>и</w:t>
            </w:r>
            <w:r w:rsidRPr="00DD20E3">
              <w:rPr>
                <w:sz w:val="20"/>
                <w:szCs w:val="20"/>
              </w:rPr>
              <w:t>тельных залах и других зрелищных объектах со стационарными мест</w:t>
            </w:r>
            <w:r w:rsidRPr="00DD20E3">
              <w:rPr>
                <w:sz w:val="20"/>
                <w:szCs w:val="20"/>
              </w:rPr>
              <w:t>а</w:t>
            </w:r>
            <w:r w:rsidRPr="00DD20E3">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182"/>
            <w:bookmarkEnd w:id="183"/>
          </w:p>
        </w:tc>
      </w:tr>
      <w:tr w:rsidR="00BB0E19" w:rsidRPr="00722162" w:rsidTr="00510182">
        <w:trPr>
          <w:cantSplit/>
        </w:trPr>
        <w:tc>
          <w:tcPr>
            <w:tcW w:w="1162"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BB0E19" w:rsidRPr="00722162" w:rsidRDefault="00BB0E19" w:rsidP="00510182">
            <w:pPr>
              <w:pStyle w:val="Default"/>
              <w:rPr>
                <w:color w:val="auto"/>
                <w:sz w:val="20"/>
                <w:szCs w:val="20"/>
              </w:rPr>
            </w:pPr>
            <w:r>
              <w:rPr>
                <w:sz w:val="20"/>
                <w:szCs w:val="20"/>
              </w:rPr>
              <w:t>Транспортная</w:t>
            </w:r>
            <w:r w:rsidR="00510182">
              <w:rPr>
                <w:sz w:val="20"/>
                <w:szCs w:val="20"/>
              </w:rPr>
              <w:t xml:space="preserve"> и пешеходная (шаговая)</w:t>
            </w:r>
            <w:r>
              <w:rPr>
                <w:sz w:val="20"/>
                <w:szCs w:val="20"/>
              </w:rPr>
              <w:t xml:space="preserve"> доступность </w:t>
            </w:r>
            <w:r w:rsidR="002D2AA1" w:rsidRPr="00722162">
              <w:rPr>
                <w:color w:val="auto"/>
                <w:sz w:val="20"/>
                <w:szCs w:val="20"/>
              </w:rPr>
              <w:t xml:space="preserve">принята </w:t>
            </w:r>
            <w:r w:rsidR="00510182">
              <w:rPr>
                <w:color w:val="auto"/>
                <w:sz w:val="20"/>
                <w:szCs w:val="20"/>
              </w:rPr>
              <w:t>30</w:t>
            </w:r>
            <w:r w:rsidR="002D2AA1" w:rsidRPr="00722162">
              <w:rPr>
                <w:color w:val="auto"/>
                <w:sz w:val="20"/>
                <w:szCs w:val="20"/>
              </w:rPr>
              <w:t xml:space="preserve"> мин. в соответствии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 xml:space="preserve">Р-965 </w:t>
            </w:r>
            <w:r w:rsidR="002D2AA1"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val="restart"/>
            <w:shd w:val="clear" w:color="auto" w:fill="F2F2F2" w:themeFill="background1" w:themeFillShade="F2"/>
          </w:tcPr>
          <w:p w:rsidR="00F85F23" w:rsidRPr="00722162" w:rsidRDefault="009618FF" w:rsidP="005568E9">
            <w:pPr>
              <w:pStyle w:val="aff6"/>
              <w:ind w:firstLine="0"/>
              <w:jc w:val="left"/>
              <w:rPr>
                <w:sz w:val="20"/>
                <w:szCs w:val="20"/>
                <w:lang w:val="ru-RU"/>
              </w:rPr>
            </w:pPr>
            <w:r>
              <w:rPr>
                <w:sz w:val="20"/>
                <w:szCs w:val="20"/>
                <w:lang w:val="ru-RU"/>
              </w:rPr>
              <w:lastRenderedPageBreak/>
              <w:t>Филиал сельского дома кул</w:t>
            </w:r>
            <w:r>
              <w:rPr>
                <w:sz w:val="20"/>
                <w:szCs w:val="20"/>
                <w:lang w:val="ru-RU"/>
              </w:rPr>
              <w:t>ь</w:t>
            </w:r>
            <w:r>
              <w:rPr>
                <w:sz w:val="20"/>
                <w:szCs w:val="20"/>
                <w:lang w:val="ru-RU"/>
              </w:rPr>
              <w:t>туры</w:t>
            </w: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F85F23" w:rsidRDefault="00F85F23" w:rsidP="00510182">
            <w:pPr>
              <w:pStyle w:val="Default"/>
              <w:rPr>
                <w:sz w:val="20"/>
                <w:szCs w:val="20"/>
              </w:rPr>
            </w:pPr>
            <w:r>
              <w:rPr>
                <w:sz w:val="20"/>
                <w:szCs w:val="20"/>
              </w:rPr>
              <w:t xml:space="preserve">1 объект </w:t>
            </w:r>
            <w:r w:rsidR="00510182">
              <w:rPr>
                <w:sz w:val="20"/>
                <w:szCs w:val="20"/>
              </w:rPr>
              <w:t xml:space="preserve">на 1000 жителей сельского поселения, без учета численности населения административного центра сельского поселения, </w:t>
            </w:r>
            <w:r>
              <w:rPr>
                <w:sz w:val="20"/>
                <w:szCs w:val="20"/>
              </w:rPr>
              <w:t xml:space="preserve">принято </w:t>
            </w:r>
            <w:r w:rsidRPr="00722162">
              <w:rPr>
                <w:color w:val="auto"/>
                <w:sz w:val="20"/>
                <w:szCs w:val="20"/>
              </w:rPr>
              <w:t xml:space="preserve">в соответствии с таблицей </w:t>
            </w:r>
            <w:r w:rsidR="00510182">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722162" w:rsidTr="00510182">
        <w:trPr>
          <w:cantSplit/>
        </w:trPr>
        <w:tc>
          <w:tcPr>
            <w:tcW w:w="1162" w:type="dxa"/>
            <w:vMerge/>
            <w:shd w:val="clear" w:color="auto" w:fill="F2F2F2" w:themeFill="background1" w:themeFillShade="F2"/>
          </w:tcPr>
          <w:p w:rsidR="00F85F23" w:rsidRDefault="00F85F23" w:rsidP="005568E9">
            <w:pPr>
              <w:pStyle w:val="aff6"/>
              <w:ind w:firstLine="0"/>
              <w:jc w:val="left"/>
              <w:rPr>
                <w:sz w:val="20"/>
                <w:szCs w:val="20"/>
                <w:lang w:val="ru-RU"/>
              </w:rPr>
            </w:pPr>
          </w:p>
        </w:tc>
        <w:tc>
          <w:tcPr>
            <w:tcW w:w="1843" w:type="dxa"/>
          </w:tcPr>
          <w:p w:rsidR="00F85F23" w:rsidRPr="00722162" w:rsidRDefault="00F85F23"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F85F23" w:rsidRDefault="00510182" w:rsidP="00510182">
            <w:pPr>
              <w:pStyle w:val="Default"/>
              <w:jc w:val="center"/>
              <w:rPr>
                <w:sz w:val="20"/>
                <w:szCs w:val="20"/>
              </w:rPr>
            </w:pPr>
            <w:r>
              <w:rPr>
                <w:sz w:val="20"/>
                <w:szCs w:val="20"/>
              </w:rPr>
              <w:t>Не нормируется</w:t>
            </w:r>
          </w:p>
        </w:tc>
      </w:tr>
    </w:tbl>
    <w:p w:rsidR="007153F9" w:rsidRDefault="007153F9" w:rsidP="009D198B">
      <w:pPr>
        <w:pStyle w:val="20"/>
        <w:numPr>
          <w:ilvl w:val="1"/>
          <w:numId w:val="13"/>
        </w:numPr>
        <w:ind w:left="0" w:firstLine="0"/>
      </w:pPr>
      <w:bookmarkStart w:id="184" w:name="_Toc500247568"/>
      <w:bookmarkEnd w:id="180"/>
      <w:bookmarkEnd w:id="181"/>
      <w:r>
        <w:t xml:space="preserve">Объекты </w:t>
      </w:r>
      <w:r w:rsidR="00146C7F">
        <w:t>местного значения сельского поселения</w:t>
      </w:r>
      <w:r w:rsidR="002F577C"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0B4A8C">
        <w:t>поселения</w:t>
      </w:r>
      <w:bookmarkEnd w:id="184"/>
    </w:p>
    <w:p w:rsidR="00564728" w:rsidRPr="00FB7B60" w:rsidRDefault="00564728" w:rsidP="009D198B">
      <w:pPr>
        <w:keepNext/>
        <w:spacing w:before="120"/>
        <w:jc w:val="right"/>
        <w:rPr>
          <w:b/>
          <w:i/>
        </w:rPr>
      </w:pPr>
      <w:r w:rsidRPr="00FB7B60">
        <w:rPr>
          <w:b/>
          <w:i/>
        </w:rPr>
        <w:t>Таблица</w:t>
      </w:r>
      <w:r w:rsidR="00DF200C">
        <w:rPr>
          <w:b/>
          <w:i/>
        </w:rPr>
        <w:t xml:space="preserve"> </w:t>
      </w:r>
      <w:r w:rsidR="00752A28">
        <w:rPr>
          <w:b/>
          <w:i/>
        </w:rPr>
        <w:t>2.</w:t>
      </w:r>
      <w:r w:rsidR="000C51D8">
        <w:rPr>
          <w:b/>
          <w:i/>
        </w:rPr>
        <w:t>8</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752A28" w:rsidRPr="00752A28">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п</w:t>
      </w:r>
      <w:r w:rsidR="000B4A8C">
        <w:rPr>
          <w:b/>
          <w:i/>
        </w:rPr>
        <w:t>о</w:t>
      </w:r>
      <w:r w:rsidR="000B4A8C">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C85A47" w:rsidTr="000C51D8">
        <w:trPr>
          <w:cantSplit/>
          <w:tblHeader/>
        </w:trPr>
        <w:tc>
          <w:tcPr>
            <w:tcW w:w="144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w:t>
            </w:r>
            <w:r w:rsidRPr="00C85A47">
              <w:rPr>
                <w:b/>
                <w:i/>
                <w:sz w:val="20"/>
                <w:szCs w:val="20"/>
                <w:lang w:val="ru-RU"/>
              </w:rPr>
              <w:t>а</w:t>
            </w:r>
            <w:r w:rsidRPr="00C85A47">
              <w:rPr>
                <w:b/>
                <w:i/>
                <w:sz w:val="20"/>
                <w:szCs w:val="20"/>
                <w:lang w:val="ru-RU"/>
              </w:rPr>
              <w:t>зателя</w:t>
            </w:r>
          </w:p>
        </w:tc>
        <w:tc>
          <w:tcPr>
            <w:tcW w:w="5811"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территории общего польз</w:t>
            </w:r>
            <w:r w:rsidRPr="00CC35FD">
              <w:rPr>
                <w:sz w:val="20"/>
                <w:szCs w:val="20"/>
                <w:lang w:val="ru-RU"/>
              </w:rPr>
              <w:t>о</w:t>
            </w:r>
            <w:r w:rsidRPr="00CC35FD">
              <w:rPr>
                <w:sz w:val="20"/>
                <w:szCs w:val="20"/>
                <w:lang w:val="ru-RU"/>
              </w:rPr>
              <w:t>ва</w:t>
            </w:r>
            <w:r>
              <w:rPr>
                <w:sz w:val="20"/>
                <w:szCs w:val="20"/>
                <w:lang w:val="ru-RU"/>
              </w:rPr>
              <w:t>ния</w:t>
            </w: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973E5B" w:rsidRDefault="00510182" w:rsidP="00510182">
            <w:pPr>
              <w:pStyle w:val="aff6"/>
              <w:ind w:firstLine="0"/>
              <w:jc w:val="left"/>
              <w:rPr>
                <w:sz w:val="20"/>
                <w:szCs w:val="20"/>
                <w:lang w:val="ru-RU"/>
              </w:rPr>
            </w:pPr>
            <w:r w:rsidRPr="00903F22">
              <w:rPr>
                <w:sz w:val="20"/>
                <w:szCs w:val="20"/>
                <w:lang w:val="ru-RU"/>
              </w:rPr>
              <w:t>В соответствии с таблицей 4 СП 42.13330.2011 «Градостроител</w:t>
            </w:r>
            <w:r w:rsidRPr="00903F22">
              <w:rPr>
                <w:sz w:val="20"/>
                <w:szCs w:val="20"/>
                <w:lang w:val="ru-RU"/>
              </w:rPr>
              <w:t>ь</w:t>
            </w:r>
            <w:r w:rsidRPr="00903F22">
              <w:rPr>
                <w:sz w:val="20"/>
                <w:szCs w:val="20"/>
                <w:lang w:val="ru-RU"/>
              </w:rPr>
              <w:t>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903F22">
              <w:rPr>
                <w:sz w:val="20"/>
                <w:szCs w:val="20"/>
                <w:lang w:val="ru-RU"/>
              </w:rPr>
              <w:t>е</w:t>
            </w:r>
            <w:r w:rsidRPr="00903F22">
              <w:rPr>
                <w:sz w:val="20"/>
                <w:szCs w:val="20"/>
                <w:lang w:val="ru-RU"/>
              </w:rPr>
              <w:t xml:space="preserve">го пользования для </w:t>
            </w:r>
            <w:r>
              <w:rPr>
                <w:sz w:val="20"/>
                <w:szCs w:val="20"/>
                <w:lang w:val="ru-RU"/>
              </w:rPr>
              <w:t>сельского поселения 12</w:t>
            </w:r>
            <w:r w:rsidRPr="00903F22">
              <w:rPr>
                <w:sz w:val="20"/>
                <w:szCs w:val="20"/>
                <w:lang w:val="ru-RU"/>
              </w:rPr>
              <w:t xml:space="preserve"> м</w:t>
            </w:r>
            <w:r w:rsidRPr="00903F22">
              <w:rPr>
                <w:sz w:val="20"/>
                <w:szCs w:val="20"/>
                <w:vertAlign w:val="superscript"/>
                <w:lang w:val="ru-RU"/>
              </w:rPr>
              <w:t xml:space="preserve">2 </w:t>
            </w:r>
            <w:r>
              <w:rPr>
                <w:sz w:val="20"/>
                <w:szCs w:val="20"/>
                <w:lang w:val="ru-RU"/>
              </w:rPr>
              <w:t xml:space="preserve"> на чел.</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BE7242" w:rsidRDefault="00973E5B" w:rsidP="007D3397">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Актуализированная р</w:t>
            </w:r>
            <w:r w:rsidRPr="00903F22">
              <w:rPr>
                <w:sz w:val="20"/>
                <w:szCs w:val="20"/>
                <w:lang w:val="ru-RU"/>
              </w:rPr>
              <w:t>е</w:t>
            </w:r>
            <w:r w:rsidRPr="00903F22">
              <w:rPr>
                <w:sz w:val="20"/>
                <w:szCs w:val="20"/>
                <w:lang w:val="ru-RU"/>
              </w:rPr>
              <w:t>дакция СНиП 2.07.01-89*»</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w:t>
            </w:r>
            <w:r w:rsidRPr="00CC35FD">
              <w:rPr>
                <w:sz w:val="20"/>
                <w:szCs w:val="20"/>
                <w:lang w:val="ru-RU"/>
              </w:rPr>
              <w:t>т</w:t>
            </w:r>
            <w:r w:rsidRPr="00CC35FD">
              <w:rPr>
                <w:sz w:val="20"/>
                <w:szCs w:val="20"/>
                <w:lang w:val="ru-RU"/>
              </w:rPr>
              <w:t>дыха взрослого населения и занятий фи</w:t>
            </w:r>
            <w:r w:rsidRPr="00CC35FD">
              <w:rPr>
                <w:sz w:val="20"/>
                <w:szCs w:val="20"/>
                <w:lang w:val="ru-RU"/>
              </w:rPr>
              <w:t>з</w:t>
            </w:r>
            <w:r w:rsidRPr="00CC35FD">
              <w:rPr>
                <w:sz w:val="20"/>
                <w:szCs w:val="20"/>
                <w:lang w:val="ru-RU"/>
              </w:rPr>
              <w:t>культурой</w:t>
            </w: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CC35FD" w:rsidRDefault="00973E5B" w:rsidP="00510182">
            <w:pPr>
              <w:pStyle w:val="aff6"/>
              <w:ind w:firstLine="0"/>
              <w:jc w:val="left"/>
              <w:rPr>
                <w:sz w:val="20"/>
                <w:szCs w:val="20"/>
                <w:lang w:val="ru-RU"/>
              </w:rPr>
            </w:pPr>
            <w:r w:rsidRPr="00CC35FD">
              <w:rPr>
                <w:sz w:val="20"/>
                <w:szCs w:val="20"/>
                <w:lang w:val="ru-RU"/>
              </w:rPr>
              <w:t>Площадь территории не менее 10% от площади квартала (микр</w:t>
            </w:r>
            <w:r w:rsidRPr="00CC35FD">
              <w:rPr>
                <w:sz w:val="20"/>
                <w:szCs w:val="20"/>
                <w:lang w:val="ru-RU"/>
              </w:rPr>
              <w:t>о</w:t>
            </w:r>
            <w:r w:rsidRPr="00CC35FD">
              <w:rPr>
                <w:sz w:val="20"/>
                <w:szCs w:val="20"/>
                <w:lang w:val="ru-RU"/>
              </w:rPr>
              <w:t>района) принята в соответствии с п. 7.5 СП 42.13330.2016. «Град</w:t>
            </w:r>
            <w:r w:rsidRPr="00CC35FD">
              <w:rPr>
                <w:sz w:val="20"/>
                <w:szCs w:val="20"/>
                <w:lang w:val="ru-RU"/>
              </w:rPr>
              <w:t>о</w:t>
            </w:r>
            <w:r w:rsidRPr="00CC35FD">
              <w:rPr>
                <w:sz w:val="20"/>
                <w:szCs w:val="20"/>
                <w:lang w:val="ru-RU"/>
              </w:rPr>
              <w:t>строительство. Планировка и застройка городских и сельских п</w:t>
            </w:r>
            <w:r w:rsidRPr="00CC35FD">
              <w:rPr>
                <w:sz w:val="20"/>
                <w:szCs w:val="20"/>
                <w:lang w:val="ru-RU"/>
              </w:rPr>
              <w:t>о</w:t>
            </w:r>
            <w:r w:rsidRPr="00CC35FD">
              <w:rPr>
                <w:sz w:val="20"/>
                <w:szCs w:val="20"/>
                <w:lang w:val="ru-RU"/>
              </w:rPr>
              <w:t>селений. Актуализированная редакция СНиП 2.07.01-89*»</w:t>
            </w:r>
            <w:r w:rsidRPr="009F6BC1">
              <w:rPr>
                <w:sz w:val="20"/>
                <w:szCs w:val="20"/>
                <w:lang w:val="ru-RU"/>
              </w:rPr>
              <w:t>.</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5568E9">
            <w:pPr>
              <w:pStyle w:val="aff6"/>
              <w:ind w:firstLine="0"/>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CC35FD" w:rsidRDefault="00973E5B" w:rsidP="00EB0D10">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w:t>
            </w:r>
            <w:r w:rsidRPr="00CC35FD">
              <w:rPr>
                <w:sz w:val="20"/>
                <w:szCs w:val="20"/>
                <w:lang w:val="ru-RU"/>
              </w:rPr>
              <w:t>и</w:t>
            </w:r>
            <w:r w:rsidRPr="00CC35FD">
              <w:rPr>
                <w:sz w:val="20"/>
                <w:szCs w:val="20"/>
                <w:lang w:val="ru-RU"/>
              </w:rPr>
              <w:t>нята в соответствии с п. 7.5 СП 42.13330.2016. «Градостроительс</w:t>
            </w:r>
            <w:r w:rsidRPr="00CC35FD">
              <w:rPr>
                <w:sz w:val="20"/>
                <w:szCs w:val="20"/>
                <w:lang w:val="ru-RU"/>
              </w:rPr>
              <w:t>т</w:t>
            </w:r>
            <w:r w:rsidRPr="00CC35FD">
              <w:rPr>
                <w:sz w:val="20"/>
                <w:szCs w:val="20"/>
                <w:lang w:val="ru-RU"/>
              </w:rPr>
              <w:t>во. Планировка и застройка городских и сельских поселений. А</w:t>
            </w:r>
            <w:r w:rsidRPr="00CC35FD">
              <w:rPr>
                <w:sz w:val="20"/>
                <w:szCs w:val="20"/>
                <w:lang w:val="ru-RU"/>
              </w:rPr>
              <w:t>к</w:t>
            </w:r>
            <w:r w:rsidRPr="00CC35FD">
              <w:rPr>
                <w:sz w:val="20"/>
                <w:szCs w:val="20"/>
                <w:lang w:val="ru-RU"/>
              </w:rPr>
              <w:t>туализированная редакция СНиП 2.07.01-89*»</w:t>
            </w:r>
            <w:r w:rsidR="00EB0D10">
              <w:rPr>
                <w:sz w:val="20"/>
                <w:szCs w:val="20"/>
                <w:lang w:val="ru-RU"/>
              </w:rPr>
              <w:t>.</w:t>
            </w:r>
          </w:p>
        </w:tc>
      </w:tr>
    </w:tbl>
    <w:p w:rsidR="007153F9" w:rsidRDefault="007153F9" w:rsidP="008C4A94">
      <w:pPr>
        <w:pStyle w:val="20"/>
        <w:numPr>
          <w:ilvl w:val="1"/>
          <w:numId w:val="13"/>
        </w:numPr>
        <w:ind w:left="0" w:firstLine="0"/>
      </w:pPr>
      <w:bookmarkStart w:id="185" w:name="_Toc500247569"/>
      <w:r>
        <w:lastRenderedPageBreak/>
        <w:t xml:space="preserve">Объекты </w:t>
      </w:r>
      <w:r w:rsidR="00146C7F">
        <w:t>местного значения сельского поселения</w:t>
      </w:r>
      <w:r w:rsidR="00FB5101">
        <w:t xml:space="preserve"> </w:t>
      </w:r>
      <w:r>
        <w:t xml:space="preserve">в области </w:t>
      </w:r>
      <w:r w:rsidR="00566271" w:rsidRPr="00A64C3A">
        <w:t>торговл</w:t>
      </w:r>
      <w:r w:rsidR="00566271">
        <w:t>и, общественного питания и бытового обслуживания</w:t>
      </w:r>
      <w:bookmarkEnd w:id="185"/>
    </w:p>
    <w:p w:rsidR="00095F0C" w:rsidRPr="00662113" w:rsidRDefault="00095F0C" w:rsidP="008C4A94">
      <w:pPr>
        <w:keepNext/>
        <w:spacing w:before="120"/>
        <w:jc w:val="right"/>
        <w:rPr>
          <w:b/>
          <w:i/>
        </w:rPr>
      </w:pPr>
      <w:r w:rsidRPr="00662113">
        <w:rPr>
          <w:b/>
          <w:i/>
        </w:rPr>
        <w:t>Таб</w:t>
      </w:r>
      <w:bookmarkStart w:id="186" w:name="OLE_LINK1103"/>
      <w:bookmarkStart w:id="187" w:name="OLE_LINK1104"/>
      <w:r w:rsidRPr="00662113">
        <w:rPr>
          <w:b/>
          <w:i/>
        </w:rPr>
        <w:t>лица</w:t>
      </w:r>
      <w:r>
        <w:rPr>
          <w:b/>
          <w:i/>
        </w:rPr>
        <w:t xml:space="preserve"> </w:t>
      </w:r>
      <w:r w:rsidR="00752A28">
        <w:rPr>
          <w:b/>
          <w:i/>
        </w:rPr>
        <w:t>2.</w:t>
      </w:r>
      <w:r w:rsidR="000C51D8">
        <w:rPr>
          <w:b/>
          <w:i/>
        </w:rPr>
        <w:t>9</w:t>
      </w:r>
    </w:p>
    <w:p w:rsidR="00095F0C" w:rsidRDefault="00095F0C" w:rsidP="008C4A94">
      <w:pPr>
        <w:keepNext/>
        <w:spacing w:after="120"/>
        <w:ind w:firstLine="0"/>
        <w:jc w:val="center"/>
        <w:rPr>
          <w:b/>
          <w:i/>
        </w:rPr>
      </w:pPr>
      <w:bookmarkStart w:id="188" w:name="OLE_LINK1100"/>
      <w:bookmarkStart w:id="189" w:name="OLE_LINK1101"/>
      <w:bookmarkStart w:id="190" w:name="OLE_LINK1102"/>
      <w:r w:rsidRPr="001B1BE7">
        <w:rPr>
          <w:b/>
          <w:i/>
        </w:rPr>
        <w:t>Обоснование расчетных показателей, устанавливаемых дл</w:t>
      </w:r>
      <w:bookmarkEnd w:id="186"/>
      <w:bookmarkEnd w:id="187"/>
      <w:r w:rsidRPr="001B1BE7">
        <w:rPr>
          <w:b/>
          <w:i/>
        </w:rPr>
        <w:t xml:space="preserve">я объектов </w:t>
      </w:r>
      <w:bookmarkEnd w:id="188"/>
      <w:bookmarkEnd w:id="189"/>
      <w:bookmarkEnd w:id="190"/>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9B5616" w:rsidRPr="00903F22" w:rsidTr="000C51D8">
        <w:trPr>
          <w:cantSplit/>
          <w:tblHeader/>
        </w:trPr>
        <w:tc>
          <w:tcPr>
            <w:tcW w:w="1446"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417"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w:t>
            </w:r>
            <w:r w:rsidRPr="00903F22">
              <w:rPr>
                <w:b/>
                <w:i/>
                <w:sz w:val="20"/>
                <w:szCs w:val="20"/>
                <w:lang w:val="ru-RU"/>
              </w:rPr>
              <w:t>о</w:t>
            </w:r>
            <w:r w:rsidRPr="00903F22">
              <w:rPr>
                <w:b/>
                <w:i/>
                <w:sz w:val="20"/>
                <w:szCs w:val="20"/>
                <w:lang w:val="ru-RU"/>
              </w:rPr>
              <w:t>го показателя</w:t>
            </w:r>
          </w:p>
        </w:tc>
        <w:tc>
          <w:tcPr>
            <w:tcW w:w="6521"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0C51D8">
        <w:trPr>
          <w:cantSplit/>
          <w:trHeight w:val="750"/>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E97E28" w:rsidRDefault="004A5354" w:rsidP="00E97E28">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принята в соответствии с но</w:t>
            </w:r>
            <w:r>
              <w:rPr>
                <w:sz w:val="20"/>
                <w:szCs w:val="20"/>
                <w:lang w:val="ru-RU"/>
              </w:rPr>
              <w:t>р</w:t>
            </w:r>
            <w:r>
              <w:rPr>
                <w:sz w:val="20"/>
                <w:szCs w:val="20"/>
                <w:lang w:val="ru-RU"/>
              </w:rPr>
              <w:t xml:space="preserve">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w:t>
            </w:r>
            <w:r w:rsidRPr="004A5354">
              <w:rPr>
                <w:sz w:val="20"/>
                <w:szCs w:val="20"/>
                <w:lang w:val="ru-RU"/>
              </w:rPr>
              <w:t>и</w:t>
            </w:r>
            <w:r w:rsidRPr="004A5354">
              <w:rPr>
                <w:sz w:val="20"/>
                <w:szCs w:val="20"/>
                <w:lang w:val="ru-RU"/>
              </w:rPr>
              <w:t>альном портале Правительства Саратовской области (</w:t>
            </w:r>
            <w:hyperlink r:id="rId13"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r w:rsidR="002E1EF6">
              <w:rPr>
                <w:sz w:val="20"/>
                <w:szCs w:val="20"/>
                <w:lang w:val="ru-RU"/>
              </w:rPr>
              <w:t>Базарно-Карабулакск</w:t>
            </w:r>
            <w:r w:rsidR="00A61727">
              <w:rPr>
                <w:sz w:val="20"/>
                <w:szCs w:val="20"/>
                <w:lang w:val="ru-RU"/>
              </w:rPr>
              <w:t>ого муниципального района</w:t>
            </w:r>
            <w:r>
              <w:rPr>
                <w:sz w:val="20"/>
                <w:szCs w:val="20"/>
                <w:lang w:val="ru-RU"/>
              </w:rPr>
              <w:t xml:space="preserve"> </w:t>
            </w:r>
            <w:r w:rsidR="00E97E28">
              <w:rPr>
                <w:sz w:val="20"/>
                <w:szCs w:val="20"/>
                <w:lang w:val="ru-RU"/>
              </w:rPr>
              <w:t>(суммарный норматив минимальной обеспеченности площадью стаци</w:t>
            </w:r>
            <w:r w:rsidR="00E97E28">
              <w:rPr>
                <w:sz w:val="20"/>
                <w:szCs w:val="20"/>
                <w:lang w:val="ru-RU"/>
              </w:rPr>
              <w:t>о</w:t>
            </w:r>
            <w:r w:rsidR="00E97E28">
              <w:rPr>
                <w:sz w:val="20"/>
                <w:szCs w:val="20"/>
                <w:lang w:val="ru-RU"/>
              </w:rPr>
              <w:t xml:space="preserve">нарных торговых объектов </w:t>
            </w:r>
            <w:r w:rsidR="00C137A8">
              <w:rPr>
                <w:sz w:val="20"/>
                <w:szCs w:val="20"/>
                <w:lang w:val="ru-RU"/>
              </w:rPr>
              <w:t>360</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в том числе </w:t>
            </w:r>
            <w:r w:rsidR="00C137A8">
              <w:rPr>
                <w:sz w:val="20"/>
                <w:szCs w:val="20"/>
                <w:lang w:val="ru-RU"/>
              </w:rPr>
              <w:t>119</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для объектов по продаже продовольственных товаров и </w:t>
            </w:r>
            <w:r w:rsidR="00C137A8">
              <w:rPr>
                <w:sz w:val="20"/>
                <w:szCs w:val="20"/>
                <w:lang w:val="ru-RU"/>
              </w:rPr>
              <w:t>241</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для объектов по продаже непродовольственных тов</w:t>
            </w:r>
            <w:r w:rsidR="00E97E28">
              <w:rPr>
                <w:sz w:val="20"/>
                <w:szCs w:val="20"/>
                <w:lang w:val="ru-RU"/>
              </w:rPr>
              <w:t>а</w:t>
            </w:r>
            <w:r w:rsidR="00E97E28">
              <w:rPr>
                <w:sz w:val="20"/>
                <w:szCs w:val="20"/>
                <w:lang w:val="ru-RU"/>
              </w:rPr>
              <w:t>ров).</w:t>
            </w:r>
          </w:p>
          <w:p w:rsidR="009B5616" w:rsidRPr="00903F22" w:rsidRDefault="00E97E28" w:rsidP="00C137A8">
            <w:pPr>
              <w:pStyle w:val="aff6"/>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w:t>
            </w:r>
            <w:r w:rsidR="00C137A8">
              <w:rPr>
                <w:sz w:val="20"/>
                <w:szCs w:val="20"/>
                <w:lang w:val="ru-RU"/>
              </w:rPr>
              <w:t>8</w:t>
            </w:r>
            <w:r w:rsidRPr="00903F22">
              <w:rPr>
                <w:sz w:val="20"/>
                <w:szCs w:val="20"/>
                <w:lang w:val="ru-RU"/>
              </w:rPr>
              <w:t xml:space="preserve"> </w:t>
            </w:r>
            <w:r>
              <w:rPr>
                <w:sz w:val="20"/>
                <w:szCs w:val="20"/>
                <w:lang w:val="ru-RU"/>
              </w:rPr>
              <w:t>торговых объектов площадью до 300 м</w:t>
            </w:r>
            <w:r>
              <w:rPr>
                <w:sz w:val="20"/>
                <w:szCs w:val="20"/>
                <w:vertAlign w:val="superscript"/>
                <w:lang w:val="ru-RU"/>
              </w:rPr>
              <w:t xml:space="preserve">2 </w:t>
            </w:r>
            <w:r>
              <w:rPr>
                <w:sz w:val="20"/>
                <w:szCs w:val="20"/>
                <w:lang w:val="ru-RU"/>
              </w:rPr>
              <w:t>пр</w:t>
            </w:r>
            <w:r>
              <w:rPr>
                <w:sz w:val="20"/>
                <w:szCs w:val="20"/>
                <w:lang w:val="ru-RU"/>
              </w:rPr>
              <w:t>и</w:t>
            </w:r>
            <w:r>
              <w:rPr>
                <w:sz w:val="20"/>
                <w:szCs w:val="20"/>
                <w:lang w:val="ru-RU"/>
              </w:rPr>
              <w:t>нят в соответствии нормативами минимальной обеспеченности населения поселений торговыми объектами местного значения магазинами и павил</w:t>
            </w:r>
            <w:r>
              <w:rPr>
                <w:sz w:val="20"/>
                <w:szCs w:val="20"/>
                <w:lang w:val="ru-RU"/>
              </w:rPr>
              <w:t>ь</w:t>
            </w:r>
            <w:r>
              <w:rPr>
                <w:sz w:val="20"/>
                <w:szCs w:val="20"/>
                <w:lang w:val="ru-RU"/>
              </w:rPr>
              <w:t>онами по продаже продовольственных товаров и товаров смешанного а</w:t>
            </w:r>
            <w:r>
              <w:rPr>
                <w:sz w:val="20"/>
                <w:szCs w:val="20"/>
                <w:lang w:val="ru-RU"/>
              </w:rPr>
              <w:t>с</w:t>
            </w:r>
            <w:r>
              <w:rPr>
                <w:sz w:val="20"/>
                <w:szCs w:val="20"/>
                <w:lang w:val="ru-RU"/>
              </w:rPr>
              <w:t>сортимента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 </w:t>
            </w:r>
            <w:r w:rsidRPr="004A5354">
              <w:rPr>
                <w:sz w:val="20"/>
                <w:szCs w:val="20"/>
                <w:lang w:val="ru-RU"/>
              </w:rPr>
              <w:t>опубликова</w:t>
            </w:r>
            <w:r w:rsidRPr="004A5354">
              <w:rPr>
                <w:sz w:val="20"/>
                <w:szCs w:val="20"/>
                <w:lang w:val="ru-RU"/>
              </w:rPr>
              <w:t>н</w:t>
            </w:r>
            <w:r w:rsidRPr="004A5354">
              <w:rPr>
                <w:sz w:val="20"/>
                <w:szCs w:val="20"/>
                <w:lang w:val="ru-RU"/>
              </w:rPr>
              <w:t>ными на официальном портале Правительства Саратовской области</w:t>
            </w:r>
            <w:r>
              <w:rPr>
                <w:sz w:val="20"/>
                <w:szCs w:val="20"/>
                <w:lang w:val="ru-RU"/>
              </w:rPr>
              <w:t xml:space="preserve"> </w:t>
            </w:r>
            <w:r w:rsidRPr="004A5354">
              <w:rPr>
                <w:sz w:val="20"/>
                <w:szCs w:val="20"/>
                <w:lang w:val="ru-RU"/>
              </w:rPr>
              <w:t>(</w:t>
            </w:r>
            <w:hyperlink r:id="rId14"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r w:rsidR="00366031">
              <w:rPr>
                <w:sz w:val="20"/>
                <w:szCs w:val="20"/>
                <w:lang w:val="ru-RU"/>
              </w:rPr>
              <w:t>Яковлевск</w:t>
            </w:r>
            <w:r>
              <w:rPr>
                <w:sz w:val="20"/>
                <w:szCs w:val="20"/>
                <w:lang w:val="ru-RU"/>
              </w:rPr>
              <w:t>ого МО.</w:t>
            </w:r>
          </w:p>
        </w:tc>
      </w:tr>
      <w:tr w:rsidR="009B5616" w:rsidRPr="00903F22" w:rsidTr="000C51D8">
        <w:trPr>
          <w:cantSplit/>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ма</w:t>
            </w:r>
            <w:r w:rsidRPr="00903F22">
              <w:rPr>
                <w:sz w:val="20"/>
                <w:szCs w:val="20"/>
                <w:lang w:val="ru-RU"/>
              </w:rPr>
              <w:t>к</w:t>
            </w:r>
            <w:r w:rsidRPr="00903F22">
              <w:rPr>
                <w:sz w:val="20"/>
                <w:szCs w:val="20"/>
                <w:lang w:val="ru-RU"/>
              </w:rPr>
              <w:t>симально д</w:t>
            </w:r>
            <w:r w:rsidRPr="00903F22">
              <w:rPr>
                <w:sz w:val="20"/>
                <w:szCs w:val="20"/>
                <w:lang w:val="ru-RU"/>
              </w:rPr>
              <w:t>о</w:t>
            </w:r>
            <w:r w:rsidRPr="00903F22">
              <w:rPr>
                <w:sz w:val="20"/>
                <w:szCs w:val="20"/>
                <w:lang w:val="ru-RU"/>
              </w:rPr>
              <w:t>пустимого уровня терр</w:t>
            </w:r>
            <w:r w:rsidRPr="00903F22">
              <w:rPr>
                <w:sz w:val="20"/>
                <w:szCs w:val="20"/>
                <w:lang w:val="ru-RU"/>
              </w:rPr>
              <w:t>и</w:t>
            </w:r>
            <w:r w:rsidRPr="00903F22">
              <w:rPr>
                <w:sz w:val="20"/>
                <w:szCs w:val="20"/>
                <w:lang w:val="ru-RU"/>
              </w:rPr>
              <w:t>ториальной доступности</w:t>
            </w:r>
          </w:p>
        </w:tc>
        <w:tc>
          <w:tcPr>
            <w:tcW w:w="6521" w:type="dxa"/>
          </w:tcPr>
          <w:p w:rsidR="009B5616" w:rsidRPr="00903F22" w:rsidRDefault="009B5616" w:rsidP="005062D2">
            <w:pPr>
              <w:pStyle w:val="aff6"/>
              <w:ind w:firstLine="0"/>
              <w:jc w:val="left"/>
              <w:rPr>
                <w:sz w:val="20"/>
                <w:szCs w:val="20"/>
                <w:lang w:val="ru-RU"/>
              </w:rPr>
            </w:pPr>
            <w:bookmarkStart w:id="191" w:name="OLE_LINK548"/>
            <w:bookmarkStart w:id="192" w:name="OLE_LINK549"/>
            <w:bookmarkStart w:id="193" w:name="OLE_LINK550"/>
            <w:bookmarkStart w:id="194" w:name="OLE_LINK551"/>
            <w:r w:rsidRPr="00903F22">
              <w:rPr>
                <w:sz w:val="20"/>
                <w:szCs w:val="20"/>
                <w:lang w:val="ru-RU"/>
              </w:rPr>
              <w:t xml:space="preserve">Пешеходная доступность </w:t>
            </w:r>
            <w:r w:rsidR="005062D2">
              <w:rPr>
                <w:sz w:val="20"/>
                <w:szCs w:val="20"/>
                <w:lang w:val="ru-RU"/>
              </w:rPr>
              <w:t>2000</w:t>
            </w:r>
            <w:r w:rsidRPr="00903F22">
              <w:rPr>
                <w:sz w:val="20"/>
                <w:szCs w:val="20"/>
                <w:lang w:val="ru-RU"/>
              </w:rPr>
              <w:t xml:space="preserve"> м в </w:t>
            </w:r>
            <w:r w:rsidR="005062D2">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sidR="005062D2">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bookmarkEnd w:id="191"/>
            <w:bookmarkEnd w:id="192"/>
            <w:bookmarkEnd w:id="193"/>
            <w:bookmarkEnd w:id="194"/>
          </w:p>
        </w:tc>
      </w:tr>
      <w:tr w:rsidR="009B5616" w:rsidRPr="00903F22" w:rsidTr="000C51D8">
        <w:trPr>
          <w:cantSplit/>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9B5616" w:rsidRPr="00903F22" w:rsidRDefault="009B5616" w:rsidP="0063713F">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sidR="00693F3E">
              <w:rPr>
                <w:sz w:val="20"/>
                <w:szCs w:val="20"/>
                <w:lang w:val="ru-RU"/>
              </w:rPr>
              <w:t>»</w:t>
            </w:r>
          </w:p>
        </w:tc>
      </w:tr>
      <w:tr w:rsidR="009B5616" w:rsidRPr="00903F22" w:rsidTr="000C51D8">
        <w:trPr>
          <w:cantSplit/>
          <w:trHeight w:val="920"/>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521"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9B5616" w:rsidRPr="00903F22" w:rsidTr="000C51D8">
        <w:trPr>
          <w:cantSplit/>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521" w:type="dxa"/>
          </w:tcPr>
          <w:p w:rsidR="009B5616" w:rsidRPr="00903F22" w:rsidRDefault="009B5616" w:rsidP="0063713F">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sidR="0063713F">
              <w:rPr>
                <w:sz w:val="20"/>
                <w:szCs w:val="20"/>
                <w:lang w:val="ru-RU"/>
              </w:rPr>
              <w:t>7</w:t>
            </w:r>
            <w:r w:rsidRPr="00903F22">
              <w:rPr>
                <w:sz w:val="20"/>
                <w:szCs w:val="20"/>
                <w:lang w:val="ru-RU"/>
              </w:rPr>
              <w:t xml:space="preserve"> рабочих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9B5616" w:rsidRPr="00903F22" w:rsidTr="000C51D8">
        <w:trPr>
          <w:cantSplit/>
          <w:trHeight w:val="920"/>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521"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rsidR="007153F9" w:rsidRDefault="007153F9" w:rsidP="008C4A94">
      <w:pPr>
        <w:pStyle w:val="20"/>
        <w:numPr>
          <w:ilvl w:val="1"/>
          <w:numId w:val="13"/>
        </w:numPr>
        <w:ind w:left="0" w:firstLine="0"/>
      </w:pPr>
      <w:bookmarkStart w:id="195" w:name="_Toc500247570"/>
      <w:r>
        <w:t xml:space="preserve">Объекты </w:t>
      </w:r>
      <w:r w:rsidR="00146C7F">
        <w:t>местного значения сельского поселения</w:t>
      </w:r>
      <w:r w:rsidR="00FB5101">
        <w:t xml:space="preserve"> </w:t>
      </w:r>
      <w:r>
        <w:t>в области деятельности органов местного самоуправления</w:t>
      </w:r>
      <w:bookmarkEnd w:id="195"/>
    </w:p>
    <w:p w:rsidR="003324FD" w:rsidRPr="00662113" w:rsidRDefault="003324FD" w:rsidP="008C4A94">
      <w:pPr>
        <w:keepNext/>
        <w:spacing w:before="120"/>
        <w:jc w:val="right"/>
        <w:rPr>
          <w:b/>
          <w:i/>
        </w:rPr>
      </w:pPr>
      <w:r w:rsidRPr="00662113">
        <w:rPr>
          <w:b/>
          <w:i/>
        </w:rPr>
        <w:t>Таблица</w:t>
      </w:r>
      <w:r>
        <w:rPr>
          <w:b/>
          <w:i/>
        </w:rPr>
        <w:t xml:space="preserve"> </w:t>
      </w:r>
      <w:r w:rsidR="00752A28">
        <w:rPr>
          <w:b/>
          <w:i/>
        </w:rPr>
        <w:t>2.</w:t>
      </w:r>
      <w:r w:rsidR="002B00A7">
        <w:rPr>
          <w:b/>
          <w:i/>
        </w:rPr>
        <w:t>10</w:t>
      </w:r>
    </w:p>
    <w:p w:rsidR="003324FD" w:rsidRDefault="003324FD" w:rsidP="008C4A94">
      <w:pPr>
        <w:keepNext/>
        <w:spacing w:after="120"/>
        <w:ind w:firstLine="0"/>
        <w:jc w:val="center"/>
        <w:rPr>
          <w:b/>
          <w:i/>
        </w:rPr>
      </w:pPr>
      <w:bookmarkStart w:id="196" w:name="OLE_LINK179"/>
      <w:bookmarkStart w:id="197" w:name="OLE_LINK180"/>
      <w:bookmarkStart w:id="198" w:name="OLE_LINK181"/>
      <w:bookmarkStart w:id="199" w:name="OLE_LINK1034"/>
      <w:bookmarkStart w:id="200" w:name="OLE_LINK1035"/>
      <w:bookmarkStart w:id="201" w:name="OLE_LINK1036"/>
      <w:r w:rsidRPr="001B1BE7">
        <w:rPr>
          <w:b/>
          <w:i/>
        </w:rPr>
        <w:t xml:space="preserve">Обоснование расчетных показателей, устанавливаемых </w:t>
      </w:r>
      <w:bookmarkEnd w:id="196"/>
      <w:bookmarkEnd w:id="197"/>
      <w:bookmarkEnd w:id="198"/>
      <w:r w:rsidRPr="001B1BE7">
        <w:rPr>
          <w:b/>
          <w:i/>
        </w:rPr>
        <w:t xml:space="preserve">для объектов </w:t>
      </w:r>
      <w:bookmarkEnd w:id="199"/>
      <w:bookmarkEnd w:id="200"/>
      <w:bookmarkEnd w:id="201"/>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342E9E" w:rsidP="00342E9E">
            <w:pPr>
              <w:pStyle w:val="aff6"/>
              <w:ind w:firstLine="0"/>
              <w:jc w:val="left"/>
              <w:rPr>
                <w:sz w:val="20"/>
                <w:szCs w:val="20"/>
                <w:lang w:val="ru-RU"/>
              </w:rPr>
            </w:pPr>
            <w:r>
              <w:rPr>
                <w:sz w:val="20"/>
                <w:szCs w:val="20"/>
                <w:lang w:val="ru-RU"/>
              </w:rPr>
              <w:t>Площадь помещений 18 м</w:t>
            </w:r>
            <w:r>
              <w:rPr>
                <w:sz w:val="20"/>
                <w:szCs w:val="20"/>
                <w:vertAlign w:val="superscript"/>
                <w:lang w:val="ru-RU"/>
              </w:rPr>
              <w:t>2</w:t>
            </w:r>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12379F">
            <w:pPr>
              <w:pStyle w:val="aff6"/>
              <w:ind w:firstLine="0"/>
              <w:jc w:val="left"/>
              <w:rPr>
                <w:sz w:val="20"/>
                <w:szCs w:val="20"/>
                <w:lang w:val="ru-RU"/>
              </w:rPr>
            </w:pPr>
            <w:bookmarkStart w:id="202" w:name="OLE_LINK559"/>
            <w:bookmarkStart w:id="203" w:name="OLE_LINK560"/>
            <w:bookmarkStart w:id="204" w:name="OLE_LINK561"/>
            <w:r>
              <w:rPr>
                <w:sz w:val="20"/>
                <w:szCs w:val="20"/>
                <w:lang w:val="ru-RU"/>
              </w:rPr>
              <w:t xml:space="preserve">Транспортная доступность в </w:t>
            </w:r>
            <w:r w:rsidR="00C949A2">
              <w:rPr>
                <w:sz w:val="20"/>
                <w:szCs w:val="20"/>
                <w:lang w:val="ru-RU"/>
              </w:rPr>
              <w:t>30</w:t>
            </w:r>
            <w:r>
              <w:rPr>
                <w:sz w:val="20"/>
                <w:szCs w:val="20"/>
                <w:lang w:val="ru-RU"/>
              </w:rPr>
              <w:t xml:space="preserve"> мин. для </w:t>
            </w:r>
            <w:r w:rsidR="0012379F">
              <w:rPr>
                <w:sz w:val="20"/>
                <w:szCs w:val="20"/>
                <w:lang w:val="ru-RU"/>
              </w:rPr>
              <w:t xml:space="preserve">поселения </w:t>
            </w:r>
            <w:r>
              <w:rPr>
                <w:sz w:val="20"/>
                <w:szCs w:val="20"/>
                <w:lang w:val="ru-RU"/>
              </w:rPr>
              <w:t>пр</w:t>
            </w:r>
            <w:r>
              <w:rPr>
                <w:sz w:val="20"/>
                <w:szCs w:val="20"/>
                <w:lang w:val="ru-RU"/>
              </w:rPr>
              <w:t>и</w:t>
            </w:r>
            <w:r>
              <w:rPr>
                <w:sz w:val="20"/>
                <w:szCs w:val="20"/>
                <w:lang w:val="ru-RU"/>
              </w:rPr>
              <w:t xml:space="preserve">нята </w:t>
            </w:r>
            <w:r w:rsidRPr="0054588B">
              <w:rPr>
                <w:sz w:val="20"/>
                <w:szCs w:val="20"/>
                <w:lang w:val="ru-RU"/>
              </w:rPr>
              <w:t xml:space="preserve">исходя из времени, за которое можно добраться от самого </w:t>
            </w:r>
            <w:r w:rsidR="00354AE2" w:rsidRPr="0054588B">
              <w:rPr>
                <w:sz w:val="20"/>
                <w:szCs w:val="20"/>
                <w:lang w:val="ru-RU"/>
              </w:rPr>
              <w:t xml:space="preserve">удаленного </w:t>
            </w:r>
            <w:r w:rsidR="00354AE2">
              <w:rPr>
                <w:sz w:val="20"/>
                <w:szCs w:val="20"/>
                <w:lang w:val="ru-RU"/>
              </w:rPr>
              <w:t>места</w:t>
            </w:r>
            <w:r w:rsidR="00354AE2" w:rsidRPr="0054588B">
              <w:rPr>
                <w:sz w:val="20"/>
                <w:szCs w:val="20"/>
                <w:lang w:val="ru-RU"/>
              </w:rPr>
              <w:t xml:space="preserve"> муниципального образования до объек</w:t>
            </w:r>
            <w:r w:rsidR="00354AE2">
              <w:rPr>
                <w:sz w:val="20"/>
                <w:szCs w:val="20"/>
                <w:lang w:val="ru-RU"/>
              </w:rPr>
              <w:t>та</w:t>
            </w:r>
            <w:bookmarkEnd w:id="202"/>
            <w:bookmarkEnd w:id="203"/>
            <w:bookmarkEnd w:id="204"/>
          </w:p>
        </w:tc>
      </w:tr>
    </w:tbl>
    <w:p w:rsidR="00342E9E" w:rsidRPr="00F85F23" w:rsidRDefault="00342E9E" w:rsidP="00265193">
      <w:pPr>
        <w:suppressAutoHyphens/>
        <w:snapToGrid w:val="0"/>
        <w:rPr>
          <w:b/>
        </w:rPr>
      </w:pPr>
    </w:p>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205" w:name="_Toc500247571"/>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05"/>
    </w:p>
    <w:p w:rsidR="00196B2C" w:rsidRPr="00722162" w:rsidRDefault="00196B2C" w:rsidP="00196B2C">
      <w:pPr>
        <w:pStyle w:val="20"/>
        <w:numPr>
          <w:ilvl w:val="1"/>
          <w:numId w:val="13"/>
        </w:numPr>
        <w:ind w:left="0" w:firstLine="0"/>
      </w:pPr>
      <w:bookmarkStart w:id="206" w:name="_Toc498950426"/>
      <w:bookmarkStart w:id="207" w:name="_Toc500247572"/>
      <w:bookmarkStart w:id="208" w:name="OLE_LINK748"/>
      <w:bookmarkStart w:id="209" w:name="OLE_LINK553"/>
      <w:bookmarkStart w:id="210" w:name="OLE_LINK554"/>
      <w:r w:rsidRPr="00722162">
        <w:t>Область применения расчетных показателей</w:t>
      </w:r>
      <w:bookmarkEnd w:id="206"/>
      <w:bookmarkEnd w:id="207"/>
    </w:p>
    <w:p w:rsidR="00604CD2" w:rsidRPr="009B35EA" w:rsidRDefault="00604CD2" w:rsidP="00604CD2">
      <w:pPr>
        <w:pStyle w:val="aff6"/>
        <w:rPr>
          <w:lang w:val="ru-RU"/>
        </w:rPr>
      </w:pPr>
      <w:bookmarkStart w:id="211" w:name="OLE_LINK366"/>
      <w:bookmarkStart w:id="212" w:name="OLE_LINK367"/>
      <w:bookmarkStart w:id="213" w:name="OLE_LINK368"/>
      <w:bookmarkStart w:id="214" w:name="OLE_LINK369"/>
      <w:bookmarkStart w:id="215" w:name="_Toc483046937"/>
      <w:bookmarkEnd w:id="208"/>
      <w:bookmarkEnd w:id="209"/>
      <w:bookmarkEnd w:id="210"/>
      <w:r w:rsidRPr="00B63403">
        <w:rPr>
          <w:lang w:val="ru-RU"/>
        </w:rPr>
        <w:t xml:space="preserve">Действие местных нормативов градостроительного проектирования </w:t>
      </w:r>
      <w:r w:rsidR="00366031">
        <w:rPr>
          <w:lang w:val="ru-RU"/>
        </w:rPr>
        <w:t>Яковлевск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sidRPr="00631F6A">
        <w:rPr>
          <w:lang w:val="ru-RU"/>
        </w:rPr>
        <w:t xml:space="preserve"> </w:t>
      </w:r>
      <w:r w:rsidRPr="00B63403">
        <w:rPr>
          <w:lang w:val="ru-RU"/>
        </w:rPr>
        <w:t>распр</w:t>
      </w:r>
      <w:r w:rsidRPr="00B63403">
        <w:rPr>
          <w:lang w:val="ru-RU"/>
        </w:rPr>
        <w:t>о</w:t>
      </w:r>
      <w:r w:rsidRPr="00B63403">
        <w:rPr>
          <w:lang w:val="ru-RU"/>
        </w:rPr>
        <w:t xml:space="preserve">страняется на всю территорию </w:t>
      </w:r>
      <w:r w:rsidR="00366031">
        <w:rPr>
          <w:lang w:val="ru-RU"/>
        </w:rPr>
        <w:t>Яковлевск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sidR="00E52811">
        <w:rPr>
          <w:lang w:val="ru-RU"/>
        </w:rPr>
        <w:t>;</w:t>
      </w:r>
      <w:r>
        <w:rPr>
          <w:lang w:val="ru-RU"/>
        </w:rPr>
        <w:t xml:space="preserve"> </w:t>
      </w:r>
      <w:r w:rsidRPr="009B35EA">
        <w:rPr>
          <w:lang w:val="ru-RU"/>
        </w:rPr>
        <w:t>на правоотношения, возникшие после утве</w:t>
      </w:r>
      <w:r w:rsidRPr="009B35EA">
        <w:rPr>
          <w:lang w:val="ru-RU"/>
        </w:rPr>
        <w:t>р</w:t>
      </w:r>
      <w:r w:rsidRPr="009B35EA">
        <w:rPr>
          <w:lang w:val="ru-RU"/>
        </w:rPr>
        <w:t xml:space="preserve">ждения настоящих МНГП. </w:t>
      </w:r>
    </w:p>
    <w:p w:rsidR="00E52811" w:rsidRPr="009C4C4D" w:rsidRDefault="005C54E7" w:rsidP="00E52811">
      <w:pPr>
        <w:pStyle w:val="aff6"/>
        <w:rPr>
          <w:lang w:val="ru-RU"/>
        </w:rPr>
      </w:pPr>
      <w:r>
        <w:rPr>
          <w:lang w:val="ru-RU"/>
        </w:rPr>
        <w:t>Настоя</w:t>
      </w:r>
      <w:r w:rsidR="00E405BB">
        <w:rPr>
          <w:lang w:val="ru-RU"/>
        </w:rPr>
        <w:t>щ</w:t>
      </w:r>
      <w:r>
        <w:rPr>
          <w:lang w:val="ru-RU"/>
        </w:rPr>
        <w:t xml:space="preserve">ие </w:t>
      </w:r>
      <w:r w:rsidR="00C66CE7">
        <w:rPr>
          <w:lang w:val="ru-RU"/>
        </w:rPr>
        <w:t xml:space="preserve">МНГП </w:t>
      </w:r>
      <w:r w:rsidR="00366031">
        <w:rPr>
          <w:lang w:val="ru-RU"/>
        </w:rPr>
        <w:t>Яковлевск</w:t>
      </w:r>
      <w:r w:rsidR="00C66CE7">
        <w:rPr>
          <w:lang w:val="ru-RU"/>
        </w:rPr>
        <w:t>ого МО</w:t>
      </w:r>
      <w:r>
        <w:rPr>
          <w:lang w:val="ru-RU"/>
        </w:rPr>
        <w:t xml:space="preserve"> </w:t>
      </w:r>
      <w:r w:rsidR="00E52811" w:rsidRPr="009C4C4D">
        <w:rPr>
          <w:lang w:val="ru-RU"/>
        </w:rPr>
        <w:t>устанавливают совокупность расчетных пок</w:t>
      </w:r>
      <w:r w:rsidR="00E52811" w:rsidRPr="009C4C4D">
        <w:rPr>
          <w:lang w:val="ru-RU"/>
        </w:rPr>
        <w:t>а</w:t>
      </w:r>
      <w:r w:rsidR="00E52811" w:rsidRPr="009C4C4D">
        <w:rPr>
          <w:lang w:val="ru-RU"/>
        </w:rPr>
        <w:t>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w:t>
      </w:r>
      <w:r w:rsidR="00E52811" w:rsidRPr="009C4C4D">
        <w:rPr>
          <w:lang w:val="ru-RU"/>
        </w:rPr>
        <w:t>е</w:t>
      </w:r>
      <w:r w:rsidR="00E52811" w:rsidRPr="009C4C4D">
        <w:rPr>
          <w:lang w:val="ru-RU"/>
        </w:rPr>
        <w:t>ления сельского поселения.</w:t>
      </w:r>
    </w:p>
    <w:p w:rsidR="00604CD2" w:rsidRPr="009B35EA" w:rsidRDefault="00604CD2" w:rsidP="00604CD2">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sidR="00C66CE7">
        <w:rPr>
          <w:lang w:val="ru-RU"/>
        </w:rPr>
        <w:t xml:space="preserve">МНГП </w:t>
      </w:r>
      <w:r w:rsidR="00366031">
        <w:rPr>
          <w:lang w:val="ru-RU"/>
        </w:rPr>
        <w:t>Яковлевск</w:t>
      </w:r>
      <w:r w:rsidR="00C66CE7">
        <w:rPr>
          <w:lang w:val="ru-RU"/>
        </w:rPr>
        <w:t>ого МО</w:t>
      </w:r>
      <w:r w:rsidRPr="009B35EA">
        <w:rPr>
          <w:lang w:val="ru-RU"/>
        </w:rPr>
        <w:t xml:space="preserve">, применяются при подготовке </w:t>
      </w:r>
      <w:r>
        <w:rPr>
          <w:lang w:val="ru-RU"/>
        </w:rPr>
        <w:t>генеральн</w:t>
      </w:r>
      <w:r w:rsidR="00E405BB">
        <w:rPr>
          <w:lang w:val="ru-RU"/>
        </w:rPr>
        <w:t>о</w:t>
      </w:r>
      <w:r w:rsidR="00E405BB">
        <w:rPr>
          <w:lang w:val="ru-RU"/>
        </w:rPr>
        <w:t>го</w:t>
      </w:r>
      <w:r>
        <w:rPr>
          <w:lang w:val="ru-RU"/>
        </w:rPr>
        <w:t xml:space="preserve"> план</w:t>
      </w:r>
      <w:r w:rsidR="00E405BB">
        <w:rPr>
          <w:lang w:val="ru-RU"/>
        </w:rPr>
        <w:t>а</w:t>
      </w:r>
      <w:r>
        <w:rPr>
          <w:lang w:val="ru-RU"/>
        </w:rPr>
        <w:t xml:space="preserve"> сельск</w:t>
      </w:r>
      <w:r w:rsidR="00E405BB">
        <w:rPr>
          <w:lang w:val="ru-RU"/>
        </w:rPr>
        <w:t>ого</w:t>
      </w:r>
      <w:r>
        <w:rPr>
          <w:lang w:val="ru-RU"/>
        </w:rPr>
        <w:t xml:space="preserve"> поселени</w:t>
      </w:r>
      <w:r w:rsidR="00E405BB">
        <w:rPr>
          <w:lang w:val="ru-RU"/>
        </w:rPr>
        <w:t>я</w:t>
      </w:r>
      <w:r>
        <w:rPr>
          <w:lang w:val="ru-RU"/>
        </w:rPr>
        <w:t xml:space="preserve">, правил землепользования и застройки </w:t>
      </w:r>
      <w:r w:rsidR="00E405BB">
        <w:rPr>
          <w:lang w:val="ru-RU"/>
        </w:rPr>
        <w:t>сельского поселения</w:t>
      </w:r>
      <w:r>
        <w:rPr>
          <w:lang w:val="ru-RU"/>
        </w:rPr>
        <w:t xml:space="preserve">, </w:t>
      </w:r>
      <w:r w:rsidRPr="009B35EA">
        <w:rPr>
          <w:lang w:val="ru-RU"/>
        </w:rPr>
        <w:t xml:space="preserve">документации по планировке территории. </w:t>
      </w:r>
    </w:p>
    <w:p w:rsidR="00604CD2" w:rsidRPr="00AA6525" w:rsidRDefault="00604CD2" w:rsidP="00604CD2">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604CD2" w:rsidRPr="009B35EA" w:rsidRDefault="00604CD2" w:rsidP="00604CD2">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w:t>
      </w:r>
      <w:r w:rsidR="00E405BB">
        <w:rPr>
          <w:lang w:val="ru-RU"/>
        </w:rPr>
        <w:t>ого</w:t>
      </w:r>
      <w:r>
        <w:rPr>
          <w:lang w:val="ru-RU"/>
        </w:rPr>
        <w:t xml:space="preserve"> образов</w:t>
      </w:r>
      <w:r>
        <w:rPr>
          <w:lang w:val="ru-RU"/>
        </w:rPr>
        <w:t>а</w:t>
      </w:r>
      <w:r>
        <w:rPr>
          <w:lang w:val="ru-RU"/>
        </w:rPr>
        <w:t>ни</w:t>
      </w:r>
      <w:r w:rsidR="00E405BB">
        <w:rPr>
          <w:lang w:val="ru-RU"/>
        </w:rPr>
        <w:t>я</w:t>
      </w:r>
      <w:r w:rsidRPr="009B35EA">
        <w:rPr>
          <w:lang w:val="ru-RU"/>
        </w:rPr>
        <w:t xml:space="preserve"> законодательства о градостроительной деятельности. </w:t>
      </w:r>
    </w:p>
    <w:p w:rsidR="00604CD2" w:rsidRPr="00722162" w:rsidRDefault="00604CD2" w:rsidP="00604CD2">
      <w:pPr>
        <w:pStyle w:val="20"/>
        <w:numPr>
          <w:ilvl w:val="1"/>
          <w:numId w:val="13"/>
        </w:numPr>
        <w:ind w:left="0" w:firstLine="0"/>
      </w:pPr>
      <w:bookmarkStart w:id="216" w:name="_Toc498950427"/>
      <w:bookmarkStart w:id="217" w:name="_Toc500247573"/>
      <w:bookmarkStart w:id="218" w:name="OLE_LINK555"/>
      <w:bookmarkStart w:id="219" w:name="OLE_LINK556"/>
      <w:r w:rsidRPr="00722162">
        <w:t>Правила применения расчетных показателей</w:t>
      </w:r>
      <w:bookmarkEnd w:id="216"/>
      <w:bookmarkEnd w:id="217"/>
    </w:p>
    <w:bookmarkEnd w:id="218"/>
    <w:bookmarkEnd w:id="219"/>
    <w:p w:rsidR="00604CD2" w:rsidRPr="00722162" w:rsidRDefault="00604CD2" w:rsidP="00604CD2">
      <w:pPr>
        <w:pStyle w:val="aff6"/>
        <w:rPr>
          <w:lang w:val="ru-RU"/>
        </w:rPr>
      </w:pPr>
      <w:r w:rsidRPr="00722162">
        <w:rPr>
          <w:lang w:val="ru-RU"/>
        </w:rPr>
        <w:t xml:space="preserve">В процессе подготовки </w:t>
      </w:r>
      <w:r w:rsidR="00E405BB">
        <w:rPr>
          <w:lang w:val="ru-RU"/>
        </w:rPr>
        <w:t>генерального плана</w:t>
      </w:r>
      <w:r>
        <w:rPr>
          <w:lang w:val="ru-RU"/>
        </w:rPr>
        <w:t xml:space="preserve"> </w:t>
      </w:r>
      <w:r w:rsidR="00366031">
        <w:rPr>
          <w:lang w:val="ru-RU"/>
        </w:rPr>
        <w:t>Яковлевск</w:t>
      </w:r>
      <w:r w:rsidR="009B49CF">
        <w:rPr>
          <w:lang w:val="ru-RU"/>
        </w:rPr>
        <w:t>ого муниципального образ</w:t>
      </w:r>
      <w:r w:rsidR="009B49CF">
        <w:rPr>
          <w:lang w:val="ru-RU"/>
        </w:rPr>
        <w:t>о</w:t>
      </w:r>
      <w:r w:rsidR="009B49CF">
        <w:rPr>
          <w:lang w:val="ru-RU"/>
        </w:rPr>
        <w:t xml:space="preserve">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максимальной территориальной доступности таких объектов. </w:t>
      </w:r>
    </w:p>
    <w:p w:rsidR="00604CD2" w:rsidRPr="00722162" w:rsidRDefault="00604CD2" w:rsidP="00604CD2">
      <w:pPr>
        <w:pStyle w:val="aff6"/>
        <w:rPr>
          <w:lang w:val="ru-RU"/>
        </w:rPr>
      </w:pPr>
      <w:r w:rsidRPr="00722162">
        <w:rPr>
          <w:lang w:val="ru-RU"/>
        </w:rPr>
        <w:t>В ходе подготовки документации по планировке территории в границах</w:t>
      </w:r>
      <w:r>
        <w:rPr>
          <w:lang w:val="ru-RU"/>
        </w:rPr>
        <w:t xml:space="preserve"> </w:t>
      </w:r>
      <w:r w:rsidR="00366031">
        <w:rPr>
          <w:lang w:val="ru-RU"/>
        </w:rPr>
        <w:t>Яковле</w:t>
      </w:r>
      <w:r w:rsidR="00366031">
        <w:rPr>
          <w:lang w:val="ru-RU"/>
        </w:rPr>
        <w:t>в</w:t>
      </w:r>
      <w:r w:rsidR="00366031">
        <w:rPr>
          <w:lang w:val="ru-RU"/>
        </w:rPr>
        <w:t>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сл</w:t>
      </w:r>
      <w:r w:rsidRPr="00722162">
        <w:rPr>
          <w:lang w:val="ru-RU"/>
        </w:rPr>
        <w:t>е</w:t>
      </w:r>
      <w:r w:rsidRPr="00722162">
        <w:rPr>
          <w:lang w:val="ru-RU"/>
        </w:rPr>
        <w:t>дует учитывать расчетные показатели минимально допустимых площадей территорий, н</w:t>
      </w:r>
      <w:r w:rsidRPr="00722162">
        <w:rPr>
          <w:lang w:val="ru-RU"/>
        </w:rPr>
        <w:t>е</w:t>
      </w:r>
      <w:r w:rsidRPr="00722162">
        <w:rPr>
          <w:lang w:val="ru-RU"/>
        </w:rPr>
        <w:t xml:space="preserve">обходимых для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04CD2" w:rsidRPr="00722162" w:rsidRDefault="00604CD2" w:rsidP="00604CD2">
      <w:pPr>
        <w:pStyle w:val="aff6"/>
        <w:rPr>
          <w:lang w:val="ru-RU"/>
        </w:rPr>
      </w:pPr>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сельского поселения</w:t>
      </w:r>
      <w:r w:rsidRPr="00722162">
        <w:rPr>
          <w:lang w:val="ru-RU"/>
        </w:rPr>
        <w:t>, а также максимально допустимого уровня терр</w:t>
      </w:r>
      <w:r w:rsidRPr="00722162">
        <w:rPr>
          <w:lang w:val="ru-RU"/>
        </w:rPr>
        <w:t>и</w:t>
      </w:r>
      <w:r w:rsidRPr="00722162">
        <w:rPr>
          <w:lang w:val="ru-RU"/>
        </w:rPr>
        <w:t>ториальной доступности таких объектов, установленные в настоящих МНГП, применяю</w:t>
      </w:r>
      <w:r w:rsidRPr="00722162">
        <w:rPr>
          <w:lang w:val="ru-RU"/>
        </w:rPr>
        <w:t>т</w:t>
      </w:r>
      <w:r w:rsidRPr="00722162">
        <w:rPr>
          <w:lang w:val="ru-RU"/>
        </w:rPr>
        <w:lastRenderedPageBreak/>
        <w:t xml:space="preserve">ся при определении местоположения планируемых к размещению объектов </w:t>
      </w:r>
      <w:r>
        <w:rPr>
          <w:lang w:val="ru-RU"/>
        </w:rPr>
        <w:t>местного зн</w:t>
      </w:r>
      <w:r>
        <w:rPr>
          <w:lang w:val="ru-RU"/>
        </w:rPr>
        <w:t>а</w:t>
      </w:r>
      <w:r>
        <w:rPr>
          <w:lang w:val="ru-RU"/>
        </w:rPr>
        <w:t>чения поселения</w:t>
      </w:r>
      <w:r w:rsidRPr="00722162">
        <w:rPr>
          <w:lang w:val="ru-RU"/>
        </w:rPr>
        <w:t xml:space="preserve"> в генеральн</w:t>
      </w:r>
      <w:r w:rsidR="00E405BB">
        <w:rPr>
          <w:lang w:val="ru-RU"/>
        </w:rPr>
        <w:t>ом</w:t>
      </w:r>
      <w:r>
        <w:rPr>
          <w:lang w:val="ru-RU"/>
        </w:rPr>
        <w:t xml:space="preserve"> план</w:t>
      </w:r>
      <w:r w:rsidR="00E405BB">
        <w:rPr>
          <w:lang w:val="ru-RU"/>
        </w:rPr>
        <w:t>е</w:t>
      </w:r>
      <w:r>
        <w:rPr>
          <w:lang w:val="ru-RU"/>
        </w:rPr>
        <w:t xml:space="preserve"> </w:t>
      </w:r>
      <w:r w:rsidR="00366031">
        <w:rPr>
          <w:lang w:val="ru-RU"/>
        </w:rPr>
        <w:t>Яковлевск</w:t>
      </w:r>
      <w:r w:rsidR="009B49CF">
        <w:rPr>
          <w:lang w:val="ru-RU"/>
        </w:rPr>
        <w:t xml:space="preserve">ого муниципального образования </w:t>
      </w:r>
      <w:r w:rsidR="002E1EF6">
        <w:rPr>
          <w:lang w:val="ru-RU"/>
        </w:rPr>
        <w:t>База</w:t>
      </w:r>
      <w:r w:rsidR="002E1EF6">
        <w:rPr>
          <w:lang w:val="ru-RU"/>
        </w:rPr>
        <w:t>р</w:t>
      </w:r>
      <w:r w:rsidR="002E1EF6">
        <w:rPr>
          <w:lang w:val="ru-RU"/>
        </w:rPr>
        <w:t>но-Карабулакск</w:t>
      </w:r>
      <w:r w:rsidR="009B49CF">
        <w:rPr>
          <w:lang w:val="ru-RU"/>
        </w:rPr>
        <w:t>ого муниципального района</w:t>
      </w:r>
      <w:r>
        <w:rPr>
          <w:lang w:val="ru-RU"/>
        </w:rPr>
        <w:t xml:space="preserve"> </w:t>
      </w:r>
      <w:r w:rsidRPr="00722162">
        <w:rPr>
          <w:lang w:val="ru-RU"/>
        </w:rPr>
        <w:t>(в том числе, при определении функционал</w:t>
      </w:r>
      <w:r w:rsidRPr="00722162">
        <w:rPr>
          <w:lang w:val="ru-RU"/>
        </w:rPr>
        <w:t>ь</w:t>
      </w:r>
      <w:r w:rsidRPr="00722162">
        <w:rPr>
          <w:lang w:val="ru-RU"/>
        </w:rPr>
        <w:t xml:space="preserve">ных зон, в границах которых планируется размещение указанных объектов), а также при определении зон планируемого размещения объектов </w:t>
      </w:r>
      <w:r>
        <w:rPr>
          <w:lang w:val="ru-RU"/>
        </w:rPr>
        <w:t>местного значения сельского пос</w:t>
      </w:r>
      <w:r>
        <w:rPr>
          <w:lang w:val="ru-RU"/>
        </w:rPr>
        <w:t>е</w:t>
      </w:r>
      <w:r>
        <w:rPr>
          <w:lang w:val="ru-RU"/>
        </w:rPr>
        <w:t>ления</w:t>
      </w:r>
      <w:r w:rsidRPr="00722162">
        <w:rPr>
          <w:lang w:val="ru-RU"/>
        </w:rPr>
        <w:t xml:space="preserve">. </w:t>
      </w:r>
    </w:p>
    <w:p w:rsidR="00604CD2" w:rsidRPr="00722162" w:rsidRDefault="00604CD2" w:rsidP="00604CD2">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w:t>
      </w:r>
      <w:r w:rsidR="00E405BB">
        <w:rPr>
          <w:lang w:val="ru-RU"/>
        </w:rPr>
        <w:t>ого</w:t>
      </w:r>
      <w:r>
        <w:rPr>
          <w:lang w:val="ru-RU"/>
        </w:rPr>
        <w:t xml:space="preserve"> план</w:t>
      </w:r>
      <w:r w:rsidR="00E405BB">
        <w:rPr>
          <w:lang w:val="ru-RU"/>
        </w:rPr>
        <w:t>а</w:t>
      </w:r>
      <w:r>
        <w:rPr>
          <w:lang w:val="ru-RU"/>
        </w:rPr>
        <w:t xml:space="preserve"> </w:t>
      </w:r>
      <w:r w:rsidR="00366031">
        <w:rPr>
          <w:lang w:val="ru-RU"/>
        </w:rPr>
        <w:t>Яковлевск</w:t>
      </w:r>
      <w:r w:rsidR="009B49CF">
        <w:rPr>
          <w:lang w:val="ru-RU"/>
        </w:rPr>
        <w:t>ого м</w:t>
      </w:r>
      <w:r w:rsidR="009B49CF">
        <w:rPr>
          <w:lang w:val="ru-RU"/>
        </w:rPr>
        <w:t>у</w:t>
      </w:r>
      <w:r w:rsidR="009B49CF">
        <w:rPr>
          <w:lang w:val="ru-RU"/>
        </w:rPr>
        <w:t xml:space="preserve">ниципального образования </w:t>
      </w:r>
      <w:r w:rsidR="002E1EF6">
        <w:rPr>
          <w:lang w:val="ru-RU"/>
        </w:rPr>
        <w:t>Базарно-Карабулакск</w:t>
      </w:r>
      <w:r w:rsidR="009B49CF">
        <w:rPr>
          <w:lang w:val="ru-RU"/>
        </w:rPr>
        <w:t>ого муниципального района</w:t>
      </w:r>
      <w:r>
        <w:rPr>
          <w:lang w:val="ru-RU"/>
        </w:rPr>
        <w:t>,</w:t>
      </w:r>
      <w:r w:rsidRPr="00722162">
        <w:rPr>
          <w:lang w:val="ru-RU"/>
        </w:rPr>
        <w:t xml:space="preserve"> документ</w:t>
      </w:r>
      <w:r w:rsidRPr="00722162">
        <w:rPr>
          <w:lang w:val="ru-RU"/>
        </w:rPr>
        <w:t>а</w:t>
      </w:r>
      <w:r w:rsidRPr="00722162">
        <w:rPr>
          <w:lang w:val="ru-RU"/>
        </w:rPr>
        <w:t>ции по планировке территории следует учитывать наличие на территории в границах по</w:t>
      </w:r>
      <w:r w:rsidRPr="00722162">
        <w:rPr>
          <w:lang w:val="ru-RU"/>
        </w:rPr>
        <w:t>д</w:t>
      </w:r>
      <w:r w:rsidRPr="00722162">
        <w:rPr>
          <w:lang w:val="ru-RU"/>
        </w:rPr>
        <w:t>готавливаемого проекта подобных объектов, их параметры (площадь, емкость, вмест</w:t>
      </w:r>
      <w:r w:rsidRPr="00722162">
        <w:rPr>
          <w:lang w:val="ru-RU"/>
        </w:rPr>
        <w:t>и</w:t>
      </w:r>
      <w:r w:rsidRPr="00722162">
        <w:rPr>
          <w:lang w:val="ru-RU"/>
        </w:rPr>
        <w:t xml:space="preserve">мость, уровень территориальной доступности). </w:t>
      </w:r>
    </w:p>
    <w:p w:rsidR="006901E9" w:rsidRDefault="00C66CE7" w:rsidP="006901E9">
      <w:r>
        <w:t xml:space="preserve">МНГП </w:t>
      </w:r>
      <w:r w:rsidR="00366031">
        <w:t>Яковлевск</w:t>
      </w:r>
      <w:r>
        <w:t>ого МО</w:t>
      </w:r>
      <w:r w:rsidR="006901E9">
        <w:t xml:space="preserve"> имеют приоритет перед РНГП Саратовской области в случае, если расчетные показатели</w:t>
      </w:r>
      <w:r w:rsidR="006901E9" w:rsidRPr="00D91A01">
        <w:t xml:space="preserve"> </w:t>
      </w:r>
      <w:r w:rsidR="006901E9" w:rsidRPr="009B35EA">
        <w:t>минимально допустимого уровня обеспеченности об</w:t>
      </w:r>
      <w:r w:rsidR="006901E9" w:rsidRPr="009B35EA">
        <w:t>ъ</w:t>
      </w:r>
      <w:r w:rsidR="006901E9" w:rsidRPr="009B35EA">
        <w:t xml:space="preserve">ектами местного </w:t>
      </w:r>
      <w:r w:rsidR="006901E9">
        <w:t xml:space="preserve">значения сельского поселения </w:t>
      </w:r>
      <w:r w:rsidR="006901E9" w:rsidRPr="009B35EA">
        <w:t xml:space="preserve">населения </w:t>
      </w:r>
      <w:r w:rsidR="006901E9">
        <w:t>сельского поселения</w:t>
      </w:r>
      <w:r w:rsidR="006901E9" w:rsidRPr="009B35EA">
        <w:t>, устано</w:t>
      </w:r>
      <w:r w:rsidR="006901E9" w:rsidRPr="009B35EA">
        <w:t>в</w:t>
      </w:r>
      <w:r w:rsidR="006901E9" w:rsidRPr="009B35EA">
        <w:t xml:space="preserve">ленные </w:t>
      </w:r>
      <w:r>
        <w:t xml:space="preserve">МНГП </w:t>
      </w:r>
      <w:r w:rsidR="00366031">
        <w:t>Яковлевск</w:t>
      </w:r>
      <w:r>
        <w:t>ого МО</w:t>
      </w:r>
      <w:r w:rsidR="006901E9">
        <w:t xml:space="preserve"> выше соответствующих </w:t>
      </w:r>
      <w:r w:rsidR="006901E9" w:rsidRPr="009B35EA">
        <w:t>предельных значений расче</w:t>
      </w:r>
      <w:r w:rsidR="006901E9" w:rsidRPr="009B35EA">
        <w:t>т</w:t>
      </w:r>
      <w:r w:rsidR="006901E9" w:rsidRPr="009B35EA">
        <w:t xml:space="preserve">ных показателей, установленных </w:t>
      </w:r>
      <w:r w:rsidR="006901E9">
        <w:t>РНГП Саратовской области</w:t>
      </w:r>
      <w:r w:rsidR="006901E9" w:rsidRPr="009B35EA">
        <w:t>.</w:t>
      </w:r>
      <w:r w:rsidR="006901E9" w:rsidRPr="00D91A01">
        <w:t xml:space="preserve"> </w:t>
      </w:r>
      <w:r w:rsidR="006901E9">
        <w:t>В случае</w:t>
      </w:r>
      <w:r w:rsidR="00DA730E">
        <w:t>,</w:t>
      </w:r>
      <w:r w:rsidR="006901E9">
        <w:t xml:space="preserve"> если расчетные показатели </w:t>
      </w:r>
      <w:r w:rsidR="006901E9" w:rsidRPr="009B35EA">
        <w:t xml:space="preserve">минимально допустимого уровня обеспеченности объектами местного </w:t>
      </w:r>
      <w:r w:rsidR="006901E9">
        <w:t>знач</w:t>
      </w:r>
      <w:r w:rsidR="006901E9">
        <w:t>е</w:t>
      </w:r>
      <w:r w:rsidR="006901E9">
        <w:t xml:space="preserve">ния сельского поселения </w:t>
      </w:r>
      <w:r w:rsidR="006901E9" w:rsidRPr="009B35EA">
        <w:t xml:space="preserve">населения </w:t>
      </w:r>
      <w:r w:rsidR="006901E9">
        <w:t>сельского поселения</w:t>
      </w:r>
      <w:r w:rsidR="006901E9" w:rsidRPr="009B35EA">
        <w:t xml:space="preserve">, установленные </w:t>
      </w:r>
      <w:r>
        <w:t xml:space="preserve">МНГП </w:t>
      </w:r>
      <w:r w:rsidR="00366031">
        <w:t>Яковле</w:t>
      </w:r>
      <w:r w:rsidR="00366031">
        <w:t>в</w:t>
      </w:r>
      <w:r w:rsidR="00366031">
        <w:t>ск</w:t>
      </w:r>
      <w:r>
        <w:t>ого МО</w:t>
      </w:r>
      <w:r w:rsidR="006901E9">
        <w:t xml:space="preserve">, окажутся ниже уровня соответствующих </w:t>
      </w:r>
      <w:r w:rsidR="006901E9" w:rsidRPr="009B35EA">
        <w:t>предельных значений расчетных п</w:t>
      </w:r>
      <w:r w:rsidR="006901E9" w:rsidRPr="009B35EA">
        <w:t>о</w:t>
      </w:r>
      <w:r w:rsidR="006901E9" w:rsidRPr="009B35EA">
        <w:t xml:space="preserve">казателей, установленных </w:t>
      </w:r>
      <w:r w:rsidR="006901E9">
        <w:t>РНГП Саратовской области, то применяются предельные ра</w:t>
      </w:r>
      <w:r w:rsidR="006901E9">
        <w:t>с</w:t>
      </w:r>
      <w:r w:rsidR="006901E9">
        <w:t>четные показатели РНГП Саратовской области.</w:t>
      </w:r>
    </w:p>
    <w:p w:rsidR="006901E9" w:rsidRDefault="00C66CE7" w:rsidP="006901E9">
      <w:r>
        <w:t xml:space="preserve">МНГП </w:t>
      </w:r>
      <w:r w:rsidR="00366031">
        <w:t>Яковлевск</w:t>
      </w:r>
      <w:r>
        <w:t>ого МО</w:t>
      </w:r>
      <w:r w:rsidR="006901E9">
        <w:t xml:space="preserve"> имеют приоритет перед РНГП Саратовской области в случае, если расчетные показатели</w:t>
      </w:r>
      <w:r w:rsidR="006901E9" w:rsidRPr="00D91A01">
        <w:t xml:space="preserve"> </w:t>
      </w:r>
      <w:r w:rsidR="006901E9" w:rsidRPr="009B35EA">
        <w:t xml:space="preserve">максимально допустимого уровня территориальной доступности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поселения</w:t>
      </w:r>
      <w:r w:rsidR="006901E9" w:rsidRPr="009B35EA">
        <w:t xml:space="preserve">, установленные </w:t>
      </w:r>
      <w:r>
        <w:t xml:space="preserve">МНГП </w:t>
      </w:r>
      <w:r w:rsidR="00366031">
        <w:t>Яковлевск</w:t>
      </w:r>
      <w:r>
        <w:t>ого МО</w:t>
      </w:r>
      <w:r w:rsidR="006901E9">
        <w:t xml:space="preserve"> ниже соответствующих </w:t>
      </w:r>
      <w:r w:rsidR="006901E9" w:rsidRPr="009B35EA">
        <w:t xml:space="preserve">предельных значений расчетных показателей, установленных </w:t>
      </w:r>
      <w:r w:rsidR="006901E9">
        <w:t>РНГП Саратовской области</w:t>
      </w:r>
      <w:r w:rsidR="006901E9" w:rsidRPr="009B35EA">
        <w:t>.</w:t>
      </w:r>
      <w:r w:rsidR="006901E9" w:rsidRPr="00D91A01">
        <w:t xml:space="preserve"> </w:t>
      </w:r>
      <w:r w:rsidR="006901E9">
        <w:t>В случае</w:t>
      </w:r>
      <w:r w:rsidR="00DA730E">
        <w:t>,</w:t>
      </w:r>
      <w:r w:rsidR="006901E9">
        <w:t xml:space="preserve"> если расчетные показатели </w:t>
      </w:r>
      <w:r w:rsidR="006901E9" w:rsidRPr="009B35EA">
        <w:t>максимально допустимого уровня территориальной доступн</w:t>
      </w:r>
      <w:r w:rsidR="006901E9" w:rsidRPr="009B35EA">
        <w:t>о</w:t>
      </w:r>
      <w:r w:rsidR="006901E9" w:rsidRPr="009B35EA">
        <w:t xml:space="preserve">сти объектов местного </w:t>
      </w:r>
      <w:r w:rsidR="006901E9">
        <w:t xml:space="preserve">значения сельского поселения </w:t>
      </w:r>
      <w:r w:rsidR="006901E9" w:rsidRPr="009B35EA">
        <w:t xml:space="preserve">для населения </w:t>
      </w:r>
      <w:r w:rsidR="006901E9">
        <w:t>сельского поселения</w:t>
      </w:r>
      <w:r w:rsidR="006901E9" w:rsidRPr="009B35EA">
        <w:t xml:space="preserve">, установленные </w:t>
      </w:r>
      <w:r>
        <w:t xml:space="preserve">МНГП </w:t>
      </w:r>
      <w:r w:rsidR="00366031">
        <w:t>Яковлевск</w:t>
      </w:r>
      <w:r>
        <w:t>ого МО</w:t>
      </w:r>
      <w:r w:rsidR="006901E9">
        <w:t xml:space="preserve">, окажутся выше уровня соответствующих </w:t>
      </w:r>
      <w:r w:rsidR="006901E9" w:rsidRPr="009B35EA">
        <w:t>пр</w:t>
      </w:r>
      <w:r w:rsidR="006901E9" w:rsidRPr="009B35EA">
        <w:t>е</w:t>
      </w:r>
      <w:r w:rsidR="006901E9" w:rsidRPr="009B35EA">
        <w:t xml:space="preserve">дельных значений расчетных показателей, установленных </w:t>
      </w:r>
      <w:r w:rsidR="006901E9">
        <w:t>РНГП Саратовской области, то применяются предельные расчетные показатели РНГП Саратовской области.</w:t>
      </w:r>
    </w:p>
    <w:p w:rsidR="00604CD2" w:rsidRPr="00BA76C4" w:rsidRDefault="00604CD2" w:rsidP="00604CD2">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Default="00A86A6E">
      <w:pPr>
        <w:spacing w:after="200" w:line="276" w:lineRule="auto"/>
        <w:ind w:firstLine="0"/>
        <w:jc w:val="left"/>
      </w:pPr>
      <w:r>
        <w:br w:type="page"/>
      </w:r>
    </w:p>
    <w:p w:rsidR="00A86A6E" w:rsidRDefault="00A86A6E" w:rsidP="006072F5">
      <w:pPr>
        <w:pStyle w:val="11"/>
        <w:tabs>
          <w:tab w:val="left" w:pos="1418"/>
        </w:tabs>
      </w:pPr>
      <w:bookmarkStart w:id="220" w:name="OLE_LINK333"/>
      <w:bookmarkStart w:id="221" w:name="OLE_LINK334"/>
      <w:bookmarkStart w:id="222" w:name="_Toc483049293"/>
      <w:bookmarkStart w:id="223" w:name="_Toc500247574"/>
      <w:r>
        <w:lastRenderedPageBreak/>
        <w:t>Приложение</w:t>
      </w:r>
      <w:r w:rsidR="004A5C36">
        <w:t xml:space="preserve"> 1</w:t>
      </w:r>
      <w:r>
        <w:t xml:space="preserve">. </w:t>
      </w:r>
      <w:bookmarkEnd w:id="220"/>
      <w:bookmarkEnd w:id="221"/>
      <w:bookmarkEnd w:id="222"/>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23"/>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24" w:name="_Toc491920224"/>
      <w:bookmarkStart w:id="225" w:name="_Toc497484881"/>
      <w:bookmarkStart w:id="226" w:name="_Toc500247575"/>
      <w:bookmarkStart w:id="227" w:name="OLE_LINK234"/>
      <w:bookmarkStart w:id="228" w:name="OLE_LINK235"/>
      <w:bookmarkEnd w:id="2"/>
      <w:bookmarkEnd w:id="3"/>
      <w:bookmarkEnd w:id="211"/>
      <w:bookmarkEnd w:id="212"/>
      <w:bookmarkEnd w:id="213"/>
      <w:bookmarkEnd w:id="214"/>
      <w:bookmarkEnd w:id="215"/>
      <w:r w:rsidRPr="003D32FD">
        <w:rPr>
          <w:rFonts w:eastAsia="Times New Roman" w:cs="Arial"/>
          <w:bCs/>
          <w:i/>
          <w:szCs w:val="26"/>
        </w:rPr>
        <w:t>Федеральные законы</w:t>
      </w:r>
      <w:bookmarkEnd w:id="224"/>
      <w:bookmarkEnd w:id="225"/>
      <w:bookmarkEnd w:id="226"/>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229" w:name="OLE_LINK768"/>
      <w:bookmarkStart w:id="230" w:name="OLE_LINK769"/>
      <w:r>
        <w:rPr>
          <w:rFonts w:eastAsia="Times New Roman" w:cs="Arial"/>
          <w:bCs/>
          <w:szCs w:val="26"/>
        </w:rPr>
        <w:t>29.07.2017</w:t>
      </w:r>
      <w:bookmarkEnd w:id="229"/>
      <w:bookmarkEnd w:id="230"/>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31" w:name="_Toc491920225"/>
      <w:bookmarkStart w:id="232" w:name="_Toc497484882"/>
      <w:bookmarkStart w:id="233" w:name="_Toc500247576"/>
      <w:r w:rsidRPr="003D32FD">
        <w:rPr>
          <w:rFonts w:eastAsia="Times New Roman" w:cs="Arial"/>
          <w:bCs/>
          <w:i/>
          <w:szCs w:val="26"/>
        </w:rPr>
        <w:t>Иные нормативные акты Российской Федерации</w:t>
      </w:r>
      <w:bookmarkEnd w:id="231"/>
      <w:bookmarkEnd w:id="232"/>
      <w:bookmarkEnd w:id="233"/>
    </w:p>
    <w:p w:rsidR="0019053A" w:rsidRDefault="0019053A" w:rsidP="0019053A">
      <w:pPr>
        <w:pStyle w:val="affb"/>
        <w:numPr>
          <w:ilvl w:val="0"/>
          <w:numId w:val="19"/>
        </w:numPr>
        <w:rPr>
          <w:rFonts w:eastAsia="Times New Roman" w:cs="Arial"/>
          <w:bCs/>
          <w:szCs w:val="26"/>
        </w:rPr>
      </w:pPr>
      <w:bookmarkStart w:id="234" w:name="OLE_LINK644"/>
      <w:bookmarkStart w:id="235" w:name="OLE_LINK645"/>
      <w:bookmarkStart w:id="236" w:name="OLE_LINK646"/>
      <w:r w:rsidRPr="00DE57C3">
        <w:rPr>
          <w:rFonts w:eastAsia="Times New Roman" w:cs="Arial"/>
          <w:bCs/>
          <w:szCs w:val="26"/>
        </w:rPr>
        <w:t xml:space="preserve">Распоряжение Правительства Российской Федерации </w:t>
      </w:r>
      <w:bookmarkStart w:id="237" w:name="OLE_LINK784"/>
      <w:bookmarkStart w:id="238" w:name="OLE_LINK785"/>
      <w:r w:rsidRPr="00DE57C3">
        <w:rPr>
          <w:rFonts w:eastAsia="Times New Roman" w:cs="Arial"/>
          <w:bCs/>
          <w:szCs w:val="26"/>
        </w:rPr>
        <w:t>от 03.07.199</w:t>
      </w:r>
      <w:bookmarkStart w:id="239" w:name="OLE_LINK352"/>
      <w:bookmarkStart w:id="240" w:name="OLE_LINK353"/>
      <w:r w:rsidRPr="00DE57C3">
        <w:rPr>
          <w:rFonts w:eastAsia="Times New Roman" w:cs="Arial"/>
          <w:bCs/>
          <w:szCs w:val="26"/>
        </w:rPr>
        <w:t xml:space="preserve">6 </w:t>
      </w:r>
      <w:r w:rsidR="006C1AAC">
        <w:rPr>
          <w:rFonts w:eastAsia="Times New Roman" w:cs="Arial"/>
          <w:bCs/>
          <w:szCs w:val="26"/>
        </w:rPr>
        <w:t>№ </w:t>
      </w:r>
      <w:r w:rsidRPr="00DE57C3">
        <w:rPr>
          <w:rFonts w:eastAsia="Times New Roman" w:cs="Arial"/>
          <w:bCs/>
          <w:szCs w:val="26"/>
        </w:rPr>
        <w:t xml:space="preserve">1063-р «О </w:t>
      </w:r>
      <w:bookmarkStart w:id="241" w:name="OLE_LINK350"/>
      <w:bookmarkStart w:id="242" w:name="OLE_LINK351"/>
      <w:r w:rsidRPr="00DE57C3">
        <w:rPr>
          <w:rFonts w:eastAsia="Times New Roman" w:cs="Arial"/>
          <w:bCs/>
          <w:szCs w:val="26"/>
        </w:rPr>
        <w:t>Социальных норма</w:t>
      </w:r>
      <w:bookmarkEnd w:id="239"/>
      <w:bookmarkEnd w:id="240"/>
      <w:r w:rsidRPr="00DE57C3">
        <w:rPr>
          <w:rFonts w:eastAsia="Times New Roman" w:cs="Arial"/>
          <w:bCs/>
          <w:szCs w:val="26"/>
        </w:rPr>
        <w:t>тивах и нормах</w:t>
      </w:r>
      <w:bookmarkEnd w:id="241"/>
      <w:bookmarkEnd w:id="242"/>
      <w:r w:rsidRPr="00DE57C3">
        <w:rPr>
          <w:rFonts w:eastAsia="Times New Roman" w:cs="Arial"/>
          <w:bCs/>
          <w:szCs w:val="26"/>
        </w:rPr>
        <w:t>»</w:t>
      </w:r>
      <w:bookmarkEnd w:id="237"/>
      <w:bookmarkEnd w:id="238"/>
      <w:r w:rsidRPr="00DE57C3">
        <w:rPr>
          <w:rFonts w:eastAsia="Times New Roman" w:cs="Arial"/>
          <w:bCs/>
          <w:szCs w:val="26"/>
        </w:rPr>
        <w:t xml:space="preserve"> (ред. от 26.01.2017)</w:t>
      </w:r>
      <w:bookmarkEnd w:id="234"/>
      <w:bookmarkEnd w:id="235"/>
      <w:bookmarkEnd w:id="236"/>
      <w:r w:rsidRPr="00DE57C3">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19053A" w:rsidRPr="00903F22" w:rsidRDefault="0019053A" w:rsidP="0019053A">
      <w:pPr>
        <w:pStyle w:val="affb"/>
        <w:numPr>
          <w:ilvl w:val="0"/>
          <w:numId w:val="19"/>
        </w:numPr>
        <w:rPr>
          <w:rFonts w:eastAsia="Times New Roman" w:cs="Arial"/>
          <w:bCs/>
          <w:szCs w:val="26"/>
        </w:rPr>
      </w:pPr>
      <w:bookmarkStart w:id="243" w:name="_Toc491920226"/>
      <w:bookmarkStart w:id="244" w:name="OLE_LINK44"/>
      <w:bookmarkStart w:id="245"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46" w:name="_Toc497484883"/>
      <w:bookmarkStart w:id="247" w:name="_Toc500247577"/>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43"/>
      <w:bookmarkEnd w:id="246"/>
      <w:bookmarkEnd w:id="247"/>
    </w:p>
    <w:p w:rsidR="00C137A8" w:rsidRPr="00E4790C" w:rsidRDefault="00C137A8" w:rsidP="00C137A8">
      <w:pPr>
        <w:pStyle w:val="affb"/>
        <w:numPr>
          <w:ilvl w:val="0"/>
          <w:numId w:val="19"/>
        </w:numPr>
        <w:rPr>
          <w:rFonts w:eastAsia="Times New Roman" w:cs="Arial"/>
          <w:bCs/>
          <w:szCs w:val="26"/>
        </w:rPr>
      </w:pPr>
      <w:bookmarkStart w:id="248" w:name="OLE_LINK756"/>
      <w:bookmarkStart w:id="249" w:name="OLE_LINK158"/>
      <w:bookmarkStart w:id="250" w:name="OLE_LINK159"/>
      <w:bookmarkEnd w:id="244"/>
      <w:bookmarkEnd w:id="245"/>
      <w:r w:rsidRPr="00E4790C">
        <w:rPr>
          <w:rFonts w:eastAsia="Times New Roman" w:cs="Arial"/>
          <w:bCs/>
          <w:szCs w:val="26"/>
        </w:rPr>
        <w:t>Закон Саратовской области от 29.12.2004 № 111-ЗСО «О муниципальных образ</w:t>
      </w:r>
      <w:r w:rsidRPr="00E4790C">
        <w:rPr>
          <w:rFonts w:eastAsia="Times New Roman" w:cs="Arial"/>
          <w:bCs/>
          <w:szCs w:val="26"/>
        </w:rPr>
        <w:t>о</w:t>
      </w:r>
      <w:r w:rsidRPr="00E4790C">
        <w:rPr>
          <w:rFonts w:eastAsia="Times New Roman" w:cs="Arial"/>
          <w:bCs/>
          <w:szCs w:val="26"/>
        </w:rPr>
        <w:t>ваниях, входящих в состав Базарно-Карабулакского муниципального района» (ред. от 26.12.2008).</w:t>
      </w:r>
    </w:p>
    <w:p w:rsidR="009D6174" w:rsidRPr="007A3E21" w:rsidRDefault="009D6174" w:rsidP="00C137A8">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D6174" w:rsidRPr="0028497A" w:rsidRDefault="009D6174" w:rsidP="00C137A8">
      <w:pPr>
        <w:pStyle w:val="affb"/>
        <w:numPr>
          <w:ilvl w:val="0"/>
          <w:numId w:val="19"/>
        </w:numPr>
        <w:rPr>
          <w:szCs w:val="24"/>
        </w:rPr>
      </w:pPr>
      <w:bookmarkStart w:id="251" w:name="OLE_LINK454"/>
      <w:bookmarkStart w:id="252" w:name="OLE_LINK455"/>
      <w:bookmarkStart w:id="253" w:name="OLE_LINK456"/>
      <w:r w:rsidRPr="0028497A">
        <w:rPr>
          <w:szCs w:val="24"/>
        </w:rPr>
        <w:t>Постановление Правительства Саратовской области от 14.06.2007 № 230-П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w:t>
      </w:r>
      <w:bookmarkStart w:id="254" w:name="OLE_LINK232"/>
      <w:bookmarkStart w:id="255" w:name="OLE_LINK233"/>
      <w:bookmarkStart w:id="256" w:name="OLE_LINK236"/>
      <w:r w:rsidRPr="0028497A">
        <w:rPr>
          <w:szCs w:val="24"/>
        </w:rPr>
        <w:t>04.2009)</w:t>
      </w:r>
      <w:bookmarkEnd w:id="251"/>
      <w:bookmarkEnd w:id="252"/>
      <w:bookmarkEnd w:id="253"/>
      <w:r>
        <w:rPr>
          <w:szCs w:val="24"/>
        </w:rPr>
        <w:t>.</w:t>
      </w:r>
    </w:p>
    <w:p w:rsidR="009D6174" w:rsidRPr="00005F32" w:rsidRDefault="009D6174" w:rsidP="00C137A8">
      <w:pPr>
        <w:pStyle w:val="affb"/>
        <w:numPr>
          <w:ilvl w:val="0"/>
          <w:numId w:val="19"/>
        </w:numPr>
        <w:rPr>
          <w:szCs w:val="24"/>
        </w:rPr>
      </w:pPr>
      <w:bookmarkStart w:id="257" w:name="OLE_LINK295"/>
      <w:bookmarkStart w:id="258" w:name="OLE_LINK231"/>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259" w:name="OLE_LINK239"/>
      <w:bookmarkStart w:id="260" w:name="OLE_LINK240"/>
      <w:r w:rsidRPr="00005F32">
        <w:rPr>
          <w:szCs w:val="24"/>
        </w:rPr>
        <w:t>0</w:t>
      </w:r>
      <w:bookmarkEnd w:id="254"/>
      <w:bookmarkEnd w:id="255"/>
      <w:bookmarkEnd w:id="256"/>
      <w:r w:rsidRPr="00005F32">
        <w:rPr>
          <w:szCs w:val="24"/>
        </w:rPr>
        <w:t>5.12.2016)</w:t>
      </w:r>
      <w:bookmarkEnd w:id="257"/>
      <w:bookmarkEnd w:id="258"/>
      <w:bookmarkEnd w:id="259"/>
      <w:bookmarkEnd w:id="260"/>
      <w:r w:rsidRPr="00005F32">
        <w:rPr>
          <w:szCs w:val="24"/>
        </w:rPr>
        <w:t>.</w:t>
      </w:r>
    </w:p>
    <w:p w:rsidR="009D6174" w:rsidRDefault="009D6174" w:rsidP="00C137A8">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изм. от 26.06.2017)</w:t>
      </w:r>
      <w:r>
        <w:rPr>
          <w:szCs w:val="24"/>
        </w:rPr>
        <w:t>.</w:t>
      </w:r>
    </w:p>
    <w:p w:rsidR="000C4F1A" w:rsidRPr="000C4F1A" w:rsidRDefault="000C4F1A" w:rsidP="000C4F1A">
      <w:pPr>
        <w:keepNext/>
        <w:suppressAutoHyphens/>
        <w:spacing w:before="240" w:after="240"/>
        <w:ind w:firstLine="0"/>
        <w:jc w:val="center"/>
        <w:outlineLvl w:val="2"/>
        <w:rPr>
          <w:rFonts w:eastAsia="Times New Roman" w:cs="Arial"/>
          <w:bCs/>
          <w:i/>
          <w:szCs w:val="26"/>
        </w:rPr>
      </w:pPr>
      <w:bookmarkStart w:id="261" w:name="_Toc500247578"/>
      <w:r w:rsidRPr="000C4F1A">
        <w:rPr>
          <w:rFonts w:eastAsia="Times New Roman" w:cs="Arial"/>
          <w:bCs/>
          <w:i/>
          <w:szCs w:val="26"/>
        </w:rPr>
        <w:lastRenderedPageBreak/>
        <w:t xml:space="preserve">Нормативные акты </w:t>
      </w:r>
      <w:r w:rsidR="002E1EF6">
        <w:rPr>
          <w:rFonts w:eastAsia="Times New Roman" w:cs="Arial"/>
          <w:bCs/>
          <w:i/>
          <w:szCs w:val="26"/>
        </w:rPr>
        <w:t>Базарно-Карабулакск</w:t>
      </w:r>
      <w:r w:rsidRPr="000C4F1A">
        <w:rPr>
          <w:rFonts w:eastAsia="Times New Roman" w:cs="Arial"/>
          <w:bCs/>
          <w:i/>
          <w:szCs w:val="26"/>
        </w:rPr>
        <w:t>ого муниципального района Саратовской области</w:t>
      </w:r>
      <w:bookmarkEnd w:id="261"/>
    </w:p>
    <w:p w:rsidR="00C137A8" w:rsidRDefault="00C137A8" w:rsidP="00C137A8">
      <w:pPr>
        <w:pStyle w:val="affb"/>
        <w:numPr>
          <w:ilvl w:val="0"/>
          <w:numId w:val="19"/>
        </w:numPr>
        <w:rPr>
          <w:szCs w:val="24"/>
        </w:rPr>
      </w:pPr>
      <w:bookmarkStart w:id="262" w:name="_Toc491920227"/>
      <w:bookmarkStart w:id="263" w:name="_Toc497484884"/>
      <w:bookmarkStart w:id="264" w:name="_Toc500247579"/>
      <w:bookmarkEnd w:id="248"/>
      <w:bookmarkEnd w:id="249"/>
      <w:bookmarkEnd w:id="250"/>
      <w:r w:rsidRPr="00E4790C">
        <w:rPr>
          <w:szCs w:val="24"/>
        </w:rPr>
        <w:t>Устав Базарно-Карабулакского муниципального района Саратовской области (пр</w:t>
      </w:r>
      <w:r w:rsidRPr="00E4790C">
        <w:rPr>
          <w:szCs w:val="24"/>
        </w:rPr>
        <w:t>и</w:t>
      </w:r>
      <w:r w:rsidRPr="00E4790C">
        <w:rPr>
          <w:szCs w:val="24"/>
        </w:rPr>
        <w:t>нят Решением Собрания ОМО Базарно-Карабулакского района от 30.11.2005 № 95) (ред. от 27.02.2017).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r w:rsidRPr="003D32FD">
        <w:rPr>
          <w:rFonts w:eastAsia="Times New Roman" w:cs="Arial"/>
          <w:bCs/>
          <w:i/>
          <w:szCs w:val="26"/>
        </w:rPr>
        <w:t xml:space="preserve">Нормативные акты </w:t>
      </w:r>
      <w:r w:rsidR="00366031">
        <w:rPr>
          <w:rFonts w:eastAsia="Times New Roman" w:cs="Arial"/>
          <w:bCs/>
          <w:i/>
          <w:szCs w:val="26"/>
        </w:rPr>
        <w:t>Яковлевск</w:t>
      </w:r>
      <w:r w:rsidR="00D814EF">
        <w:rPr>
          <w:rFonts w:eastAsia="Times New Roman" w:cs="Arial"/>
          <w:bCs/>
          <w:i/>
          <w:szCs w:val="26"/>
        </w:rPr>
        <w:t xml:space="preserve">ого муниципального образования </w:t>
      </w:r>
      <w:r w:rsidR="002E1EF6">
        <w:rPr>
          <w:rFonts w:eastAsia="Times New Roman" w:cs="Arial"/>
          <w:bCs/>
          <w:i/>
          <w:szCs w:val="26"/>
        </w:rPr>
        <w:t>Базарно-Карабулакск</w:t>
      </w:r>
      <w:r>
        <w:rPr>
          <w:rFonts w:eastAsia="Times New Roman" w:cs="Arial"/>
          <w:bCs/>
          <w:i/>
          <w:szCs w:val="26"/>
        </w:rPr>
        <w:t>ого</w:t>
      </w:r>
      <w:r w:rsidRPr="00CA302B">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262"/>
      <w:bookmarkEnd w:id="263"/>
      <w:bookmarkEnd w:id="264"/>
    </w:p>
    <w:p w:rsidR="005F62B3" w:rsidRPr="005F62B3" w:rsidRDefault="0019053A" w:rsidP="00C137A8">
      <w:pPr>
        <w:pStyle w:val="affb"/>
        <w:numPr>
          <w:ilvl w:val="0"/>
          <w:numId w:val="19"/>
        </w:numPr>
      </w:pPr>
      <w:r w:rsidRPr="00E04730">
        <w:rPr>
          <w:rFonts w:eastAsia="Times New Roman" w:cs="Times New Roman"/>
          <w:color w:val="000000"/>
          <w:szCs w:val="24"/>
        </w:rPr>
        <w:t>Устав</w:t>
      </w:r>
      <w:r w:rsidR="005F62B3" w:rsidRPr="005F62B3">
        <w:rPr>
          <w:szCs w:val="24"/>
        </w:rPr>
        <w:t xml:space="preserve"> </w:t>
      </w:r>
      <w:r w:rsidR="00366031">
        <w:rPr>
          <w:szCs w:val="24"/>
        </w:rPr>
        <w:t>Яковлевск</w:t>
      </w:r>
      <w:r w:rsidR="00D814EF">
        <w:rPr>
          <w:szCs w:val="24"/>
        </w:rPr>
        <w:t>ого</w:t>
      </w:r>
      <w:r w:rsidR="005F62B3" w:rsidRPr="00E52811">
        <w:rPr>
          <w:szCs w:val="24"/>
        </w:rPr>
        <w:t xml:space="preserve"> </w:t>
      </w:r>
      <w:r w:rsidR="005F62B3">
        <w:t xml:space="preserve">муниципального образования </w:t>
      </w:r>
      <w:r w:rsidR="002E1EF6">
        <w:t>Базарно-Карабулакск</w:t>
      </w:r>
      <w:r w:rsidR="005F62B3" w:rsidRPr="005F62B3">
        <w:t>ого мун</w:t>
      </w:r>
      <w:r w:rsidR="005F62B3" w:rsidRPr="005F62B3">
        <w:t>и</w:t>
      </w:r>
      <w:r w:rsidR="005F62B3" w:rsidRPr="005F62B3">
        <w:t>ципального района Саратовской области</w:t>
      </w:r>
      <w:r w:rsidR="005F62B3">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65" w:name="_Toc491920228"/>
      <w:bookmarkStart w:id="266" w:name="_Toc497484885"/>
      <w:bookmarkStart w:id="267" w:name="_Toc500247580"/>
      <w:r w:rsidRPr="00F86CA6">
        <w:rPr>
          <w:rFonts w:eastAsia="Times New Roman" w:cs="Arial"/>
          <w:bCs/>
          <w:i/>
          <w:szCs w:val="26"/>
        </w:rPr>
        <w:t>Своды правил по проектированию и строительству (СП)</w:t>
      </w:r>
      <w:bookmarkEnd w:id="265"/>
      <w:bookmarkEnd w:id="266"/>
      <w:bookmarkEnd w:id="267"/>
    </w:p>
    <w:p w:rsidR="0019053A" w:rsidRPr="00903F22" w:rsidRDefault="0019053A" w:rsidP="00C137A8">
      <w:pPr>
        <w:pStyle w:val="affb"/>
        <w:numPr>
          <w:ilvl w:val="0"/>
          <w:numId w:val="19"/>
        </w:numPr>
        <w:rPr>
          <w:szCs w:val="24"/>
        </w:rPr>
      </w:pPr>
      <w:r w:rsidRPr="00903F22">
        <w:rPr>
          <w:szCs w:val="24"/>
        </w:rPr>
        <w:t xml:space="preserve">СП 31.13330.2012 «Водоснабжение. Наружные сети и сооружения» (утв. Приказом Минрегион России от 29.12.2011 </w:t>
      </w:r>
      <w:r w:rsidR="006C1AAC">
        <w:rPr>
          <w:szCs w:val="24"/>
        </w:rPr>
        <w:t>№ </w:t>
      </w:r>
      <w:r w:rsidRPr="00903F22">
        <w:rPr>
          <w:szCs w:val="24"/>
        </w:rPr>
        <w:t>635/14).</w:t>
      </w:r>
    </w:p>
    <w:p w:rsidR="0019053A" w:rsidRPr="00903F22" w:rsidRDefault="0019053A" w:rsidP="00C137A8">
      <w:pPr>
        <w:pStyle w:val="affb"/>
        <w:numPr>
          <w:ilvl w:val="0"/>
          <w:numId w:val="19"/>
        </w:numPr>
        <w:rPr>
          <w:szCs w:val="24"/>
        </w:rPr>
      </w:pPr>
      <w:r w:rsidRPr="00903F22">
        <w:rPr>
          <w:szCs w:val="24"/>
        </w:rPr>
        <w:t xml:space="preserve">СП 32.13330.2012 «Канализация. Наружные сети и сооружения» (утв. Приказом Минрегион России от 29.12.2011 </w:t>
      </w:r>
      <w:r w:rsidR="006C1AAC">
        <w:rPr>
          <w:szCs w:val="24"/>
        </w:rPr>
        <w:t>№ </w:t>
      </w:r>
      <w:r w:rsidRPr="00903F22">
        <w:rPr>
          <w:szCs w:val="24"/>
        </w:rPr>
        <w:t>635/11).</w:t>
      </w:r>
    </w:p>
    <w:p w:rsidR="0019053A" w:rsidRPr="00903F22" w:rsidRDefault="0019053A" w:rsidP="00C137A8">
      <w:pPr>
        <w:pStyle w:val="affb"/>
        <w:numPr>
          <w:ilvl w:val="0"/>
          <w:numId w:val="19"/>
        </w:numPr>
        <w:rPr>
          <w:szCs w:val="24"/>
        </w:rPr>
      </w:pPr>
      <w:bookmarkStart w:id="268" w:name="OLE_LINK237"/>
      <w:bookmarkStart w:id="269"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bookmarkEnd w:id="268"/>
      <w:bookmarkEnd w:id="269"/>
      <w:r w:rsidRPr="00903F22">
        <w:rPr>
          <w:szCs w:val="24"/>
        </w:rPr>
        <w:t>.</w:t>
      </w:r>
    </w:p>
    <w:p w:rsidR="0019053A" w:rsidRPr="00903F22" w:rsidRDefault="0019053A" w:rsidP="00C137A8">
      <w:pPr>
        <w:pStyle w:val="affb"/>
        <w:numPr>
          <w:ilvl w:val="0"/>
          <w:numId w:val="19"/>
        </w:numPr>
        <w:rPr>
          <w:szCs w:val="24"/>
        </w:rPr>
      </w:pPr>
      <w:bookmarkStart w:id="270"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w:t>
      </w:r>
      <w:bookmarkEnd w:id="270"/>
      <w:r w:rsidRPr="00903F22">
        <w:rPr>
          <w:szCs w:val="24"/>
        </w:rPr>
        <w:t xml:space="preserve">(утв. Приказом Минстроя России от 30.12.2016 </w:t>
      </w:r>
      <w:r w:rsidR="006C1AAC">
        <w:rPr>
          <w:szCs w:val="24"/>
        </w:rPr>
        <w:t>№ </w:t>
      </w:r>
      <w:r w:rsidRPr="00903F22">
        <w:rPr>
          <w:szCs w:val="24"/>
        </w:rPr>
        <w:t>1034/пр, в ред. от 10.02.2017).</w:t>
      </w:r>
    </w:p>
    <w:p w:rsidR="0019053A" w:rsidRPr="00903F22" w:rsidRDefault="0019053A" w:rsidP="00C137A8">
      <w:pPr>
        <w:pStyle w:val="affb"/>
        <w:numPr>
          <w:ilvl w:val="0"/>
          <w:numId w:val="19"/>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271" w:name="_Toc491920229"/>
      <w:bookmarkStart w:id="272" w:name="_Toc497484886"/>
      <w:bookmarkStart w:id="273" w:name="_Toc500247581"/>
      <w:r w:rsidRPr="001C3749">
        <w:rPr>
          <w:rFonts w:eastAsia="Times New Roman" w:cs="Arial"/>
          <w:bCs/>
          <w:i/>
          <w:szCs w:val="26"/>
        </w:rPr>
        <w:t>Иные документы</w:t>
      </w:r>
      <w:bookmarkEnd w:id="271"/>
      <w:bookmarkEnd w:id="272"/>
      <w:bookmarkEnd w:id="273"/>
      <w:r w:rsidRPr="001C3749">
        <w:rPr>
          <w:rFonts w:eastAsia="Times New Roman" w:cs="Arial"/>
          <w:bCs/>
          <w:i/>
          <w:szCs w:val="26"/>
        </w:rPr>
        <w:t xml:space="preserve"> </w:t>
      </w:r>
    </w:p>
    <w:bookmarkEnd w:id="227"/>
    <w:bookmarkEnd w:id="228"/>
    <w:p w:rsidR="00F21D60" w:rsidRPr="00A04FA2" w:rsidRDefault="00F21D60" w:rsidP="00C137A8">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Pr="00192509">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w:t>
      </w:r>
      <w:r w:rsidR="00192509" w:rsidRPr="00192509">
        <w:rPr>
          <w:szCs w:val="24"/>
        </w:rPr>
        <w:t>а</w:t>
      </w:r>
      <w:r w:rsidR="00192509" w:rsidRPr="00192509">
        <w:rPr>
          <w:szCs w:val="24"/>
        </w:rPr>
        <w:t>вильонами по продаже продовольственных товаров и товаров смешанного ассо</w:t>
      </w:r>
      <w:r w:rsidR="00192509" w:rsidRPr="00192509">
        <w:rPr>
          <w:szCs w:val="24"/>
        </w:rPr>
        <w:t>р</w:t>
      </w:r>
      <w:r w:rsidR="00192509" w:rsidRPr="00192509">
        <w:rPr>
          <w:szCs w:val="24"/>
        </w:rPr>
        <w:t>тимента с площадью объекта до 300 м</w:t>
      </w:r>
      <w:r w:rsidR="00192509" w:rsidRPr="00192509">
        <w:rPr>
          <w:szCs w:val="24"/>
          <w:vertAlign w:val="superscript"/>
        </w:rPr>
        <w:t>2</w:t>
      </w:r>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5" w:history="1">
        <w:r w:rsidRPr="00A04FA2">
          <w:t>https://saratov.gov.ru/gov/auth/mineconom/PRLD/TOPBU/Norm_torg_2017.pdf</w:t>
        </w:r>
      </w:hyperlink>
      <w:r w:rsidRPr="00A04FA2">
        <w:t xml:space="preserve">. </w:t>
      </w:r>
    </w:p>
    <w:p w:rsidR="00F21D60" w:rsidRPr="00A04FA2" w:rsidRDefault="00F21D60" w:rsidP="00C137A8">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C137A8">
      <w:pPr>
        <w:pStyle w:val="affb"/>
        <w:numPr>
          <w:ilvl w:val="0"/>
          <w:numId w:val="19"/>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обла</w:t>
      </w:r>
      <w:r w:rsidRPr="00A04FA2">
        <w:rPr>
          <w:szCs w:val="24"/>
        </w:rPr>
        <w:t>с</w:t>
      </w:r>
      <w:r w:rsidRPr="00A04FA2">
        <w:rPr>
          <w:szCs w:val="24"/>
        </w:rPr>
        <w:t xml:space="preserve">ти» </w:t>
      </w:r>
      <w:r>
        <w:rPr>
          <w:szCs w:val="24"/>
        </w:rPr>
        <w:t>(</w:t>
      </w:r>
      <w:hyperlink r:id="rId16"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F21D60" w:rsidRDefault="00F21D60" w:rsidP="00C137A8">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достроительства) Госгражданстроя, М.: Стройиздат, 1980.</w:t>
      </w:r>
    </w:p>
    <w:p w:rsidR="00F21D60" w:rsidRDefault="00F21D60" w:rsidP="00C137A8">
      <w:pPr>
        <w:pStyle w:val="affb"/>
        <w:numPr>
          <w:ilvl w:val="0"/>
          <w:numId w:val="19"/>
        </w:numPr>
        <w:rPr>
          <w:szCs w:val="24"/>
        </w:rPr>
      </w:pPr>
      <w:r w:rsidRPr="00CC35FD">
        <w:rPr>
          <w:szCs w:val="24"/>
        </w:rPr>
        <w:t>СанПиН 42-128-4690-88 «Санитарные правила содержания территорий населенных мест»</w:t>
      </w:r>
      <w:r>
        <w:rPr>
          <w:szCs w:val="24"/>
        </w:rPr>
        <w:t>.</w:t>
      </w:r>
    </w:p>
    <w:p w:rsidR="00F21D60" w:rsidRPr="001D3630" w:rsidRDefault="00F21D60" w:rsidP="00C137A8">
      <w:pPr>
        <w:pStyle w:val="affb"/>
        <w:numPr>
          <w:ilvl w:val="0"/>
          <w:numId w:val="19"/>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274" w:name="_Toc497902142"/>
      <w:bookmarkStart w:id="275" w:name="_Toc500247582"/>
      <w:r w:rsidRPr="00722162">
        <w:rPr>
          <w:rFonts w:eastAsia="Times New Roman" w:cs="Arial"/>
          <w:bCs/>
          <w:i/>
          <w:szCs w:val="26"/>
        </w:rPr>
        <w:lastRenderedPageBreak/>
        <w:t>Интернет-источники</w:t>
      </w:r>
      <w:bookmarkEnd w:id="274"/>
      <w:bookmarkEnd w:id="275"/>
    </w:p>
    <w:p w:rsidR="008F526B" w:rsidRPr="00722162" w:rsidRDefault="008F526B" w:rsidP="00C137A8">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7" w:history="1">
        <w:r w:rsidRPr="001E06CC">
          <w:rPr>
            <w:szCs w:val="24"/>
          </w:rPr>
          <w:t>http://fgis.economy.gov.ru</w:t>
        </w:r>
      </w:hyperlink>
      <w:r w:rsidRPr="00722162">
        <w:rPr>
          <w:szCs w:val="24"/>
        </w:rPr>
        <w:t>.</w:t>
      </w:r>
    </w:p>
    <w:p w:rsidR="008F526B" w:rsidRPr="00722162" w:rsidRDefault="008F526B" w:rsidP="00C137A8">
      <w:pPr>
        <w:pStyle w:val="affb"/>
        <w:numPr>
          <w:ilvl w:val="0"/>
          <w:numId w:val="19"/>
        </w:numPr>
        <w:rPr>
          <w:szCs w:val="24"/>
        </w:rPr>
      </w:pPr>
      <w:r w:rsidRPr="00722162">
        <w:rPr>
          <w:szCs w:val="24"/>
        </w:rPr>
        <w:t xml:space="preserve">Федеральная служба государственной статистики – </w:t>
      </w:r>
      <w:hyperlink r:id="rId18" w:history="1">
        <w:r w:rsidRPr="001E06CC">
          <w:rPr>
            <w:szCs w:val="24"/>
          </w:rPr>
          <w:t>http://gks.ru</w:t>
        </w:r>
      </w:hyperlink>
      <w:r w:rsidRPr="00722162">
        <w:rPr>
          <w:szCs w:val="24"/>
        </w:rPr>
        <w:t xml:space="preserve">. </w:t>
      </w:r>
    </w:p>
    <w:p w:rsidR="00C137A8" w:rsidRDefault="00C137A8" w:rsidP="00C137A8">
      <w:pPr>
        <w:pStyle w:val="affb"/>
        <w:numPr>
          <w:ilvl w:val="0"/>
          <w:numId w:val="19"/>
        </w:numPr>
      </w:pPr>
      <w:bookmarkStart w:id="276" w:name="OLE_LINK133"/>
      <w:bookmarkStart w:id="277" w:name="OLE_LINK134"/>
      <w:r w:rsidRPr="008B0767">
        <w:rPr>
          <w:szCs w:val="24"/>
        </w:rPr>
        <w:t xml:space="preserve">Официальный сайт </w:t>
      </w:r>
      <w:r>
        <w:rPr>
          <w:szCs w:val="24"/>
        </w:rPr>
        <w:t>администрации Базарно-Карабулакск</w:t>
      </w:r>
      <w:r w:rsidRPr="008B0767">
        <w:rPr>
          <w:szCs w:val="24"/>
        </w:rPr>
        <w:t>ого</w:t>
      </w:r>
      <w:r>
        <w:rPr>
          <w:szCs w:val="24"/>
        </w:rPr>
        <w:t xml:space="preserve"> муниципального</w:t>
      </w:r>
      <w:r w:rsidRPr="008B0767">
        <w:rPr>
          <w:szCs w:val="24"/>
        </w:rPr>
        <w:t xml:space="preserve"> ра</w:t>
      </w:r>
      <w:r w:rsidRPr="008B0767">
        <w:rPr>
          <w:szCs w:val="24"/>
        </w:rPr>
        <w:t>й</w:t>
      </w:r>
      <w:r w:rsidRPr="008B0767">
        <w:rPr>
          <w:szCs w:val="24"/>
        </w:rPr>
        <w:t xml:space="preserve">она </w:t>
      </w:r>
      <w:r>
        <w:rPr>
          <w:szCs w:val="24"/>
        </w:rPr>
        <w:t>Саратовской</w:t>
      </w:r>
      <w:r w:rsidRPr="008B0767">
        <w:rPr>
          <w:szCs w:val="24"/>
        </w:rPr>
        <w:t xml:space="preserve"> области –</w:t>
      </w:r>
      <w:r>
        <w:rPr>
          <w:szCs w:val="24"/>
        </w:rPr>
        <w:t xml:space="preserve"> </w:t>
      </w:r>
      <w:r w:rsidRPr="00E4790C">
        <w:rPr>
          <w:szCs w:val="24"/>
        </w:rPr>
        <w:t>http://bkarabulak.sarmo.ru/</w:t>
      </w:r>
      <w:r w:rsidRPr="001E06CC">
        <w:rPr>
          <w:szCs w:val="24"/>
        </w:rPr>
        <w:t>.</w:t>
      </w:r>
      <w:r w:rsidRPr="00954DE7">
        <w:t xml:space="preserve"> </w:t>
      </w:r>
    </w:p>
    <w:bookmarkEnd w:id="276"/>
    <w:bookmarkEnd w:id="277"/>
    <w:p w:rsidR="008F526B" w:rsidRPr="008F526B" w:rsidRDefault="008F526B" w:rsidP="00C137A8">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278" w:name="_Toc500247583"/>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278"/>
    </w:p>
    <w:p w:rsidR="00604CD2" w:rsidRPr="004D5282" w:rsidRDefault="00604CD2" w:rsidP="00604CD2">
      <w:pPr>
        <w:rPr>
          <w:rFonts w:cs="Times New Roman"/>
          <w:szCs w:val="24"/>
        </w:rPr>
      </w:pPr>
      <w:bookmarkStart w:id="279" w:name="OLE_LINK249"/>
      <w:bookmarkStart w:id="280" w:name="OLE_LINK250"/>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
    <w:p w:rsidR="00604CD2" w:rsidRPr="00903F22" w:rsidRDefault="00604CD2" w:rsidP="00604CD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903F22" w:rsidRDefault="00604CD2" w:rsidP="00604CD2">
      <w:pPr>
        <w:rPr>
          <w:rFonts w:cs="Times New Roman"/>
          <w:szCs w:val="24"/>
        </w:rPr>
      </w:pPr>
      <w:bookmarkStart w:id="281"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81"/>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604CD2" w:rsidRDefault="00604CD2" w:rsidP="00604CD2">
      <w:pPr>
        <w:rPr>
          <w:szCs w:val="24"/>
        </w:rPr>
      </w:pPr>
      <w:bookmarkStart w:id="282" w:name="OLE_LINK466"/>
      <w:bookmarkStart w:id="283" w:name="OLE_LINK467"/>
      <w:bookmarkStart w:id="284" w:name="OLE_LINK468"/>
      <w:bookmarkStart w:id="285" w:name="OLE_LINK245"/>
      <w:bookmarkStart w:id="286" w:name="OLE_LINK246"/>
      <w:bookmarkStart w:id="287" w:name="OLE_LINK247"/>
      <w:bookmarkStart w:id="288" w:name="OLE_LINK248"/>
      <w:bookmarkEnd w:id="279"/>
      <w:bookmarkEnd w:id="280"/>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
    <w:bookmarkEnd w:id="282"/>
    <w:bookmarkEnd w:id="283"/>
    <w:bookmarkEnd w:id="284"/>
    <w:p w:rsidR="00604CD2" w:rsidRPr="004D5282" w:rsidRDefault="00604CD2" w:rsidP="00604CD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Pr>
          <w:szCs w:val="24"/>
        </w:rPr>
        <w:t>Саратовской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bookmarkEnd w:id="285"/>
    <w:bookmarkEnd w:id="286"/>
    <w:bookmarkEnd w:id="287"/>
    <w:bookmarkEnd w:id="288"/>
    <w:p w:rsidR="00604CD2" w:rsidRPr="001A1EDB" w:rsidRDefault="00604CD2" w:rsidP="00604CD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Default="00604CD2" w:rsidP="00604CD2">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w:t>
      </w:r>
      <w:r w:rsidRPr="001A1EDB">
        <w:rPr>
          <w:szCs w:val="24"/>
        </w:rPr>
        <w:t>р</w:t>
      </w:r>
      <w:r w:rsidRPr="001A1EDB">
        <w:rPr>
          <w:szCs w:val="24"/>
        </w:rPr>
        <w:t>сальный спортивный зал.</w:t>
      </w:r>
    </w:p>
    <w:p w:rsidR="00604CD2" w:rsidRPr="00966ADD" w:rsidRDefault="00604CD2" w:rsidP="00604CD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604CD2" w:rsidRDefault="00604CD2" w:rsidP="00604CD2">
      <w:pPr>
        <w:pStyle w:val="aff6"/>
        <w:keepNext/>
        <w:spacing w:before="240"/>
        <w:rPr>
          <w:b/>
          <w:i/>
          <w:lang w:val="ru-RU"/>
        </w:rPr>
      </w:pPr>
      <w:r>
        <w:rPr>
          <w:b/>
          <w:i/>
          <w:lang w:val="ru-RU"/>
        </w:rPr>
        <w:t>Перечень используемых сокращений</w:t>
      </w:r>
    </w:p>
    <w:p w:rsidR="00604CD2" w:rsidRPr="00425DB4" w:rsidRDefault="00604CD2" w:rsidP="00604CD2">
      <w:pPr>
        <w:rPr>
          <w:szCs w:val="24"/>
        </w:rPr>
      </w:pPr>
      <w:r w:rsidRPr="00425DB4">
        <w:rPr>
          <w:szCs w:val="24"/>
        </w:rPr>
        <w:t xml:space="preserve">В </w:t>
      </w:r>
      <w:r w:rsidR="00C66CE7">
        <w:rPr>
          <w:szCs w:val="24"/>
        </w:rPr>
        <w:t xml:space="preserve">МНГП </w:t>
      </w:r>
      <w:r w:rsidR="00366031">
        <w:rPr>
          <w:szCs w:val="24"/>
        </w:rPr>
        <w:t>Яковлевск</w:t>
      </w:r>
      <w:r w:rsidR="00C66CE7">
        <w:rPr>
          <w:szCs w:val="24"/>
        </w:rPr>
        <w:t>ого МО</w:t>
      </w:r>
      <w:r>
        <w:rPr>
          <w:szCs w:val="24"/>
        </w:rPr>
        <w:t xml:space="preserve"> </w:t>
      </w:r>
      <w:r w:rsidR="002E1EF6">
        <w:rPr>
          <w:szCs w:val="24"/>
        </w:rPr>
        <w:t>Базарно-Карабулакск</w:t>
      </w:r>
      <w:r>
        <w:rPr>
          <w:szCs w:val="24"/>
        </w:rPr>
        <w:t>ого муниципального района</w:t>
      </w:r>
      <w:r w:rsidRPr="00425DB4">
        <w:rPr>
          <w:szCs w:val="24"/>
        </w:rPr>
        <w:t xml:space="preserve"> пр</w:t>
      </w:r>
      <w:r w:rsidRPr="00425DB4">
        <w:rPr>
          <w:szCs w:val="24"/>
        </w:rPr>
        <w:t>и</w:t>
      </w:r>
      <w:r w:rsidRPr="00425DB4">
        <w:rPr>
          <w:szCs w:val="24"/>
        </w:rPr>
        <w:t>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289" w:name="Par46"/>
            <w:bookmarkEnd w:id="289"/>
            <w:r>
              <w:rPr>
                <w:rFonts w:eastAsia="Times New Roman"/>
                <w:b/>
                <w:i/>
                <w:sz w:val="20"/>
                <w:szCs w:val="20"/>
              </w:rPr>
              <w:lastRenderedPageBreak/>
              <w:t>Сокращения слов и словосочетаний</w:t>
            </w:r>
          </w:p>
        </w:tc>
      </w:tr>
      <w:tr w:rsidR="00604CD2"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2E1EF6"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Базарно-Карабулакск</w:t>
            </w:r>
            <w:r w:rsidR="00604CD2">
              <w:rPr>
                <w:rFonts w:eastAsia="Times New Roman"/>
                <w:sz w:val="20"/>
                <w:szCs w:val="20"/>
              </w:rPr>
              <w:t>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r w:rsidR="002E1EF6">
              <w:rPr>
                <w:rFonts w:eastAsia="Times New Roman"/>
                <w:sz w:val="20"/>
                <w:szCs w:val="20"/>
              </w:rPr>
              <w:t>Базарно-Карабулакск</w:t>
            </w:r>
            <w:r>
              <w:rPr>
                <w:rFonts w:eastAsia="Times New Roman"/>
                <w:sz w:val="20"/>
                <w:szCs w:val="20"/>
              </w:rPr>
              <w:t>ий муниципальный район Саратовской области</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04CD2"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26407F" w:rsidRDefault="00C66CE7"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366031">
              <w:rPr>
                <w:rFonts w:eastAsia="Times New Roman"/>
                <w:bCs/>
                <w:sz w:val="20"/>
                <w:szCs w:val="20"/>
              </w:rPr>
              <w:t>Яковлевск</w:t>
            </w:r>
            <w:r>
              <w:rPr>
                <w:rFonts w:eastAsia="Times New Roman"/>
                <w:bCs/>
                <w:sz w:val="20"/>
                <w:szCs w:val="20"/>
              </w:rPr>
              <w:t>ого МО</w:t>
            </w:r>
          </w:p>
        </w:tc>
        <w:tc>
          <w:tcPr>
            <w:tcW w:w="3788" w:type="pct"/>
            <w:tcBorders>
              <w:top w:val="single" w:sz="12" w:space="0" w:color="auto"/>
              <w:left w:val="single" w:sz="12" w:space="0" w:color="auto"/>
              <w:bottom w:val="single" w:sz="12" w:space="0" w:color="auto"/>
              <w:right w:val="single" w:sz="12" w:space="0" w:color="auto"/>
            </w:tcBorders>
          </w:tcPr>
          <w:p w:rsidR="00604CD2" w:rsidRPr="004874F4" w:rsidRDefault="00604CD2" w:rsidP="005157FF">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sidR="00366031">
              <w:rPr>
                <w:rFonts w:eastAsia="Times New Roman"/>
                <w:sz w:val="20"/>
                <w:szCs w:val="20"/>
              </w:rPr>
              <w:t>Яковлевск</w:t>
            </w:r>
            <w:r w:rsidR="005157FF">
              <w:rPr>
                <w:rFonts w:eastAsia="Times New Roman"/>
                <w:sz w:val="20"/>
                <w:szCs w:val="20"/>
              </w:rPr>
              <w:t>ого мун</w:t>
            </w:r>
            <w:r w:rsidR="005157FF">
              <w:rPr>
                <w:rFonts w:eastAsia="Times New Roman"/>
                <w:sz w:val="20"/>
                <w:szCs w:val="20"/>
              </w:rPr>
              <w:t>и</w:t>
            </w:r>
            <w:r w:rsidR="005157FF">
              <w:rPr>
                <w:rFonts w:eastAsia="Times New Roman"/>
                <w:sz w:val="20"/>
                <w:szCs w:val="20"/>
              </w:rPr>
              <w:t>ципального образования</w:t>
            </w:r>
            <w:r>
              <w:rPr>
                <w:rFonts w:eastAsia="Times New Roman"/>
                <w:sz w:val="20"/>
                <w:szCs w:val="20"/>
              </w:rPr>
              <w:t xml:space="preserve"> </w:t>
            </w:r>
            <w:r w:rsidR="002E1EF6">
              <w:rPr>
                <w:rFonts w:eastAsia="Times New Roman"/>
                <w:sz w:val="20"/>
                <w:szCs w:val="20"/>
              </w:rPr>
              <w:t>Базарно-Карабулакск</w:t>
            </w:r>
            <w:r>
              <w:rPr>
                <w:rFonts w:eastAsia="Times New Roman"/>
                <w:sz w:val="20"/>
                <w:szCs w:val="20"/>
              </w:rPr>
              <w:t>ого муниципального района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bookmarkStart w:id="290" w:name="_Hlk490577349"/>
            <w:r>
              <w:rPr>
                <w:rFonts w:eastAsia="Times New Roman"/>
                <w:sz w:val="20"/>
                <w:szCs w:val="20"/>
              </w:rPr>
              <w:t>проект РНГП Сарато</w:t>
            </w:r>
            <w:r>
              <w:rPr>
                <w:rFonts w:eastAsia="Times New Roman"/>
                <w:sz w:val="20"/>
                <w:szCs w:val="20"/>
              </w:rPr>
              <w:t>в</w:t>
            </w:r>
            <w:r>
              <w:rPr>
                <w:rFonts w:eastAsia="Times New Roman"/>
                <w:sz w:val="20"/>
                <w:szCs w:val="20"/>
              </w:rPr>
              <w:t>ской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290"/>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604CD2"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1"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Default="00604CD2" w:rsidP="00604CD2">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r w:rsidRPr="004D4630">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E0A13" w:rsidRDefault="00604CD2" w:rsidP="00604CD2">
            <w:pPr>
              <w:widowControl w:val="0"/>
              <w:autoSpaceDE w:val="0"/>
              <w:autoSpaceDN w:val="0"/>
              <w:adjustRightInd w:val="0"/>
              <w:spacing w:line="276" w:lineRule="auto"/>
              <w:ind w:firstLine="0"/>
              <w:jc w:val="left"/>
              <w:rPr>
                <w:sz w:val="20"/>
                <w:szCs w:val="20"/>
              </w:rPr>
            </w:pPr>
            <w:r>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2</w:t>
            </w:r>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2" w:name="OLE_LINK61"/>
            <w:r w:rsidRPr="004D4630">
              <w:rPr>
                <w:rFonts w:eastAsia="Times New Roman"/>
                <w:sz w:val="20"/>
                <w:szCs w:val="20"/>
              </w:rPr>
              <w:t>тыс. чел.</w:t>
            </w:r>
            <w:bookmarkEnd w:id="292"/>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604CD2" w:rsidRPr="004D463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bookmarkStart w:id="293" w:name="OLE_LINK62"/>
            <w:r w:rsidRPr="004D4630">
              <w:rPr>
                <w:rFonts w:eastAsia="Times New Roman"/>
                <w:sz w:val="20"/>
                <w:szCs w:val="20"/>
              </w:rPr>
              <w:t>чел./</w:t>
            </w:r>
            <w:bookmarkEnd w:id="293"/>
            <w:r>
              <w:rPr>
                <w:rFonts w:eastAsia="Times New Roman"/>
                <w:sz w:val="20"/>
                <w:szCs w:val="20"/>
              </w:rPr>
              <w:t>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291"/>
    </w:tbl>
    <w:p w:rsidR="001059E8" w:rsidRPr="001A1EDB" w:rsidRDefault="001059E8" w:rsidP="004D4630">
      <w:pPr>
        <w:rPr>
          <w:szCs w:val="24"/>
        </w:rPr>
      </w:pPr>
    </w:p>
    <w:sectPr w:rsidR="001059E8" w:rsidRPr="001A1EDB" w:rsidSect="009C1F3E">
      <w:headerReference w:type="default" r:id="rId19"/>
      <w:footerReference w:type="default" r:id="rId20"/>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5D4" w:rsidRDefault="005365D4" w:rsidP="004E778C">
      <w:r>
        <w:separator/>
      </w:r>
    </w:p>
  </w:endnote>
  <w:endnote w:type="continuationSeparator" w:id="0">
    <w:p w:rsidR="005365D4" w:rsidRDefault="005365D4"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E09" w:rsidRDefault="00727E09" w:rsidP="00CF056D">
    <w:pPr>
      <w:pStyle w:val="af9"/>
      <w:ind w:firstLine="0"/>
      <w:jc w:val="right"/>
    </w:pPr>
    <w:r>
      <w:t>_____________________________________________________________________________________________</w:t>
    </w:r>
  </w:p>
  <w:p w:rsidR="00727E09" w:rsidRDefault="00E82056" w:rsidP="009E45D5">
    <w:pPr>
      <w:pStyle w:val="af9"/>
      <w:ind w:firstLine="0"/>
    </w:pPr>
    <w:sdt>
      <w:sdtPr>
        <w:id w:val="1207995306"/>
      </w:sdtPr>
      <w:sdtContent>
        <w:r w:rsidR="00727E09">
          <w:t xml:space="preserve">ООО «САРСТРОЙНИИПРОЕКТ», 2017 г. </w:t>
        </w:r>
        <w:r w:rsidR="00727E09">
          <w:tab/>
        </w:r>
        <w:r w:rsidR="00727E09">
          <w:tab/>
        </w:r>
        <w:r>
          <w:fldChar w:fldCharType="begin"/>
        </w:r>
        <w:r w:rsidR="00727E09">
          <w:instrText xml:space="preserve"> PAGE   \* MERGEFORMAT </w:instrText>
        </w:r>
        <w:r>
          <w:fldChar w:fldCharType="separate"/>
        </w:r>
        <w:r w:rsidR="00FE4157">
          <w:rPr>
            <w:noProof/>
          </w:rPr>
          <w:t>28</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5D4" w:rsidRDefault="005365D4" w:rsidP="004E778C">
      <w:r>
        <w:separator/>
      </w:r>
    </w:p>
  </w:footnote>
  <w:footnote w:type="continuationSeparator" w:id="0">
    <w:p w:rsidR="005365D4" w:rsidRDefault="005365D4"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E09" w:rsidRDefault="00727E09"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 xml:space="preserve">льного проектирования </w:t>
    </w:r>
    <w:r w:rsidR="00366031">
      <w:rPr>
        <w:rFonts w:cs="Times New Roman"/>
        <w:sz w:val="20"/>
        <w:szCs w:val="20"/>
      </w:rPr>
      <w:t>Яковлевск</w:t>
    </w:r>
    <w:r>
      <w:rPr>
        <w:rFonts w:cs="Times New Roman"/>
        <w:sz w:val="20"/>
        <w:szCs w:val="20"/>
      </w:rPr>
      <w:t>ого муниципального образования</w:t>
    </w:r>
  </w:p>
  <w:p w:rsidR="00727E09" w:rsidRDefault="00727E09" w:rsidP="003925E0">
    <w:pPr>
      <w:pStyle w:val="af7"/>
      <w:ind w:firstLine="0"/>
      <w:jc w:val="center"/>
      <w:rPr>
        <w:bCs/>
        <w:sz w:val="20"/>
        <w:szCs w:val="20"/>
      </w:rPr>
    </w:pPr>
    <w:r>
      <w:rPr>
        <w:rFonts w:cs="Times New Roman"/>
        <w:sz w:val="20"/>
        <w:szCs w:val="20"/>
      </w:rPr>
      <w:t>Базарно-Карабулакского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727E09" w:rsidRPr="006072F5" w:rsidRDefault="00727E09"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6AB61C2"/>
    <w:multiLevelType w:val="hybridMultilevel"/>
    <w:tmpl w:val="7994B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3C7A8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E4CF6"/>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16"/>
  </w:num>
  <w:num w:numId="4">
    <w:abstractNumId w:val="30"/>
  </w:num>
  <w:num w:numId="5">
    <w:abstractNumId w:val="43"/>
  </w:num>
  <w:num w:numId="6">
    <w:abstractNumId w:val="37"/>
  </w:num>
  <w:num w:numId="7">
    <w:abstractNumId w:val="7"/>
  </w:num>
  <w:num w:numId="8">
    <w:abstractNumId w:val="10"/>
  </w:num>
  <w:num w:numId="9">
    <w:abstractNumId w:val="28"/>
  </w:num>
  <w:num w:numId="10">
    <w:abstractNumId w:val="27"/>
  </w:num>
  <w:num w:numId="11">
    <w:abstractNumId w:val="22"/>
  </w:num>
  <w:num w:numId="12">
    <w:abstractNumId w:val="12"/>
  </w:num>
  <w:num w:numId="13">
    <w:abstractNumId w:val="34"/>
  </w:num>
  <w:num w:numId="14">
    <w:abstractNumId w:val="21"/>
  </w:num>
  <w:num w:numId="15">
    <w:abstractNumId w:val="18"/>
  </w:num>
  <w:num w:numId="16">
    <w:abstractNumId w:val="42"/>
  </w:num>
  <w:num w:numId="17">
    <w:abstractNumId w:val="17"/>
  </w:num>
  <w:num w:numId="18">
    <w:abstractNumId w:val="20"/>
  </w:num>
  <w:num w:numId="19">
    <w:abstractNumId w:val="33"/>
  </w:num>
  <w:num w:numId="20">
    <w:abstractNumId w:val="29"/>
  </w:num>
  <w:num w:numId="21">
    <w:abstractNumId w:val="32"/>
  </w:num>
  <w:num w:numId="22">
    <w:abstractNumId w:val="11"/>
  </w:num>
  <w:num w:numId="23">
    <w:abstractNumId w:val="23"/>
  </w:num>
  <w:num w:numId="24">
    <w:abstractNumId w:val="35"/>
  </w:num>
  <w:num w:numId="25">
    <w:abstractNumId w:val="9"/>
  </w:num>
  <w:num w:numId="26">
    <w:abstractNumId w:val="38"/>
  </w:num>
  <w:num w:numId="27">
    <w:abstractNumId w:val="40"/>
  </w:num>
  <w:num w:numId="28">
    <w:abstractNumId w:val="25"/>
  </w:num>
  <w:num w:numId="29">
    <w:abstractNumId w:val="24"/>
  </w:num>
  <w:num w:numId="30">
    <w:abstractNumId w:val="44"/>
  </w:num>
  <w:num w:numId="31">
    <w:abstractNumId w:val="15"/>
  </w:num>
  <w:num w:numId="32">
    <w:abstractNumId w:val="26"/>
  </w:num>
  <w:num w:numId="33">
    <w:abstractNumId w:val="41"/>
  </w:num>
  <w:num w:numId="34">
    <w:abstractNumId w:val="8"/>
  </w:num>
  <w:num w:numId="35">
    <w:abstractNumId w:val="39"/>
  </w:num>
  <w:num w:numId="36">
    <w:abstractNumId w:val="19"/>
  </w:num>
  <w:num w:numId="37">
    <w:abstractNumId w:val="36"/>
  </w:num>
  <w:num w:numId="38">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1028"/>
  <w:defaultTabStop w:val="851"/>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138"/>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E39"/>
    <w:rsid w:val="00076FF5"/>
    <w:rsid w:val="000802B5"/>
    <w:rsid w:val="00080A61"/>
    <w:rsid w:val="00081310"/>
    <w:rsid w:val="000815B8"/>
    <w:rsid w:val="00081DE6"/>
    <w:rsid w:val="00082382"/>
    <w:rsid w:val="00082660"/>
    <w:rsid w:val="00083901"/>
    <w:rsid w:val="00083CA1"/>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3DEA"/>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0A7"/>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1EF6"/>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4AE2"/>
    <w:rsid w:val="00355B90"/>
    <w:rsid w:val="00355D17"/>
    <w:rsid w:val="00356A49"/>
    <w:rsid w:val="00356A6E"/>
    <w:rsid w:val="003573B9"/>
    <w:rsid w:val="003576E3"/>
    <w:rsid w:val="003600F2"/>
    <w:rsid w:val="00360111"/>
    <w:rsid w:val="003613D0"/>
    <w:rsid w:val="00361F89"/>
    <w:rsid w:val="00362221"/>
    <w:rsid w:val="00363452"/>
    <w:rsid w:val="0036350D"/>
    <w:rsid w:val="00363994"/>
    <w:rsid w:val="00363B06"/>
    <w:rsid w:val="00364550"/>
    <w:rsid w:val="003645E2"/>
    <w:rsid w:val="003656C6"/>
    <w:rsid w:val="0036588B"/>
    <w:rsid w:val="00365A95"/>
    <w:rsid w:val="00366031"/>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1B5"/>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A49"/>
    <w:rsid w:val="00491B86"/>
    <w:rsid w:val="004927CF"/>
    <w:rsid w:val="004928B5"/>
    <w:rsid w:val="00492E9B"/>
    <w:rsid w:val="00493A23"/>
    <w:rsid w:val="00493EF8"/>
    <w:rsid w:val="004940C1"/>
    <w:rsid w:val="004944F6"/>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65D4"/>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3E5"/>
    <w:rsid w:val="00610D68"/>
    <w:rsid w:val="00611284"/>
    <w:rsid w:val="00613191"/>
    <w:rsid w:val="00614B78"/>
    <w:rsid w:val="00614C56"/>
    <w:rsid w:val="00617114"/>
    <w:rsid w:val="00621050"/>
    <w:rsid w:val="00622D1C"/>
    <w:rsid w:val="00624227"/>
    <w:rsid w:val="0062496A"/>
    <w:rsid w:val="00626DA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5F63"/>
    <w:rsid w:val="00646468"/>
    <w:rsid w:val="006473BA"/>
    <w:rsid w:val="00647F04"/>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2E"/>
    <w:rsid w:val="006F5BBD"/>
    <w:rsid w:val="006F7B92"/>
    <w:rsid w:val="0070028B"/>
    <w:rsid w:val="00701197"/>
    <w:rsid w:val="007013E5"/>
    <w:rsid w:val="00701F9B"/>
    <w:rsid w:val="00702B42"/>
    <w:rsid w:val="00703451"/>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B0"/>
    <w:rsid w:val="00725158"/>
    <w:rsid w:val="0072516E"/>
    <w:rsid w:val="007251C5"/>
    <w:rsid w:val="00725828"/>
    <w:rsid w:val="00725950"/>
    <w:rsid w:val="007261EA"/>
    <w:rsid w:val="0072681C"/>
    <w:rsid w:val="007270AC"/>
    <w:rsid w:val="00727BDE"/>
    <w:rsid w:val="00727E09"/>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2AF"/>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71E"/>
    <w:rsid w:val="008E12EE"/>
    <w:rsid w:val="008E1582"/>
    <w:rsid w:val="008E1763"/>
    <w:rsid w:val="008E1A10"/>
    <w:rsid w:val="008E1B2A"/>
    <w:rsid w:val="008E2889"/>
    <w:rsid w:val="008E28E6"/>
    <w:rsid w:val="008E3F70"/>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3854"/>
    <w:rsid w:val="00994025"/>
    <w:rsid w:val="009958B8"/>
    <w:rsid w:val="00995F06"/>
    <w:rsid w:val="00996297"/>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BB8"/>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2AC1"/>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7761C"/>
    <w:rsid w:val="00B803EB"/>
    <w:rsid w:val="00B80A61"/>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37A8"/>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77D10"/>
    <w:rsid w:val="00E81335"/>
    <w:rsid w:val="00E82056"/>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97E28"/>
    <w:rsid w:val="00EA021E"/>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2F67"/>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15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aratov.gov.ru/gov/auth/mineconom/PRLD/TOPBU/Norm_torg_2017.pdf" TargetMode="External"/><Relationship Id="rId18" Type="http://schemas.openxmlformats.org/officeDocument/2006/relationships/hyperlink" Target="http://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yperlink" Target="http://fgis.economy.gov.ru" TargetMode="External"/><Relationship Id="rId2" Type="http://schemas.openxmlformats.org/officeDocument/2006/relationships/numbering" Target="numbering.xml"/><Relationship Id="rId16" Type="http://schemas.openxmlformats.org/officeDocument/2006/relationships/hyperlink" Target="https://saratov.gov.ru/news/proekt_postanovleniya_pravitelstva_saratovskoy_"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saratov.gov.ru/gov/auth/mineconom/PRLD/TOPBU/Norm_torg_2017.pdf" TargetMode="External"/><Relationship Id="rId23" Type="http://schemas.microsoft.com/office/2007/relationships/stylesWithEffects" Target="stylesWithEffects.xm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aratov.gov.ru/gov/auth/mineconom/PRLD/TOPBU/Norm_torg_2017.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39"/>
  <c:chart>
    <c:autoTitleDeleted val="1"/>
    <c:plotArea>
      <c:layout/>
      <c:barChart>
        <c:barDir val="col"/>
        <c:grouping val="clustered"/>
        <c:ser>
          <c:idx val="0"/>
          <c:order val="0"/>
          <c:tx>
            <c:strRef>
              <c:f>Лист2!$A$69</c:f>
              <c:strCache>
                <c:ptCount val="1"/>
                <c:pt idx="0">
                  <c:v>Численность населения Яковлевского МО</c:v>
                </c:pt>
              </c:strCache>
            </c:strRef>
          </c:tx>
          <c:dLbls>
            <c:dLblPos val="ctr"/>
            <c:showVal val="1"/>
          </c:dLbls>
          <c:cat>
            <c:strRef>
              <c:f>Лист2!$B$68:$G$68</c:f>
              <c:strCache>
                <c:ptCount val="6"/>
                <c:pt idx="0">
                  <c:v>2012 г.</c:v>
                </c:pt>
                <c:pt idx="1">
                  <c:v>2013 г.</c:v>
                </c:pt>
                <c:pt idx="2">
                  <c:v>2014 г.</c:v>
                </c:pt>
                <c:pt idx="3">
                  <c:v>2015 г.</c:v>
                </c:pt>
                <c:pt idx="4">
                  <c:v>2016 г.</c:v>
                </c:pt>
                <c:pt idx="5">
                  <c:v>2017 г.</c:v>
                </c:pt>
              </c:strCache>
            </c:strRef>
          </c:cat>
          <c:val>
            <c:numRef>
              <c:f>Лист2!$B$69:$G$69</c:f>
              <c:numCache>
                <c:formatCode>General</c:formatCode>
                <c:ptCount val="6"/>
                <c:pt idx="0">
                  <c:v>2127</c:v>
                </c:pt>
                <c:pt idx="1">
                  <c:v>2125</c:v>
                </c:pt>
                <c:pt idx="2">
                  <c:v>2100</c:v>
                </c:pt>
                <c:pt idx="3">
                  <c:v>2095</c:v>
                </c:pt>
                <c:pt idx="4">
                  <c:v>2078</c:v>
                </c:pt>
                <c:pt idx="5">
                  <c:v>2074</c:v>
                </c:pt>
              </c:numCache>
            </c:numRef>
          </c:val>
        </c:ser>
        <c:dLbls>
          <c:showVal val="1"/>
        </c:dLbls>
        <c:axId val="102951168"/>
        <c:axId val="75313152"/>
      </c:barChart>
      <c:catAx>
        <c:axId val="102951168"/>
        <c:scaling>
          <c:orientation val="minMax"/>
        </c:scaling>
        <c:axPos val="b"/>
        <c:tickLblPos val="nextTo"/>
        <c:crossAx val="75313152"/>
        <c:crosses val="autoZero"/>
        <c:auto val="1"/>
        <c:lblAlgn val="ctr"/>
        <c:lblOffset val="100"/>
      </c:catAx>
      <c:valAx>
        <c:axId val="75313152"/>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102951168"/>
        <c:crosses val="autoZero"/>
        <c:crossBetween val="between"/>
      </c:valAx>
    </c:plotArea>
    <c:legend>
      <c:legendPos val="b"/>
    </c:legend>
    <c:plotVisOnly val="1"/>
    <c:dispBlanksAs val="gap"/>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D9C48-28C8-41BF-814C-16F6B759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9571</Words>
  <Characters>54559</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User</cp:lastModifiedBy>
  <cp:revision>5</cp:revision>
  <cp:lastPrinted>2017-11-03T16:55:00Z</cp:lastPrinted>
  <dcterms:created xsi:type="dcterms:W3CDTF">2017-12-08T13:47:00Z</dcterms:created>
  <dcterms:modified xsi:type="dcterms:W3CDTF">2018-01-10T11:49:00Z</dcterms:modified>
</cp:coreProperties>
</file>