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E9" w:rsidRPr="00A232E9" w:rsidRDefault="00A232E9" w:rsidP="00A232E9">
      <w:pPr>
        <w:spacing w:after="0" w:line="240" w:lineRule="auto"/>
        <w:ind w:left="0" w:firstLine="709"/>
        <w:jc w:val="right"/>
        <w:rPr>
          <w:rFonts w:cs="Times New Roman"/>
          <w:i/>
          <w:color w:val="222222"/>
        </w:rPr>
      </w:pPr>
      <w:r w:rsidRPr="00A232E9">
        <w:rPr>
          <w:rFonts w:cs="Times New Roman"/>
          <w:i/>
          <w:color w:val="222222"/>
        </w:rPr>
        <w:t>Приложение 1</w:t>
      </w:r>
    </w:p>
    <w:p w:rsidR="00A232E9" w:rsidRDefault="00A232E9" w:rsidP="00FC41D3">
      <w:pPr>
        <w:spacing w:after="0" w:line="240" w:lineRule="auto"/>
        <w:ind w:left="0" w:firstLine="709"/>
        <w:jc w:val="center"/>
        <w:rPr>
          <w:rFonts w:cs="Times New Roman"/>
          <w:b/>
          <w:color w:val="222222"/>
        </w:rPr>
      </w:pPr>
    </w:p>
    <w:p w:rsidR="00FC41D3" w:rsidRPr="00FC41D3" w:rsidRDefault="00FC41D3" w:rsidP="00FC41D3">
      <w:pPr>
        <w:spacing w:after="0" w:line="240" w:lineRule="auto"/>
        <w:ind w:left="0" w:firstLine="709"/>
        <w:jc w:val="center"/>
        <w:rPr>
          <w:rFonts w:cs="Times New Roman"/>
          <w:b/>
          <w:color w:val="222222"/>
        </w:rPr>
      </w:pPr>
      <w:r w:rsidRPr="00FC41D3">
        <w:rPr>
          <w:rFonts w:cs="Times New Roman"/>
          <w:b/>
          <w:color w:val="222222"/>
        </w:rPr>
        <w:t>28 октября начали действовать новые нормы в учётно-регистрационной сфере</w:t>
      </w:r>
    </w:p>
    <w:p w:rsidR="00FC41D3" w:rsidRDefault="00FC41D3" w:rsidP="005F7F7B">
      <w:pPr>
        <w:spacing w:after="0" w:line="240" w:lineRule="auto"/>
        <w:ind w:left="0" w:firstLine="709"/>
        <w:rPr>
          <w:rFonts w:cs="Times New Roman"/>
          <w:color w:val="222222"/>
        </w:rPr>
      </w:pPr>
    </w:p>
    <w:p w:rsidR="00325DFE" w:rsidRDefault="005F7F7B" w:rsidP="005F7F7B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5F7F7B">
        <w:rPr>
          <w:rFonts w:cs="Times New Roman"/>
          <w:color w:val="222222"/>
        </w:rPr>
        <w:t xml:space="preserve">С 28 октября вступил в силу </w:t>
      </w:r>
      <w:r>
        <w:rPr>
          <w:rFonts w:cs="Times New Roman"/>
          <w:color w:val="222222"/>
        </w:rPr>
        <w:t>ряд изменений</w:t>
      </w:r>
      <w:r w:rsidRPr="005F7F7B">
        <w:rPr>
          <w:rFonts w:cs="Times New Roman"/>
          <w:color w:val="222222"/>
        </w:rPr>
        <w:t xml:space="preserve"> в Федеральный закон от 13.07.2015 № 218-ФЗ «О государственной регистрации недвижимости»</w:t>
      </w:r>
      <w:r w:rsidR="00325DFE">
        <w:rPr>
          <w:rFonts w:cs="Times New Roman"/>
          <w:color w:val="222222"/>
        </w:rPr>
        <w:t xml:space="preserve">, </w:t>
      </w:r>
      <w:r>
        <w:rPr>
          <w:rFonts w:cs="Times New Roman"/>
          <w:color w:val="222222"/>
        </w:rPr>
        <w:t xml:space="preserve"> установленных </w:t>
      </w:r>
      <w:r w:rsidRPr="005F7F7B">
        <w:rPr>
          <w:rFonts w:cs="Times New Roman"/>
          <w:color w:val="222222"/>
        </w:rPr>
        <w:t>Федеральн</w:t>
      </w:r>
      <w:r>
        <w:rPr>
          <w:rFonts w:cs="Times New Roman"/>
          <w:color w:val="222222"/>
        </w:rPr>
        <w:t>ым</w:t>
      </w:r>
      <w:r w:rsidRPr="005F7F7B">
        <w:rPr>
          <w:rFonts w:cs="Times New Roman"/>
          <w:color w:val="222222"/>
        </w:rPr>
        <w:t xml:space="preserve"> закон</w:t>
      </w:r>
      <w:r>
        <w:rPr>
          <w:rFonts w:cs="Times New Roman"/>
          <w:color w:val="222222"/>
        </w:rPr>
        <w:t>ом</w:t>
      </w:r>
      <w:r w:rsidRPr="005F7F7B">
        <w:rPr>
          <w:rFonts w:cs="Times New Roman"/>
          <w:color w:val="222222"/>
        </w:rPr>
        <w:t xml:space="preserve">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</w:t>
      </w:r>
      <w:r w:rsidR="00325DFE">
        <w:rPr>
          <w:rFonts w:cs="Times New Roman"/>
          <w:color w:val="222222"/>
        </w:rPr>
        <w:t>.</w:t>
      </w:r>
    </w:p>
    <w:p w:rsidR="008B13A2" w:rsidRDefault="00E87876" w:rsidP="00325DFE">
      <w:pPr>
        <w:spacing w:after="0" w:line="240" w:lineRule="auto"/>
        <w:ind w:left="0" w:firstLine="709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 </w:t>
      </w:r>
      <w:r w:rsidR="00325DFE">
        <w:rPr>
          <w:rFonts w:cs="Times New Roman"/>
          <w:color w:val="222222"/>
        </w:rPr>
        <w:t>Т</w:t>
      </w:r>
      <w:r w:rsidR="00325DFE" w:rsidRPr="00325DFE">
        <w:rPr>
          <w:rFonts w:cs="Times New Roman"/>
          <w:color w:val="222222"/>
        </w:rPr>
        <w:t xml:space="preserve">еперь в реестр границ будут вноситься </w:t>
      </w:r>
      <w:r w:rsidR="008B13A2">
        <w:rPr>
          <w:rFonts w:cs="Times New Roman"/>
          <w:color w:val="222222"/>
        </w:rPr>
        <w:t>подробные</w:t>
      </w:r>
      <w:r w:rsidR="00325DFE" w:rsidRPr="00325DFE">
        <w:rPr>
          <w:rFonts w:cs="Times New Roman"/>
          <w:color w:val="222222"/>
        </w:rPr>
        <w:t xml:space="preserve"> сведения о резервировании земель для государственных или муниципальных нужд</w:t>
      </w:r>
      <w:r w:rsidR="008B13A2">
        <w:rPr>
          <w:rFonts w:cs="Times New Roman"/>
          <w:color w:val="222222"/>
        </w:rPr>
        <w:t>.</w:t>
      </w:r>
    </w:p>
    <w:p w:rsidR="00325DFE" w:rsidRPr="00325DFE" w:rsidRDefault="00325DFE" w:rsidP="00325DFE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325DFE">
        <w:rPr>
          <w:rFonts w:cs="Times New Roman"/>
          <w:color w:val="222222"/>
        </w:rPr>
        <w:t xml:space="preserve">Эти сведения будут направлять в </w:t>
      </w:r>
      <w:proofErr w:type="spellStart"/>
      <w:r w:rsidRPr="00325DFE">
        <w:rPr>
          <w:rFonts w:cs="Times New Roman"/>
          <w:color w:val="222222"/>
        </w:rPr>
        <w:t>Росреестр</w:t>
      </w:r>
      <w:proofErr w:type="spellEnd"/>
      <w:r w:rsidRPr="00325DFE">
        <w:rPr>
          <w:rFonts w:cs="Times New Roman"/>
          <w:color w:val="222222"/>
        </w:rPr>
        <w:t xml:space="preserve"> органы государственной власти или местного самоуправления в порядке межведомственного информационного взаимодействия.</w:t>
      </w:r>
    </w:p>
    <w:p w:rsidR="00E87876" w:rsidRDefault="008B13A2" w:rsidP="00325DFE">
      <w:pPr>
        <w:spacing w:after="0" w:line="240" w:lineRule="auto"/>
        <w:ind w:left="0" w:firstLine="709"/>
        <w:rPr>
          <w:rFonts w:cs="Times New Roman"/>
          <w:color w:val="222222"/>
        </w:rPr>
      </w:pPr>
      <w:r>
        <w:rPr>
          <w:rFonts w:cs="Times New Roman"/>
          <w:color w:val="222222"/>
        </w:rPr>
        <w:t>Важными для жителей Саратовской области являются такие нововведения, как</w:t>
      </w:r>
      <w:r w:rsidR="00E87876">
        <w:rPr>
          <w:rFonts w:cs="Times New Roman"/>
          <w:color w:val="222222"/>
        </w:rPr>
        <w:t>:</w:t>
      </w:r>
    </w:p>
    <w:p w:rsidR="002E3F65" w:rsidRPr="00FC41D3" w:rsidRDefault="00325DFE" w:rsidP="00FC41D3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>с</w:t>
      </w:r>
      <w:r w:rsidR="005F3E44" w:rsidRPr="00FC41D3">
        <w:rPr>
          <w:rFonts w:cs="Times New Roman"/>
          <w:color w:val="222222"/>
        </w:rPr>
        <w:t>окращен</w:t>
      </w:r>
      <w:r>
        <w:rPr>
          <w:rFonts w:cs="Times New Roman"/>
          <w:color w:val="222222"/>
        </w:rPr>
        <w:t xml:space="preserve">ие </w:t>
      </w:r>
      <w:r w:rsidR="005F7F7B" w:rsidRPr="00FC41D3">
        <w:rPr>
          <w:rFonts w:cs="Times New Roman"/>
          <w:color w:val="222222"/>
        </w:rPr>
        <w:t>срок</w:t>
      </w:r>
      <w:r>
        <w:rPr>
          <w:rFonts w:cs="Times New Roman"/>
          <w:color w:val="222222"/>
        </w:rPr>
        <w:t>ов</w:t>
      </w:r>
      <w:r w:rsidR="005F7F7B" w:rsidRPr="00FC41D3">
        <w:rPr>
          <w:rFonts w:cs="Times New Roman"/>
          <w:color w:val="222222"/>
        </w:rPr>
        <w:t xml:space="preserve"> гос</w:t>
      </w:r>
      <w:r w:rsidR="00E87876" w:rsidRPr="00FC41D3">
        <w:rPr>
          <w:rFonts w:cs="Times New Roman"/>
          <w:color w:val="222222"/>
        </w:rPr>
        <w:t xml:space="preserve">ударственной </w:t>
      </w:r>
      <w:r w:rsidR="005F7F7B" w:rsidRPr="00FC41D3">
        <w:rPr>
          <w:rFonts w:cs="Times New Roman"/>
          <w:color w:val="222222"/>
        </w:rPr>
        <w:t xml:space="preserve">регистрации договоров долевого участия (ДДУ), заключенных после регистрации первого </w:t>
      </w:r>
      <w:r w:rsidR="005F3E44" w:rsidRPr="00FC41D3">
        <w:rPr>
          <w:rFonts w:cs="Times New Roman"/>
          <w:color w:val="222222"/>
        </w:rPr>
        <w:t xml:space="preserve">ДДУ: </w:t>
      </w:r>
      <w:r w:rsidR="005F7F7B" w:rsidRPr="00FC41D3">
        <w:rPr>
          <w:rFonts w:cs="Times New Roman"/>
          <w:color w:val="222222"/>
        </w:rPr>
        <w:t xml:space="preserve"> </w:t>
      </w:r>
      <w:r w:rsidR="005F3E44" w:rsidRPr="00FC41D3">
        <w:rPr>
          <w:rFonts w:cs="Times New Roman"/>
          <w:color w:val="222222"/>
        </w:rPr>
        <w:t xml:space="preserve">3 </w:t>
      </w:r>
      <w:r w:rsidR="005F7F7B" w:rsidRPr="00FC41D3">
        <w:rPr>
          <w:rFonts w:cs="Times New Roman"/>
          <w:color w:val="222222"/>
        </w:rPr>
        <w:t>рабочих дн</w:t>
      </w:r>
      <w:r w:rsidR="005F3E44" w:rsidRPr="00FC41D3">
        <w:rPr>
          <w:rFonts w:cs="Times New Roman"/>
          <w:color w:val="222222"/>
        </w:rPr>
        <w:t xml:space="preserve">я при подаче документов в электронном виде, 7 – при </w:t>
      </w:r>
      <w:r w:rsidR="005F7F7B" w:rsidRPr="00FC41D3">
        <w:rPr>
          <w:rFonts w:cs="Times New Roman"/>
          <w:color w:val="222222"/>
        </w:rPr>
        <w:t>подач</w:t>
      </w:r>
      <w:r w:rsidR="005F3E44" w:rsidRPr="00FC41D3">
        <w:rPr>
          <w:rFonts w:cs="Times New Roman"/>
          <w:color w:val="222222"/>
        </w:rPr>
        <w:t>е</w:t>
      </w:r>
      <w:r w:rsidR="005F7F7B" w:rsidRPr="00FC41D3">
        <w:rPr>
          <w:rFonts w:cs="Times New Roman"/>
          <w:color w:val="222222"/>
        </w:rPr>
        <w:t xml:space="preserve"> через МФЦ</w:t>
      </w:r>
      <w:r w:rsidR="00BD61AD" w:rsidRPr="00FC41D3">
        <w:rPr>
          <w:rFonts w:cs="Times New Roman"/>
          <w:color w:val="222222"/>
        </w:rPr>
        <w:t xml:space="preserve"> (п</w:t>
      </w:r>
      <w:r w:rsidR="005F3E44" w:rsidRPr="00FC41D3">
        <w:rPr>
          <w:rFonts w:cs="Times New Roman"/>
          <w:color w:val="222222"/>
        </w:rPr>
        <w:t xml:space="preserve">режние сроки - 7 и 9 рабочих дней </w:t>
      </w:r>
      <w:r w:rsidR="002E3F65" w:rsidRPr="00FC41D3">
        <w:rPr>
          <w:rFonts w:cs="Times New Roman"/>
          <w:color w:val="222222"/>
        </w:rPr>
        <w:t xml:space="preserve">соответственно </w:t>
      </w:r>
      <w:r w:rsidR="005F3E44" w:rsidRPr="00FC41D3">
        <w:rPr>
          <w:rFonts w:cs="Times New Roman"/>
          <w:color w:val="222222"/>
        </w:rPr>
        <w:t xml:space="preserve">– </w:t>
      </w:r>
      <w:r w:rsidR="00960B4B" w:rsidRPr="00FC41D3">
        <w:rPr>
          <w:rFonts w:cs="Times New Roman"/>
          <w:color w:val="222222"/>
        </w:rPr>
        <w:t xml:space="preserve">продолжают </w:t>
      </w:r>
      <w:r w:rsidR="005F3E44" w:rsidRPr="00FC41D3">
        <w:rPr>
          <w:rFonts w:cs="Times New Roman"/>
          <w:color w:val="222222"/>
        </w:rPr>
        <w:t>действ</w:t>
      </w:r>
      <w:r w:rsidR="00960B4B" w:rsidRPr="00FC41D3">
        <w:rPr>
          <w:rFonts w:cs="Times New Roman"/>
          <w:color w:val="222222"/>
        </w:rPr>
        <w:t>овать</w:t>
      </w:r>
      <w:r w:rsidR="005F3E44" w:rsidRPr="00FC41D3">
        <w:rPr>
          <w:rFonts w:cs="Times New Roman"/>
          <w:color w:val="222222"/>
        </w:rPr>
        <w:t xml:space="preserve"> в отношении первого ДДУ</w:t>
      </w:r>
      <w:r w:rsidR="00BD61AD" w:rsidRPr="00FC41D3">
        <w:rPr>
          <w:rFonts w:cs="Times New Roman"/>
          <w:color w:val="222222"/>
        </w:rPr>
        <w:t>)</w:t>
      </w:r>
      <w:r w:rsidR="002E3F65" w:rsidRPr="00FC41D3">
        <w:rPr>
          <w:rFonts w:cs="Times New Roman"/>
          <w:color w:val="222222"/>
        </w:rPr>
        <w:t>;</w:t>
      </w:r>
    </w:p>
    <w:p w:rsidR="00960B4B" w:rsidRPr="00FC41D3" w:rsidRDefault="00325DFE" w:rsidP="00FC41D3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>и</w:t>
      </w:r>
      <w:r w:rsidR="00960B4B" w:rsidRPr="00FC41D3">
        <w:rPr>
          <w:rFonts w:cs="Times New Roman"/>
          <w:color w:val="222222"/>
        </w:rPr>
        <w:t>сключен</w:t>
      </w:r>
      <w:r>
        <w:rPr>
          <w:rFonts w:cs="Times New Roman"/>
          <w:color w:val="222222"/>
        </w:rPr>
        <w:t xml:space="preserve">ие </w:t>
      </w:r>
      <w:r w:rsidR="00960B4B" w:rsidRPr="00FC41D3">
        <w:rPr>
          <w:rFonts w:cs="Times New Roman"/>
          <w:color w:val="222222"/>
        </w:rPr>
        <w:t xml:space="preserve">ограничения по максимальному размеру для </w:t>
      </w:r>
      <w:proofErr w:type="spellStart"/>
      <w:r w:rsidR="00960B4B" w:rsidRPr="00FC41D3">
        <w:rPr>
          <w:rFonts w:cs="Times New Roman"/>
          <w:color w:val="222222"/>
        </w:rPr>
        <w:t>машино-мест</w:t>
      </w:r>
      <w:proofErr w:type="spellEnd"/>
      <w:r w:rsidR="00960B4B" w:rsidRPr="00FC41D3">
        <w:rPr>
          <w:rFonts w:cs="Times New Roman"/>
          <w:color w:val="222222"/>
        </w:rPr>
        <w:t xml:space="preserve">; </w:t>
      </w:r>
      <w:r w:rsidR="00BD61AD" w:rsidRPr="00FC41D3">
        <w:rPr>
          <w:rFonts w:cs="Times New Roman"/>
          <w:color w:val="222222"/>
        </w:rPr>
        <w:t>(</w:t>
      </w:r>
      <w:r w:rsidR="00960B4B" w:rsidRPr="00FC41D3">
        <w:rPr>
          <w:rFonts w:cs="Times New Roman"/>
          <w:color w:val="222222"/>
        </w:rPr>
        <w:t xml:space="preserve">предельно допустимые минимальные размеры остаются действующими </w:t>
      </w:r>
      <w:r w:rsidR="00FC41D3" w:rsidRPr="00FC41D3">
        <w:rPr>
          <w:rFonts w:cs="Times New Roman"/>
          <w:color w:val="222222"/>
        </w:rPr>
        <w:t xml:space="preserve">– это </w:t>
      </w:r>
      <w:r w:rsidR="00960B4B" w:rsidRPr="00FC41D3">
        <w:rPr>
          <w:rFonts w:cs="Times New Roman"/>
          <w:color w:val="222222"/>
        </w:rPr>
        <w:t>5,3 на 2,5 м);</w:t>
      </w:r>
    </w:p>
    <w:p w:rsidR="00BD61AD" w:rsidRPr="00FC41D3" w:rsidRDefault="00325DFE" w:rsidP="00FC41D3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>предоставление нот</w:t>
      </w:r>
      <w:r w:rsidR="00FC41D3" w:rsidRPr="00FC41D3">
        <w:rPr>
          <w:rFonts w:cs="Times New Roman"/>
          <w:color w:val="222222"/>
        </w:rPr>
        <w:t xml:space="preserve">ариусам </w:t>
      </w:r>
      <w:r>
        <w:rPr>
          <w:rFonts w:cs="Times New Roman"/>
          <w:color w:val="222222"/>
        </w:rPr>
        <w:t xml:space="preserve">права </w:t>
      </w:r>
      <w:r w:rsidR="00BD61AD" w:rsidRPr="00FC41D3">
        <w:rPr>
          <w:rFonts w:cs="Times New Roman"/>
          <w:color w:val="222222"/>
        </w:rPr>
        <w:t xml:space="preserve">подавать документы в </w:t>
      </w:r>
      <w:proofErr w:type="spellStart"/>
      <w:r w:rsidR="00BD61AD" w:rsidRPr="00FC41D3">
        <w:rPr>
          <w:rFonts w:cs="Times New Roman"/>
          <w:color w:val="222222"/>
        </w:rPr>
        <w:t>Росреестр</w:t>
      </w:r>
      <w:proofErr w:type="spellEnd"/>
      <w:r w:rsidR="00BD61AD" w:rsidRPr="00FC41D3">
        <w:rPr>
          <w:rFonts w:cs="Times New Roman"/>
          <w:color w:val="222222"/>
        </w:rPr>
        <w:t xml:space="preserve"> на регистрацию недвижимости по всем сделкам (а не только по нотариально удостоверенным!);</w:t>
      </w:r>
    </w:p>
    <w:p w:rsidR="00337C04" w:rsidRDefault="00FC41D3" w:rsidP="00337C04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color w:val="222222"/>
        </w:rPr>
      </w:pPr>
      <w:r w:rsidRPr="00FC41D3">
        <w:rPr>
          <w:rFonts w:cs="Times New Roman"/>
          <w:color w:val="222222"/>
        </w:rPr>
        <w:t>прекращен</w:t>
      </w:r>
      <w:r w:rsidR="00325DFE">
        <w:rPr>
          <w:rFonts w:cs="Times New Roman"/>
          <w:color w:val="222222"/>
        </w:rPr>
        <w:t>ие</w:t>
      </w:r>
      <w:r w:rsidRPr="00FC41D3">
        <w:rPr>
          <w:rFonts w:cs="Times New Roman"/>
          <w:color w:val="222222"/>
        </w:rPr>
        <w:t xml:space="preserve"> ведени</w:t>
      </w:r>
      <w:r w:rsidR="00325DFE">
        <w:rPr>
          <w:rFonts w:cs="Times New Roman"/>
          <w:color w:val="222222"/>
        </w:rPr>
        <w:t>я</w:t>
      </w:r>
      <w:r w:rsidRPr="00FC41D3">
        <w:rPr>
          <w:rFonts w:cs="Times New Roman"/>
          <w:color w:val="222222"/>
        </w:rPr>
        <w:t xml:space="preserve"> </w:t>
      </w:r>
      <w:proofErr w:type="spellStart"/>
      <w:r w:rsidRPr="00FC41D3">
        <w:rPr>
          <w:rFonts w:cs="Times New Roman"/>
          <w:color w:val="222222"/>
        </w:rPr>
        <w:t>Росреестром</w:t>
      </w:r>
      <w:proofErr w:type="spellEnd"/>
      <w:r w:rsidRPr="00FC41D3">
        <w:rPr>
          <w:rFonts w:cs="Times New Roman"/>
          <w:color w:val="222222"/>
        </w:rPr>
        <w:t xml:space="preserve"> новых </w:t>
      </w:r>
      <w:r w:rsidR="00BD61AD" w:rsidRPr="00FC41D3">
        <w:rPr>
          <w:rFonts w:cs="Times New Roman"/>
          <w:color w:val="222222"/>
        </w:rPr>
        <w:t>реестровы</w:t>
      </w:r>
      <w:r w:rsidRPr="00FC41D3">
        <w:rPr>
          <w:rFonts w:cs="Times New Roman"/>
          <w:color w:val="222222"/>
        </w:rPr>
        <w:t>х</w:t>
      </w:r>
      <w:r w:rsidR="00BD61AD" w:rsidRPr="00FC41D3">
        <w:rPr>
          <w:rFonts w:cs="Times New Roman"/>
          <w:color w:val="222222"/>
        </w:rPr>
        <w:t xml:space="preserve"> дел</w:t>
      </w:r>
      <w:r w:rsidRPr="00FC41D3">
        <w:rPr>
          <w:rFonts w:cs="Times New Roman"/>
          <w:color w:val="222222"/>
        </w:rPr>
        <w:t xml:space="preserve"> в бумажном виде</w:t>
      </w:r>
      <w:r w:rsidR="001B45BF">
        <w:rPr>
          <w:rFonts w:cs="Times New Roman"/>
          <w:color w:val="222222"/>
        </w:rPr>
        <w:t>.</w:t>
      </w:r>
    </w:p>
    <w:p w:rsidR="00245777" w:rsidRDefault="001B45BF" w:rsidP="008B13A2">
      <w:pPr>
        <w:spacing w:after="0" w:line="240" w:lineRule="auto"/>
        <w:ind w:left="0" w:firstLine="709"/>
        <w:rPr>
          <w:rFonts w:cs="Times New Roman"/>
          <w:i/>
          <w:color w:val="222222"/>
        </w:rPr>
      </w:pPr>
      <w:r w:rsidRPr="00245777">
        <w:rPr>
          <w:rFonts w:cs="Times New Roman"/>
          <w:i/>
          <w:color w:val="222222"/>
        </w:rPr>
        <w:t xml:space="preserve">«С 28 октября, согласно поправкам в Федеральный закон о государственный регистрации недвижимости, </w:t>
      </w:r>
      <w:proofErr w:type="spellStart"/>
      <w:r w:rsidRPr="00245777">
        <w:rPr>
          <w:rFonts w:cs="Times New Roman"/>
          <w:i/>
          <w:color w:val="222222"/>
        </w:rPr>
        <w:t>Росреестр</w:t>
      </w:r>
      <w:proofErr w:type="spellEnd"/>
      <w:r w:rsidRPr="00245777">
        <w:rPr>
          <w:rFonts w:cs="Times New Roman"/>
          <w:i/>
          <w:color w:val="222222"/>
        </w:rPr>
        <w:t xml:space="preserve"> ведет все реестровые дела исключительно в электронном виде. Все бумажные документы, с которыми заявители обращаются в МФЦ,  после сканирования и совершения учётно-регистрационных действий будут им возвращаться. </w:t>
      </w:r>
    </w:p>
    <w:p w:rsidR="00245777" w:rsidRDefault="001B45BF" w:rsidP="008B13A2">
      <w:pPr>
        <w:spacing w:after="0" w:line="240" w:lineRule="auto"/>
        <w:ind w:left="0" w:firstLine="709"/>
        <w:rPr>
          <w:rFonts w:cs="Times New Roman"/>
          <w:i/>
          <w:color w:val="222222"/>
        </w:rPr>
      </w:pPr>
      <w:r w:rsidRPr="00245777">
        <w:rPr>
          <w:rFonts w:cs="Times New Roman"/>
          <w:i/>
          <w:color w:val="222222"/>
        </w:rPr>
        <w:t>Данное нововведение – это очередной этап проекта «</w:t>
      </w:r>
      <w:proofErr w:type="spellStart"/>
      <w:r w:rsidRPr="00245777">
        <w:rPr>
          <w:rFonts w:cs="Times New Roman"/>
          <w:i/>
          <w:color w:val="222222"/>
        </w:rPr>
        <w:t>Стоп-бумага</w:t>
      </w:r>
      <w:proofErr w:type="spellEnd"/>
      <w:r w:rsidRPr="00245777">
        <w:rPr>
          <w:rFonts w:cs="Times New Roman"/>
          <w:i/>
          <w:color w:val="222222"/>
        </w:rPr>
        <w:t xml:space="preserve">», который реализуется </w:t>
      </w:r>
      <w:proofErr w:type="spellStart"/>
      <w:r w:rsidRPr="00245777">
        <w:rPr>
          <w:rFonts w:cs="Times New Roman"/>
          <w:i/>
          <w:color w:val="222222"/>
        </w:rPr>
        <w:t>Росреестром</w:t>
      </w:r>
      <w:proofErr w:type="spellEnd"/>
      <w:r w:rsidRPr="00245777">
        <w:rPr>
          <w:rFonts w:cs="Times New Roman"/>
          <w:i/>
          <w:color w:val="222222"/>
        </w:rPr>
        <w:t xml:space="preserve"> </w:t>
      </w:r>
      <w:r w:rsidR="0010276A" w:rsidRPr="00245777">
        <w:rPr>
          <w:rFonts w:cs="Times New Roman"/>
          <w:i/>
          <w:color w:val="222222"/>
        </w:rPr>
        <w:t xml:space="preserve">в рамках </w:t>
      </w:r>
      <w:proofErr w:type="spellStart"/>
      <w:r w:rsidR="0010276A" w:rsidRPr="00245777">
        <w:rPr>
          <w:rFonts w:cs="Times New Roman"/>
          <w:i/>
          <w:color w:val="222222"/>
        </w:rPr>
        <w:t>цифровизации</w:t>
      </w:r>
      <w:proofErr w:type="spellEnd"/>
      <w:r w:rsidR="0010276A" w:rsidRPr="00245777">
        <w:rPr>
          <w:rFonts w:cs="Times New Roman"/>
          <w:i/>
          <w:color w:val="222222"/>
        </w:rPr>
        <w:t xml:space="preserve"> ведомства. </w:t>
      </w:r>
    </w:p>
    <w:p w:rsidR="00245777" w:rsidRDefault="0010276A" w:rsidP="008B13A2">
      <w:pPr>
        <w:spacing w:after="0" w:line="240" w:lineRule="auto"/>
        <w:ind w:left="0" w:firstLine="709"/>
        <w:rPr>
          <w:rFonts w:cs="Times New Roman"/>
          <w:i/>
          <w:color w:val="222222"/>
        </w:rPr>
      </w:pPr>
      <w:r w:rsidRPr="00245777">
        <w:rPr>
          <w:rFonts w:cs="Times New Roman"/>
          <w:i/>
          <w:color w:val="222222"/>
        </w:rPr>
        <w:t xml:space="preserve">В электронный вид также переводятся реестровые дела, которые хранятся в архивах ведомства в бумажном виде. Например, в Управлении Росреестра по Саратовской области ежедневно </w:t>
      </w:r>
      <w:r w:rsidR="00245777" w:rsidRPr="00245777">
        <w:rPr>
          <w:rFonts w:cs="Times New Roman"/>
          <w:i/>
          <w:color w:val="222222"/>
        </w:rPr>
        <w:t>оцифровыва</w:t>
      </w:r>
      <w:r w:rsidRPr="00245777">
        <w:rPr>
          <w:rFonts w:cs="Times New Roman"/>
          <w:i/>
          <w:color w:val="222222"/>
        </w:rPr>
        <w:t>ется</w:t>
      </w:r>
      <w:r w:rsidR="00245777" w:rsidRPr="00245777">
        <w:rPr>
          <w:rFonts w:cs="Times New Roman"/>
          <w:i/>
          <w:color w:val="222222"/>
        </w:rPr>
        <w:t xml:space="preserve"> порядка</w:t>
      </w:r>
      <w:r w:rsidR="00245777">
        <w:rPr>
          <w:rFonts w:cs="Times New Roman"/>
          <w:i/>
          <w:color w:val="222222"/>
        </w:rPr>
        <w:t xml:space="preserve"> </w:t>
      </w:r>
      <w:r w:rsidR="00E5592B">
        <w:rPr>
          <w:rFonts w:cs="Times New Roman"/>
          <w:i/>
          <w:color w:val="222222"/>
        </w:rPr>
        <w:t>1000  реестровых дел!</w:t>
      </w:r>
    </w:p>
    <w:p w:rsidR="001B45BF" w:rsidRDefault="0010276A" w:rsidP="008B13A2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245777">
        <w:rPr>
          <w:rFonts w:cs="Times New Roman"/>
          <w:i/>
          <w:color w:val="222222"/>
        </w:rPr>
        <w:t xml:space="preserve">Проект направлен на минимизацию бумажного документооборота и создание электронного архива, что позволит увеличить скорость </w:t>
      </w:r>
      <w:r w:rsidRPr="00245777">
        <w:rPr>
          <w:rFonts w:cs="Times New Roman"/>
          <w:i/>
          <w:color w:val="222222"/>
        </w:rPr>
        <w:lastRenderedPageBreak/>
        <w:t xml:space="preserve">предоставления </w:t>
      </w:r>
      <w:proofErr w:type="spellStart"/>
      <w:r w:rsidRPr="00245777">
        <w:rPr>
          <w:rFonts w:cs="Times New Roman"/>
          <w:i/>
          <w:color w:val="222222"/>
        </w:rPr>
        <w:t>госуслуг</w:t>
      </w:r>
      <w:proofErr w:type="spellEnd"/>
      <w:r w:rsidR="00245777" w:rsidRPr="00245777">
        <w:rPr>
          <w:rFonts w:cs="Times New Roman"/>
          <w:i/>
          <w:color w:val="222222"/>
        </w:rPr>
        <w:t xml:space="preserve">», </w:t>
      </w:r>
      <w:r w:rsidR="00245777">
        <w:rPr>
          <w:rFonts w:cs="Times New Roman"/>
          <w:color w:val="222222"/>
        </w:rPr>
        <w:t xml:space="preserve">- прокомментировала нововведение </w:t>
      </w:r>
      <w:r w:rsidR="00245777" w:rsidRPr="00245777">
        <w:rPr>
          <w:rFonts w:cs="Times New Roman"/>
          <w:b/>
          <w:color w:val="222222"/>
        </w:rPr>
        <w:t xml:space="preserve">заместитель руководителя по Саратовской области Екатерина </w:t>
      </w:r>
      <w:proofErr w:type="spellStart"/>
      <w:r w:rsidR="00245777" w:rsidRPr="00245777">
        <w:rPr>
          <w:rFonts w:cs="Times New Roman"/>
          <w:b/>
          <w:color w:val="222222"/>
        </w:rPr>
        <w:t>Беличенко</w:t>
      </w:r>
      <w:proofErr w:type="spellEnd"/>
      <w:r w:rsidR="00245777" w:rsidRPr="00245777">
        <w:rPr>
          <w:rFonts w:cs="Times New Roman"/>
          <w:b/>
          <w:color w:val="222222"/>
        </w:rPr>
        <w:t>.</w:t>
      </w:r>
      <w:r>
        <w:rPr>
          <w:rFonts w:cs="Times New Roman"/>
          <w:color w:val="222222"/>
        </w:rPr>
        <w:t xml:space="preserve"> </w:t>
      </w:r>
    </w:p>
    <w:p w:rsidR="008B13A2" w:rsidRPr="008B13A2" w:rsidRDefault="008B13A2" w:rsidP="008B13A2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8B13A2">
        <w:rPr>
          <w:rFonts w:cs="Times New Roman"/>
          <w:color w:val="222222"/>
        </w:rPr>
        <w:t xml:space="preserve">Ещё одна норма, вступившая в силу с 28 октября, касается порядка внесения изменений в сведения ЕГРН о размерах долей принадлежащих участникам </w:t>
      </w:r>
      <w:proofErr w:type="spellStart"/>
      <w:r w:rsidRPr="008B13A2">
        <w:rPr>
          <w:rFonts w:cs="Times New Roman"/>
          <w:color w:val="222222"/>
        </w:rPr>
        <w:t>общедолевой</w:t>
      </w:r>
      <w:proofErr w:type="spellEnd"/>
      <w:r w:rsidRPr="008B13A2">
        <w:rPr>
          <w:rFonts w:cs="Times New Roman"/>
          <w:color w:val="222222"/>
        </w:rPr>
        <w:t xml:space="preserve"> собственности на земельный участок из земель с/</w:t>
      </w:r>
      <w:proofErr w:type="spellStart"/>
      <w:r w:rsidRPr="008B13A2">
        <w:rPr>
          <w:rFonts w:cs="Times New Roman"/>
          <w:color w:val="222222"/>
        </w:rPr>
        <w:t>х</w:t>
      </w:r>
      <w:proofErr w:type="spellEnd"/>
      <w:r w:rsidRPr="008B13A2">
        <w:rPr>
          <w:rFonts w:cs="Times New Roman"/>
          <w:color w:val="222222"/>
        </w:rPr>
        <w:t xml:space="preserve"> назначения.</w:t>
      </w:r>
    </w:p>
    <w:p w:rsidR="008B13A2" w:rsidRPr="008B13A2" w:rsidRDefault="008B13A2" w:rsidP="008B13A2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8B13A2">
        <w:rPr>
          <w:rFonts w:cs="Times New Roman"/>
          <w:color w:val="222222"/>
        </w:rPr>
        <w:t xml:space="preserve">Орган местного самоуправления направляет в </w:t>
      </w:r>
      <w:proofErr w:type="spellStart"/>
      <w:r w:rsidRPr="008B13A2">
        <w:rPr>
          <w:rFonts w:cs="Times New Roman"/>
          <w:color w:val="222222"/>
        </w:rPr>
        <w:t>Росреестр</w:t>
      </w:r>
      <w:proofErr w:type="spellEnd"/>
      <w:r w:rsidRPr="008B13A2">
        <w:rPr>
          <w:rFonts w:cs="Times New Roman"/>
          <w:color w:val="222222"/>
        </w:rPr>
        <w:t xml:space="preserve"> протокол общего собрания участников общей долевой собственности, заверенный представителем администрации, а также соответствующие заявления.</w:t>
      </w:r>
    </w:p>
    <w:p w:rsidR="008B13A2" w:rsidRPr="008B13A2" w:rsidRDefault="008B13A2" w:rsidP="008B13A2">
      <w:pPr>
        <w:spacing w:after="0" w:line="240" w:lineRule="auto"/>
        <w:ind w:left="0" w:firstLine="709"/>
        <w:rPr>
          <w:rFonts w:cs="Times New Roman"/>
          <w:color w:val="222222"/>
        </w:rPr>
      </w:pPr>
      <w:proofErr w:type="spellStart"/>
      <w:r w:rsidRPr="008B13A2">
        <w:rPr>
          <w:rFonts w:cs="Times New Roman"/>
          <w:color w:val="222222"/>
        </w:rPr>
        <w:t>Росреестр</w:t>
      </w:r>
      <w:proofErr w:type="spellEnd"/>
      <w:r w:rsidRPr="008B13A2">
        <w:rPr>
          <w:rFonts w:cs="Times New Roman"/>
          <w:color w:val="222222"/>
        </w:rPr>
        <w:t xml:space="preserve"> на основании этих документов вносит изменения в </w:t>
      </w:r>
      <w:r w:rsidR="00B949BE">
        <w:rPr>
          <w:rFonts w:cs="Times New Roman"/>
          <w:color w:val="222222"/>
        </w:rPr>
        <w:t>данные реестра недвижимости</w:t>
      </w:r>
      <w:r w:rsidRPr="008B13A2">
        <w:rPr>
          <w:rFonts w:cs="Times New Roman"/>
          <w:color w:val="222222"/>
        </w:rPr>
        <w:t>.</w:t>
      </w:r>
    </w:p>
    <w:p w:rsidR="005F3E44" w:rsidRPr="00337C04" w:rsidRDefault="00FC41D3" w:rsidP="00337C04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337C04">
        <w:rPr>
          <w:rFonts w:cs="Times New Roman"/>
          <w:color w:val="222222"/>
        </w:rPr>
        <w:t xml:space="preserve">Все нововведения, в конечном итоге, нацелены на повышение доступности и сокращение сроков оказания </w:t>
      </w:r>
      <w:proofErr w:type="spellStart"/>
      <w:r w:rsidRPr="00337C04">
        <w:rPr>
          <w:rFonts w:cs="Times New Roman"/>
          <w:color w:val="222222"/>
        </w:rPr>
        <w:t>Росреестром</w:t>
      </w:r>
      <w:proofErr w:type="spellEnd"/>
      <w:r w:rsidRPr="00337C04">
        <w:rPr>
          <w:rFonts w:cs="Times New Roman"/>
          <w:color w:val="222222"/>
        </w:rPr>
        <w:t xml:space="preserve"> </w:t>
      </w:r>
      <w:proofErr w:type="spellStart"/>
      <w:r w:rsidRPr="00337C04">
        <w:rPr>
          <w:rFonts w:cs="Times New Roman"/>
          <w:color w:val="222222"/>
        </w:rPr>
        <w:t>госуслуг</w:t>
      </w:r>
      <w:proofErr w:type="spellEnd"/>
      <w:r w:rsidRPr="00337C04">
        <w:rPr>
          <w:rFonts w:cs="Times New Roman"/>
          <w:color w:val="222222"/>
        </w:rPr>
        <w:t>.</w:t>
      </w:r>
    </w:p>
    <w:p w:rsidR="005F7F7B" w:rsidRPr="005F7F7B" w:rsidRDefault="005F7F7B">
      <w:pPr>
        <w:spacing w:after="0" w:line="240" w:lineRule="auto"/>
        <w:ind w:left="0" w:firstLine="709"/>
        <w:rPr>
          <w:rFonts w:cs="Times New Roman"/>
        </w:rPr>
      </w:pPr>
    </w:p>
    <w:sectPr w:rsidR="005F7F7B" w:rsidRPr="005F7F7B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DE7"/>
    <w:multiLevelType w:val="hybridMultilevel"/>
    <w:tmpl w:val="1340B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F7B"/>
    <w:rsid w:val="00083711"/>
    <w:rsid w:val="000D3E26"/>
    <w:rsid w:val="0010276A"/>
    <w:rsid w:val="00183011"/>
    <w:rsid w:val="001B45BF"/>
    <w:rsid w:val="001C1FBA"/>
    <w:rsid w:val="001F2EA6"/>
    <w:rsid w:val="00225020"/>
    <w:rsid w:val="00245777"/>
    <w:rsid w:val="002E3F65"/>
    <w:rsid w:val="002F5011"/>
    <w:rsid w:val="00325DFE"/>
    <w:rsid w:val="00337C04"/>
    <w:rsid w:val="003A2342"/>
    <w:rsid w:val="00465649"/>
    <w:rsid w:val="00597136"/>
    <w:rsid w:val="005F3E44"/>
    <w:rsid w:val="005F7F7B"/>
    <w:rsid w:val="0065210F"/>
    <w:rsid w:val="00684A73"/>
    <w:rsid w:val="00755AA2"/>
    <w:rsid w:val="00765CE1"/>
    <w:rsid w:val="00830F4A"/>
    <w:rsid w:val="0084559B"/>
    <w:rsid w:val="008B13A2"/>
    <w:rsid w:val="008E0616"/>
    <w:rsid w:val="00941D34"/>
    <w:rsid w:val="00960B4B"/>
    <w:rsid w:val="009669EE"/>
    <w:rsid w:val="009C6E81"/>
    <w:rsid w:val="00A232E9"/>
    <w:rsid w:val="00B949BE"/>
    <w:rsid w:val="00BD61AD"/>
    <w:rsid w:val="00BF3C28"/>
    <w:rsid w:val="00C02AF0"/>
    <w:rsid w:val="00C442F7"/>
    <w:rsid w:val="00C854ED"/>
    <w:rsid w:val="00CA4498"/>
    <w:rsid w:val="00E47E0A"/>
    <w:rsid w:val="00E5592B"/>
    <w:rsid w:val="00E87876"/>
    <w:rsid w:val="00F12979"/>
    <w:rsid w:val="00F141E7"/>
    <w:rsid w:val="00F763B9"/>
    <w:rsid w:val="00FA50C5"/>
    <w:rsid w:val="00FC41D3"/>
    <w:rsid w:val="00FC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C41D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2021-10-29T05:12:00Z</cp:lastPrinted>
  <dcterms:created xsi:type="dcterms:W3CDTF">2021-10-29T07:54:00Z</dcterms:created>
  <dcterms:modified xsi:type="dcterms:W3CDTF">2021-10-29T07:54:00Z</dcterms:modified>
</cp:coreProperties>
</file>