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993" w:rsidRPr="00F93D28" w:rsidRDefault="00EB5BB5" w:rsidP="00F93D28">
      <w:pPr>
        <w:pStyle w:val="2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F93D28">
        <w:rPr>
          <w:sz w:val="28"/>
          <w:szCs w:val="28"/>
        </w:rPr>
        <w:t>ЧТО НАДО ЗНАТЬ, ПЛАНИРУЯ ПОКУПКУ КОМНАТЫ В КОММУНАЛЬНОЙ КВАРТИРЕ?</w:t>
      </w:r>
    </w:p>
    <w:p w:rsidR="00F93D28" w:rsidRPr="00F93D28" w:rsidRDefault="00F93D28" w:rsidP="00F93D28">
      <w:pPr>
        <w:pStyle w:val="2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EB5BB5" w:rsidRPr="00F93D28" w:rsidRDefault="00EB5BB5" w:rsidP="00F93D28">
      <w:pPr>
        <w:pStyle w:val="2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F93D28">
        <w:rPr>
          <w:b w:val="0"/>
          <w:sz w:val="28"/>
          <w:szCs w:val="28"/>
        </w:rPr>
        <w:t xml:space="preserve">У заявителей регионального ведомственного </w:t>
      </w:r>
      <w:proofErr w:type="spellStart"/>
      <w:r w:rsidRPr="00F93D28">
        <w:rPr>
          <w:b w:val="0"/>
          <w:sz w:val="28"/>
          <w:szCs w:val="28"/>
        </w:rPr>
        <w:t>Контакт-центра</w:t>
      </w:r>
      <w:proofErr w:type="spellEnd"/>
      <w:r w:rsidRPr="00F93D28">
        <w:rPr>
          <w:b w:val="0"/>
          <w:sz w:val="28"/>
          <w:szCs w:val="28"/>
        </w:rPr>
        <w:t xml:space="preserve"> возникает масса вопросов, связанных с приобретением комнаты в коммунальной квартире.</w:t>
      </w:r>
    </w:p>
    <w:p w:rsidR="00A955C8" w:rsidRDefault="00A955C8" w:rsidP="00F93D28">
      <w:pPr>
        <w:pStyle w:val="2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F93D28">
        <w:rPr>
          <w:b w:val="0"/>
          <w:sz w:val="28"/>
          <w:szCs w:val="28"/>
        </w:rPr>
        <w:t xml:space="preserve">На их основе наши эксперты подготовили своеобразный «ликбез». </w:t>
      </w:r>
    </w:p>
    <w:p w:rsidR="00F93D28" w:rsidRPr="00F93D28" w:rsidRDefault="00F93D28" w:rsidP="00F93D28">
      <w:pPr>
        <w:pStyle w:val="2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294993" w:rsidRPr="00F93D28" w:rsidRDefault="00954E87" w:rsidP="00F93D28">
      <w:pPr>
        <w:pStyle w:val="a3"/>
        <w:numPr>
          <w:ilvl w:val="0"/>
          <w:numId w:val="6"/>
        </w:numPr>
        <w:spacing w:before="0" w:beforeAutospacing="0" w:after="0" w:afterAutospacing="0"/>
        <w:ind w:left="0" w:firstLine="709"/>
        <w:jc w:val="both"/>
        <w:rPr>
          <w:b/>
          <w:sz w:val="28"/>
          <w:szCs w:val="28"/>
        </w:rPr>
      </w:pPr>
      <w:bookmarkStart w:id="0" w:name="02"/>
      <w:bookmarkEnd w:id="0"/>
      <w:r w:rsidRPr="00F93D28">
        <w:rPr>
          <w:b/>
          <w:sz w:val="28"/>
          <w:szCs w:val="28"/>
        </w:rPr>
        <w:t>В</w:t>
      </w:r>
      <w:r w:rsidR="00294993" w:rsidRPr="00F93D28">
        <w:rPr>
          <w:b/>
          <w:sz w:val="28"/>
          <w:szCs w:val="28"/>
        </w:rPr>
        <w:t xml:space="preserve"> законе нет понятия «коммунальная квартира». </w:t>
      </w:r>
    </w:p>
    <w:p w:rsidR="00294993" w:rsidRDefault="00294993" w:rsidP="00F93D2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93D28">
        <w:rPr>
          <w:sz w:val="28"/>
          <w:szCs w:val="28"/>
        </w:rPr>
        <w:t xml:space="preserve">На основе анализа </w:t>
      </w:r>
      <w:r w:rsidR="00954E87" w:rsidRPr="00F93D28">
        <w:rPr>
          <w:sz w:val="28"/>
          <w:szCs w:val="28"/>
        </w:rPr>
        <w:t xml:space="preserve">статей 57 и 59 </w:t>
      </w:r>
      <w:r w:rsidRPr="00F93D28">
        <w:rPr>
          <w:sz w:val="28"/>
          <w:szCs w:val="28"/>
        </w:rPr>
        <w:t>Жилищного кодекса РФ можно сделать вывод о том, что под коммунальной понимается квартира, состоящая из 2-х и более изолированных комнат, предназначенная для проживания одной семьи, но предоставленная в своё время по самостоятельным договорам социального найма разным нанимателям</w:t>
      </w:r>
      <w:r w:rsidR="00954E87" w:rsidRPr="00F93D28">
        <w:rPr>
          <w:sz w:val="28"/>
          <w:szCs w:val="28"/>
        </w:rPr>
        <w:t xml:space="preserve">. </w:t>
      </w:r>
      <w:r w:rsidRPr="00F93D28">
        <w:rPr>
          <w:sz w:val="28"/>
          <w:szCs w:val="28"/>
        </w:rPr>
        <w:t xml:space="preserve"> </w:t>
      </w:r>
    </w:p>
    <w:p w:rsidR="00F93D28" w:rsidRPr="00F93D28" w:rsidRDefault="00F93D28" w:rsidP="00F93D2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94993" w:rsidRPr="00F93D28" w:rsidRDefault="00954E87" w:rsidP="00F93D28">
      <w:pPr>
        <w:pStyle w:val="a3"/>
        <w:numPr>
          <w:ilvl w:val="0"/>
          <w:numId w:val="6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bookmarkStart w:id="1" w:name="03"/>
      <w:bookmarkEnd w:id="1"/>
      <w:r w:rsidRPr="00F93D28">
        <w:rPr>
          <w:b/>
          <w:sz w:val="28"/>
          <w:szCs w:val="28"/>
        </w:rPr>
        <w:t>Есть несколько</w:t>
      </w:r>
      <w:r w:rsidR="00294993" w:rsidRPr="00F93D28">
        <w:rPr>
          <w:b/>
          <w:sz w:val="28"/>
          <w:szCs w:val="28"/>
        </w:rPr>
        <w:t xml:space="preserve"> форм владения такой недвижимостью</w:t>
      </w:r>
      <w:r w:rsidR="00294993" w:rsidRPr="00F93D28">
        <w:rPr>
          <w:sz w:val="28"/>
          <w:szCs w:val="28"/>
        </w:rPr>
        <w:t xml:space="preserve">: </w:t>
      </w:r>
    </w:p>
    <w:p w:rsidR="00294993" w:rsidRPr="00F93D28" w:rsidRDefault="00294993" w:rsidP="00F93D28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F93D28">
        <w:rPr>
          <w:sz w:val="28"/>
          <w:szCs w:val="28"/>
        </w:rPr>
        <w:t>муниципальная собственность на всю квартиру;</w:t>
      </w:r>
    </w:p>
    <w:p w:rsidR="00294993" w:rsidRPr="00F93D28" w:rsidRDefault="00294993" w:rsidP="00F93D28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F93D28">
        <w:rPr>
          <w:sz w:val="28"/>
          <w:szCs w:val="28"/>
        </w:rPr>
        <w:t>общая долевая собственность на всю квартиру;</w:t>
      </w:r>
    </w:p>
    <w:p w:rsidR="00294993" w:rsidRPr="00F93D28" w:rsidRDefault="00294993" w:rsidP="00F93D28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F93D28">
        <w:rPr>
          <w:sz w:val="28"/>
          <w:szCs w:val="28"/>
        </w:rPr>
        <w:t>собственность отдельных собственников на конкретные комнаты в коммунальной квартире;</w:t>
      </w:r>
    </w:p>
    <w:p w:rsidR="00294993" w:rsidRPr="00F93D28" w:rsidRDefault="00294993" w:rsidP="00F93D28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F93D28">
        <w:rPr>
          <w:sz w:val="28"/>
          <w:szCs w:val="28"/>
        </w:rPr>
        <w:t>смешанная собственность (частично муниципальная, частично частная).</w:t>
      </w:r>
    </w:p>
    <w:p w:rsidR="00724166" w:rsidRPr="00F93D28" w:rsidRDefault="00954E87" w:rsidP="00F93D2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93D28">
        <w:rPr>
          <w:sz w:val="28"/>
          <w:szCs w:val="28"/>
        </w:rPr>
        <w:t>К</w:t>
      </w:r>
      <w:r w:rsidR="00294993" w:rsidRPr="00F93D28">
        <w:rPr>
          <w:sz w:val="28"/>
          <w:szCs w:val="28"/>
        </w:rPr>
        <w:t>огда вся квартира находится в муниципальной собственности</w:t>
      </w:r>
      <w:r w:rsidRPr="00F93D28">
        <w:rPr>
          <w:sz w:val="28"/>
          <w:szCs w:val="28"/>
        </w:rPr>
        <w:t>,</w:t>
      </w:r>
      <w:r w:rsidR="00294993" w:rsidRPr="00F93D28">
        <w:rPr>
          <w:sz w:val="28"/>
          <w:szCs w:val="28"/>
        </w:rPr>
        <w:t xml:space="preserve"> жильцы </w:t>
      </w:r>
      <w:r w:rsidRPr="00F93D28">
        <w:rPr>
          <w:sz w:val="28"/>
          <w:szCs w:val="28"/>
        </w:rPr>
        <w:t>не имеют</w:t>
      </w:r>
      <w:r w:rsidR="00294993" w:rsidRPr="00F93D28">
        <w:rPr>
          <w:sz w:val="28"/>
          <w:szCs w:val="28"/>
        </w:rPr>
        <w:t xml:space="preserve"> права распоряжаться этой недвижимостью. </w:t>
      </w:r>
      <w:r w:rsidRPr="00F93D28">
        <w:rPr>
          <w:sz w:val="28"/>
          <w:szCs w:val="28"/>
        </w:rPr>
        <w:t>Соответственно выступать в роли продавца.</w:t>
      </w:r>
      <w:r w:rsidR="00724166" w:rsidRPr="00F93D28">
        <w:rPr>
          <w:sz w:val="28"/>
          <w:szCs w:val="28"/>
        </w:rPr>
        <w:t xml:space="preserve"> </w:t>
      </w:r>
    </w:p>
    <w:p w:rsidR="00294993" w:rsidRDefault="00724166" w:rsidP="00F93D2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93D28">
        <w:rPr>
          <w:sz w:val="28"/>
          <w:szCs w:val="28"/>
        </w:rPr>
        <w:t>Во всех остальных случаях</w:t>
      </w:r>
      <w:r w:rsidR="00F93D28">
        <w:rPr>
          <w:sz w:val="28"/>
          <w:szCs w:val="28"/>
        </w:rPr>
        <w:t xml:space="preserve"> </w:t>
      </w:r>
    </w:p>
    <w:p w:rsidR="00F93D28" w:rsidRPr="00F93D28" w:rsidRDefault="00F93D28" w:rsidP="00F93D2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94993" w:rsidRPr="00F93D28" w:rsidRDefault="00954E87" w:rsidP="00F93D28">
      <w:pPr>
        <w:pStyle w:val="3"/>
        <w:numPr>
          <w:ilvl w:val="0"/>
          <w:numId w:val="6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bookmarkStart w:id="2" w:name="04"/>
      <w:bookmarkEnd w:id="2"/>
      <w:r w:rsidRPr="00F93D28">
        <w:rPr>
          <w:bCs w:val="0"/>
          <w:sz w:val="28"/>
          <w:szCs w:val="28"/>
        </w:rPr>
        <w:t>Законом установлено преимущественное право соседей на покупку комнаты в коммунальной квартире.</w:t>
      </w:r>
      <w:r w:rsidRPr="00F93D28">
        <w:rPr>
          <w:sz w:val="28"/>
          <w:szCs w:val="28"/>
        </w:rPr>
        <w:t xml:space="preserve"> </w:t>
      </w:r>
    </w:p>
    <w:p w:rsidR="00294993" w:rsidRDefault="00294993" w:rsidP="00F93D2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93D28">
        <w:rPr>
          <w:sz w:val="28"/>
          <w:szCs w:val="28"/>
        </w:rPr>
        <w:t>На практике это означает, что</w:t>
      </w:r>
      <w:r w:rsidR="00724166" w:rsidRPr="00F93D28">
        <w:rPr>
          <w:sz w:val="28"/>
          <w:szCs w:val="28"/>
        </w:rPr>
        <w:t xml:space="preserve"> </w:t>
      </w:r>
      <w:r w:rsidRPr="00F93D28">
        <w:rPr>
          <w:sz w:val="28"/>
          <w:szCs w:val="28"/>
        </w:rPr>
        <w:t xml:space="preserve">продавец обязан письменно уведомить их о продаже </w:t>
      </w:r>
      <w:r w:rsidR="00724166" w:rsidRPr="00F93D28">
        <w:rPr>
          <w:sz w:val="28"/>
          <w:szCs w:val="28"/>
        </w:rPr>
        <w:t xml:space="preserve">комнаты </w:t>
      </w:r>
      <w:r w:rsidRPr="00F93D28">
        <w:rPr>
          <w:sz w:val="28"/>
          <w:szCs w:val="28"/>
        </w:rPr>
        <w:t xml:space="preserve">с указанием всех условий, включая цену. </w:t>
      </w:r>
    </w:p>
    <w:p w:rsidR="002E54AB" w:rsidRPr="00F93D28" w:rsidRDefault="002E54AB" w:rsidP="002E54A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F93D28">
        <w:rPr>
          <w:sz w:val="28"/>
          <w:szCs w:val="28"/>
        </w:rPr>
        <w:t xml:space="preserve">звещение о предстоящей продаже комнаты должно быть направлено на имя каждого собственника (соседа) прочих комнат в коммунальной квартире. </w:t>
      </w:r>
    </w:p>
    <w:p w:rsidR="002E54AB" w:rsidRDefault="002E54AB" w:rsidP="002E54A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93D28">
        <w:rPr>
          <w:sz w:val="28"/>
          <w:szCs w:val="28"/>
        </w:rPr>
        <w:t xml:space="preserve">Извещение составляется в свободной форме, но с обязательным указанием всей существенной информации о продаваемой комнате, включая цену. </w:t>
      </w:r>
    </w:p>
    <w:p w:rsidR="002E54AB" w:rsidRPr="00F93D28" w:rsidRDefault="002E54AB" w:rsidP="002E54A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93D28">
        <w:rPr>
          <w:sz w:val="28"/>
          <w:szCs w:val="28"/>
        </w:rPr>
        <w:t xml:space="preserve">Оно направляется либо заказным письмом с описью вложения и уведомлением о вручении, либо телеграммой. </w:t>
      </w:r>
    </w:p>
    <w:p w:rsidR="002E54AB" w:rsidRPr="00F93D28" w:rsidRDefault="002E54AB" w:rsidP="002E54A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93D28">
        <w:rPr>
          <w:sz w:val="28"/>
          <w:szCs w:val="28"/>
        </w:rPr>
        <w:t xml:space="preserve">Эти извещения, а также доказательства отправки извещений почтой прикладываются к заявлению в </w:t>
      </w:r>
      <w:proofErr w:type="spellStart"/>
      <w:r w:rsidRPr="00F93D28">
        <w:rPr>
          <w:sz w:val="28"/>
          <w:szCs w:val="28"/>
        </w:rPr>
        <w:t>Росреестр</w:t>
      </w:r>
      <w:proofErr w:type="spellEnd"/>
      <w:r w:rsidRPr="00F93D28">
        <w:rPr>
          <w:sz w:val="28"/>
          <w:szCs w:val="28"/>
        </w:rPr>
        <w:t xml:space="preserve"> для осуществления государственной регистрации перехода права собственности на комнату. </w:t>
      </w:r>
    </w:p>
    <w:p w:rsidR="002E54AB" w:rsidRPr="00F93D28" w:rsidRDefault="002E54AB" w:rsidP="00F93D2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94993" w:rsidRDefault="00294993" w:rsidP="00F93D2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93D28">
        <w:rPr>
          <w:sz w:val="28"/>
          <w:szCs w:val="28"/>
        </w:rPr>
        <w:t>Если со</w:t>
      </w:r>
      <w:r w:rsidR="00724166" w:rsidRPr="00F93D28">
        <w:rPr>
          <w:sz w:val="28"/>
          <w:szCs w:val="28"/>
        </w:rPr>
        <w:t>седи</w:t>
      </w:r>
      <w:r w:rsidRPr="00F93D28">
        <w:rPr>
          <w:sz w:val="28"/>
          <w:szCs w:val="28"/>
        </w:rPr>
        <w:t xml:space="preserve"> не приобретут продаваемую комнату в течение месяца либо в письменной форме откажутся от своего преимущественного права </w:t>
      </w:r>
      <w:r w:rsidRPr="00F93D28">
        <w:rPr>
          <w:sz w:val="28"/>
          <w:szCs w:val="28"/>
        </w:rPr>
        <w:lastRenderedPageBreak/>
        <w:t>покупки до истечения этого срока, продавец вправе продать свою комнату любому лицу по цене, не ниже, указанной в</w:t>
      </w:r>
      <w:r w:rsidR="002B566D" w:rsidRPr="00F93D28">
        <w:rPr>
          <w:sz w:val="28"/>
          <w:szCs w:val="28"/>
        </w:rPr>
        <w:t xml:space="preserve"> уведомлении о продаже.</w:t>
      </w:r>
      <w:r w:rsidRPr="00F93D28">
        <w:rPr>
          <w:sz w:val="28"/>
          <w:szCs w:val="28"/>
        </w:rPr>
        <w:t xml:space="preserve"> </w:t>
      </w:r>
    </w:p>
    <w:p w:rsidR="00F93D28" w:rsidRPr="00F93D28" w:rsidRDefault="00F93D28" w:rsidP="00F93D2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94993" w:rsidRPr="00F93D28" w:rsidRDefault="00724166" w:rsidP="00F93D28">
      <w:pPr>
        <w:pStyle w:val="3"/>
        <w:numPr>
          <w:ilvl w:val="0"/>
          <w:numId w:val="6"/>
        </w:numPr>
        <w:spacing w:before="0" w:beforeAutospacing="0" w:after="0" w:afterAutospacing="0"/>
        <w:ind w:left="0" w:firstLine="709"/>
        <w:jc w:val="both"/>
        <w:rPr>
          <w:bCs w:val="0"/>
          <w:sz w:val="28"/>
          <w:szCs w:val="28"/>
        </w:rPr>
      </w:pPr>
      <w:bookmarkStart w:id="3" w:name="05"/>
      <w:bookmarkEnd w:id="3"/>
      <w:r w:rsidRPr="00F93D28">
        <w:rPr>
          <w:bCs w:val="0"/>
          <w:sz w:val="28"/>
          <w:szCs w:val="28"/>
        </w:rPr>
        <w:t>П</w:t>
      </w:r>
      <w:r w:rsidRPr="00F93D28">
        <w:rPr>
          <w:sz w:val="28"/>
          <w:szCs w:val="28"/>
        </w:rPr>
        <w:t xml:space="preserve">одготовку к покупке надо начинать с уточнения правового статуса выбранного помещения. </w:t>
      </w:r>
    </w:p>
    <w:p w:rsidR="00294993" w:rsidRPr="00F93D28" w:rsidRDefault="00294993" w:rsidP="00F93D2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93D28">
        <w:rPr>
          <w:sz w:val="28"/>
          <w:szCs w:val="28"/>
        </w:rPr>
        <w:t>Все перечисленные выше варианты владения помещениями в коммунальной квартире имеют свою специфику, которую необходимо учитывать при совершении сделок. Поэтому</w:t>
      </w:r>
      <w:r w:rsidR="00724166" w:rsidRPr="00F93D28">
        <w:rPr>
          <w:sz w:val="28"/>
          <w:szCs w:val="28"/>
        </w:rPr>
        <w:t xml:space="preserve"> </w:t>
      </w:r>
      <w:r w:rsidR="00EB5BB5" w:rsidRPr="00F93D28">
        <w:rPr>
          <w:sz w:val="28"/>
          <w:szCs w:val="28"/>
        </w:rPr>
        <w:t>стоит заказать</w:t>
      </w:r>
      <w:r w:rsidR="00724166" w:rsidRPr="00F93D28">
        <w:rPr>
          <w:sz w:val="28"/>
          <w:szCs w:val="28"/>
        </w:rPr>
        <w:t xml:space="preserve"> </w:t>
      </w:r>
      <w:r w:rsidRPr="00F93D28">
        <w:rPr>
          <w:bCs/>
          <w:sz w:val="28"/>
          <w:szCs w:val="28"/>
        </w:rPr>
        <w:t>выписку  ЕГРН об объекте недвижимости</w:t>
      </w:r>
      <w:r w:rsidR="00EB5BB5" w:rsidRPr="00F93D28">
        <w:rPr>
          <w:bCs/>
          <w:sz w:val="28"/>
          <w:szCs w:val="28"/>
        </w:rPr>
        <w:t xml:space="preserve"> и изучить</w:t>
      </w:r>
      <w:r w:rsidR="00EB5BB5" w:rsidRPr="00F93D28">
        <w:rPr>
          <w:b/>
          <w:bCs/>
          <w:sz w:val="28"/>
          <w:szCs w:val="28"/>
        </w:rPr>
        <w:t xml:space="preserve"> </w:t>
      </w:r>
      <w:r w:rsidRPr="00F93D28">
        <w:rPr>
          <w:sz w:val="28"/>
          <w:szCs w:val="28"/>
        </w:rPr>
        <w:t xml:space="preserve">раздел 1 «Сведения о характеристиках объекта недвижимости» </w:t>
      </w:r>
      <w:r w:rsidR="00EB5BB5" w:rsidRPr="00F93D28">
        <w:rPr>
          <w:sz w:val="28"/>
          <w:szCs w:val="28"/>
        </w:rPr>
        <w:t>(</w:t>
      </w:r>
      <w:r w:rsidRPr="00F93D28">
        <w:rPr>
          <w:sz w:val="28"/>
          <w:szCs w:val="28"/>
        </w:rPr>
        <w:t>граф</w:t>
      </w:r>
      <w:r w:rsidR="00EB5BB5" w:rsidRPr="00F93D28">
        <w:rPr>
          <w:sz w:val="28"/>
          <w:szCs w:val="28"/>
        </w:rPr>
        <w:t>а</w:t>
      </w:r>
      <w:r w:rsidRPr="00F93D28">
        <w:rPr>
          <w:sz w:val="28"/>
          <w:szCs w:val="28"/>
        </w:rPr>
        <w:t xml:space="preserve"> "Вид жилого помещения"</w:t>
      </w:r>
      <w:r w:rsidR="00EB5BB5" w:rsidRPr="00F93D28">
        <w:rPr>
          <w:sz w:val="28"/>
          <w:szCs w:val="28"/>
        </w:rPr>
        <w:t>) и</w:t>
      </w:r>
      <w:r w:rsidRPr="00F93D28">
        <w:rPr>
          <w:sz w:val="28"/>
          <w:szCs w:val="28"/>
        </w:rPr>
        <w:t xml:space="preserve"> раздел 2 "Сведения о зарегистрированных правах" </w:t>
      </w:r>
      <w:r w:rsidR="00EB5BB5" w:rsidRPr="00F93D28">
        <w:rPr>
          <w:sz w:val="28"/>
          <w:szCs w:val="28"/>
        </w:rPr>
        <w:t>(</w:t>
      </w:r>
      <w:r w:rsidRPr="00F93D28">
        <w:rPr>
          <w:sz w:val="28"/>
          <w:szCs w:val="28"/>
        </w:rPr>
        <w:t>граф</w:t>
      </w:r>
      <w:r w:rsidR="00EB5BB5" w:rsidRPr="00F93D28">
        <w:rPr>
          <w:sz w:val="28"/>
          <w:szCs w:val="28"/>
        </w:rPr>
        <w:t>а</w:t>
      </w:r>
      <w:r w:rsidRPr="00F93D28">
        <w:rPr>
          <w:sz w:val="28"/>
          <w:szCs w:val="28"/>
        </w:rPr>
        <w:t xml:space="preserve"> «Вид, номер и дата государственной регистрации права»</w:t>
      </w:r>
      <w:r w:rsidR="00EB5BB5" w:rsidRPr="00F93D28">
        <w:rPr>
          <w:sz w:val="28"/>
          <w:szCs w:val="28"/>
        </w:rPr>
        <w:t>).</w:t>
      </w:r>
      <w:r w:rsidRPr="00F93D28">
        <w:rPr>
          <w:sz w:val="28"/>
          <w:szCs w:val="28"/>
        </w:rPr>
        <w:t xml:space="preserve"> </w:t>
      </w:r>
    </w:p>
    <w:p w:rsidR="00294993" w:rsidRPr="00F93D28" w:rsidRDefault="00A955C8" w:rsidP="00F93D28">
      <w:pPr>
        <w:pStyle w:val="3"/>
        <w:numPr>
          <w:ilvl w:val="0"/>
          <w:numId w:val="6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bookmarkStart w:id="4" w:name="06"/>
      <w:bookmarkEnd w:id="4"/>
      <w:r w:rsidRPr="00F93D28">
        <w:rPr>
          <w:sz w:val="28"/>
          <w:szCs w:val="28"/>
        </w:rPr>
        <w:t xml:space="preserve">Придётся обратиться к нотариусу, </w:t>
      </w:r>
    </w:p>
    <w:p w:rsidR="00294993" w:rsidRPr="00F93D28" w:rsidRDefault="00A955C8" w:rsidP="00F93D2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93D28">
        <w:rPr>
          <w:sz w:val="28"/>
          <w:szCs w:val="28"/>
        </w:rPr>
        <w:t>е</w:t>
      </w:r>
      <w:r w:rsidR="00294993" w:rsidRPr="00F93D28">
        <w:rPr>
          <w:sz w:val="28"/>
          <w:szCs w:val="28"/>
        </w:rPr>
        <w:t xml:space="preserve">сли в выписке из ЕГРН </w:t>
      </w:r>
      <w:r w:rsidR="00130DF6" w:rsidRPr="00F93D28">
        <w:rPr>
          <w:sz w:val="28"/>
          <w:szCs w:val="28"/>
        </w:rPr>
        <w:t>в качестве вида жилого помещения указана</w:t>
      </w:r>
      <w:r w:rsidR="00294993" w:rsidRPr="00F93D28">
        <w:rPr>
          <w:sz w:val="28"/>
          <w:szCs w:val="28"/>
        </w:rPr>
        <w:t xml:space="preserve"> «квартира», а в графе «Вид зарегистрированного права» – «общая долевая собственность и размер принадлежащей доли»</w:t>
      </w:r>
      <w:r w:rsidR="00130DF6" w:rsidRPr="00F93D28">
        <w:rPr>
          <w:sz w:val="28"/>
          <w:szCs w:val="28"/>
        </w:rPr>
        <w:t xml:space="preserve">. </w:t>
      </w:r>
    </w:p>
    <w:p w:rsidR="00130DF6" w:rsidRDefault="00130DF6" w:rsidP="00F93D2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93D28">
        <w:rPr>
          <w:sz w:val="28"/>
          <w:szCs w:val="28"/>
        </w:rPr>
        <w:t>Кстати, нотариус может взять на себя и извещение соседей о продаже комнаты в их коммунальной квартире!</w:t>
      </w:r>
    </w:p>
    <w:p w:rsidR="00F93D28" w:rsidRPr="00F93D28" w:rsidRDefault="00F93D28" w:rsidP="00F93D2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30DF6" w:rsidRPr="00F93D28" w:rsidRDefault="00F93D28" w:rsidP="00F93D28">
      <w:pPr>
        <w:pStyle w:val="3"/>
        <w:numPr>
          <w:ilvl w:val="0"/>
          <w:numId w:val="6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bookmarkStart w:id="5" w:name="07"/>
      <w:bookmarkEnd w:id="5"/>
      <w:r w:rsidRPr="00F93D28">
        <w:rPr>
          <w:sz w:val="28"/>
          <w:szCs w:val="28"/>
        </w:rPr>
        <w:t xml:space="preserve">Продажа комнаты в коммунальной квартире оформляется договором в простой письменной форме </w:t>
      </w:r>
      <w:r w:rsidR="00130DF6" w:rsidRPr="00F93D28">
        <w:rPr>
          <w:sz w:val="28"/>
          <w:szCs w:val="28"/>
        </w:rPr>
        <w:t>аналогичн</w:t>
      </w:r>
      <w:r w:rsidRPr="00F93D28">
        <w:rPr>
          <w:sz w:val="28"/>
          <w:szCs w:val="28"/>
        </w:rPr>
        <w:t>о сделке с</w:t>
      </w:r>
      <w:r w:rsidR="00130DF6" w:rsidRPr="00F93D28">
        <w:rPr>
          <w:sz w:val="28"/>
          <w:szCs w:val="28"/>
        </w:rPr>
        <w:t xml:space="preserve"> люб</w:t>
      </w:r>
      <w:r w:rsidRPr="00F93D28">
        <w:rPr>
          <w:sz w:val="28"/>
          <w:szCs w:val="28"/>
        </w:rPr>
        <w:t>ым</w:t>
      </w:r>
      <w:r w:rsidR="00130DF6" w:rsidRPr="00F93D28">
        <w:rPr>
          <w:sz w:val="28"/>
          <w:szCs w:val="28"/>
        </w:rPr>
        <w:t xml:space="preserve"> друг</w:t>
      </w:r>
      <w:r w:rsidRPr="00F93D28">
        <w:rPr>
          <w:sz w:val="28"/>
          <w:szCs w:val="28"/>
        </w:rPr>
        <w:t>им</w:t>
      </w:r>
      <w:r w:rsidR="00130DF6" w:rsidRPr="00F93D28">
        <w:rPr>
          <w:sz w:val="28"/>
          <w:szCs w:val="28"/>
        </w:rPr>
        <w:t xml:space="preserve"> жиль</w:t>
      </w:r>
      <w:r w:rsidRPr="00F93D28">
        <w:rPr>
          <w:sz w:val="28"/>
          <w:szCs w:val="28"/>
        </w:rPr>
        <w:t>ём</w:t>
      </w:r>
      <w:r w:rsidR="00130DF6" w:rsidRPr="00F93D28">
        <w:rPr>
          <w:sz w:val="28"/>
          <w:szCs w:val="28"/>
        </w:rPr>
        <w:t xml:space="preserve"> на вторичном рынке,  </w:t>
      </w:r>
    </w:p>
    <w:p w:rsidR="00294993" w:rsidRPr="00F93D28" w:rsidRDefault="00130DF6" w:rsidP="00F93D2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93D28">
        <w:rPr>
          <w:sz w:val="28"/>
          <w:szCs w:val="28"/>
        </w:rPr>
        <w:t xml:space="preserve"> е</w:t>
      </w:r>
      <w:r w:rsidR="00294993" w:rsidRPr="00F93D28">
        <w:rPr>
          <w:sz w:val="28"/>
          <w:szCs w:val="28"/>
        </w:rPr>
        <w:t xml:space="preserve">сли в выписке из ЕГРН </w:t>
      </w:r>
      <w:r w:rsidR="00F93D28" w:rsidRPr="00F93D28">
        <w:rPr>
          <w:sz w:val="28"/>
          <w:szCs w:val="28"/>
        </w:rPr>
        <w:t xml:space="preserve">в качестве вида жилого помещения указана </w:t>
      </w:r>
      <w:r w:rsidR="00294993" w:rsidRPr="00F93D28">
        <w:rPr>
          <w:sz w:val="28"/>
          <w:szCs w:val="28"/>
        </w:rPr>
        <w:t>«комната», а в графе «Вид зарегистрированного права» – «собственность»</w:t>
      </w:r>
      <w:r w:rsidR="00F93D28" w:rsidRPr="00F93D28">
        <w:rPr>
          <w:sz w:val="28"/>
          <w:szCs w:val="28"/>
        </w:rPr>
        <w:t xml:space="preserve">. </w:t>
      </w:r>
    </w:p>
    <w:p w:rsidR="00F93D28" w:rsidRPr="00F93D28" w:rsidRDefault="00F93D28" w:rsidP="00F93D2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93D28">
        <w:rPr>
          <w:sz w:val="28"/>
          <w:szCs w:val="28"/>
        </w:rPr>
        <w:t>Н</w:t>
      </w:r>
      <w:r w:rsidR="00294993" w:rsidRPr="00F93D28">
        <w:rPr>
          <w:sz w:val="28"/>
          <w:szCs w:val="28"/>
        </w:rPr>
        <w:t xml:space="preserve">есмотря на то, что уведомление </w:t>
      </w:r>
      <w:r w:rsidRPr="00F93D28">
        <w:rPr>
          <w:sz w:val="28"/>
          <w:szCs w:val="28"/>
        </w:rPr>
        <w:t xml:space="preserve">соседей </w:t>
      </w:r>
      <w:r w:rsidR="00294993" w:rsidRPr="00F93D28">
        <w:rPr>
          <w:sz w:val="28"/>
          <w:szCs w:val="28"/>
        </w:rPr>
        <w:t xml:space="preserve">о продаже комнаты в коммунальной квартире входит в обязанность продавца, </w:t>
      </w:r>
      <w:r w:rsidRPr="00F93D28">
        <w:rPr>
          <w:sz w:val="28"/>
          <w:szCs w:val="28"/>
        </w:rPr>
        <w:t xml:space="preserve">рекомендуем покупателю </w:t>
      </w:r>
      <w:r w:rsidR="00294993" w:rsidRPr="00F93D28">
        <w:rPr>
          <w:sz w:val="28"/>
          <w:szCs w:val="28"/>
        </w:rPr>
        <w:t>контролир</w:t>
      </w:r>
      <w:r w:rsidRPr="00F93D28">
        <w:rPr>
          <w:sz w:val="28"/>
          <w:szCs w:val="28"/>
        </w:rPr>
        <w:t>овать этот</w:t>
      </w:r>
      <w:r w:rsidR="00294993" w:rsidRPr="00F93D28">
        <w:rPr>
          <w:sz w:val="28"/>
          <w:szCs w:val="28"/>
        </w:rPr>
        <w:t xml:space="preserve"> процесс со своей стороны. </w:t>
      </w:r>
    </w:p>
    <w:p w:rsidR="00294993" w:rsidRPr="00F93D28" w:rsidRDefault="00294993" w:rsidP="00F93D2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93D28">
        <w:rPr>
          <w:sz w:val="28"/>
          <w:szCs w:val="28"/>
        </w:rPr>
        <w:t xml:space="preserve">В частности, обратите внимание на следующее: </w:t>
      </w:r>
    </w:p>
    <w:sectPr w:rsidR="00294993" w:rsidRPr="00F93D28" w:rsidSect="005C7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20220"/>
    <w:multiLevelType w:val="hybridMultilevel"/>
    <w:tmpl w:val="94005554"/>
    <w:lvl w:ilvl="0" w:tplc="076AF1C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BB034E"/>
    <w:multiLevelType w:val="multilevel"/>
    <w:tmpl w:val="F0B02BF4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3E6FD7"/>
    <w:multiLevelType w:val="multilevel"/>
    <w:tmpl w:val="D180C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894BE8"/>
    <w:multiLevelType w:val="multilevel"/>
    <w:tmpl w:val="B2E6B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1B02D9"/>
    <w:multiLevelType w:val="multilevel"/>
    <w:tmpl w:val="EFF65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4261A8"/>
    <w:multiLevelType w:val="hybridMultilevel"/>
    <w:tmpl w:val="D9006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CA2C3F"/>
    <w:multiLevelType w:val="hybridMultilevel"/>
    <w:tmpl w:val="6966C952"/>
    <w:lvl w:ilvl="0" w:tplc="076AF1C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BA19DF"/>
    <w:multiLevelType w:val="multilevel"/>
    <w:tmpl w:val="7C925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7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compat/>
  <w:rsids>
    <w:rsidRoot w:val="00294993"/>
    <w:rsid w:val="00011025"/>
    <w:rsid w:val="000E196E"/>
    <w:rsid w:val="00130DF6"/>
    <w:rsid w:val="00270C66"/>
    <w:rsid w:val="00294993"/>
    <w:rsid w:val="002B566D"/>
    <w:rsid w:val="002E54AB"/>
    <w:rsid w:val="004876E2"/>
    <w:rsid w:val="005C71FA"/>
    <w:rsid w:val="00724166"/>
    <w:rsid w:val="008738B8"/>
    <w:rsid w:val="00954E87"/>
    <w:rsid w:val="00A275B4"/>
    <w:rsid w:val="00A955C8"/>
    <w:rsid w:val="00C0587A"/>
    <w:rsid w:val="00CF20B2"/>
    <w:rsid w:val="00E66DEB"/>
    <w:rsid w:val="00EB5BB5"/>
    <w:rsid w:val="00F127DE"/>
    <w:rsid w:val="00F93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71FA"/>
    <w:rPr>
      <w:sz w:val="24"/>
      <w:szCs w:val="24"/>
    </w:rPr>
  </w:style>
  <w:style w:type="paragraph" w:styleId="2">
    <w:name w:val="heading 2"/>
    <w:basedOn w:val="a"/>
    <w:qFormat/>
    <w:rsid w:val="0029499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rsid w:val="0029499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94993"/>
    <w:pPr>
      <w:spacing w:before="100" w:beforeAutospacing="1" w:after="100" w:afterAutospacing="1"/>
    </w:pPr>
  </w:style>
  <w:style w:type="character" w:styleId="a4">
    <w:name w:val="Strong"/>
    <w:basedOn w:val="a0"/>
    <w:qFormat/>
    <w:rsid w:val="00294993"/>
    <w:rPr>
      <w:b/>
      <w:bCs/>
    </w:rPr>
  </w:style>
  <w:style w:type="character" w:styleId="a5">
    <w:name w:val="Hyperlink"/>
    <w:basedOn w:val="a0"/>
    <w:rsid w:val="0029499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8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1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3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76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51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1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45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6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06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1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16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7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19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79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8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44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466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Links>
    <vt:vector size="114" baseType="variant">
      <vt:variant>
        <vt:i4>2490421</vt:i4>
      </vt:variant>
      <vt:variant>
        <vt:i4>54</vt:i4>
      </vt:variant>
      <vt:variant>
        <vt:i4>0</vt:i4>
      </vt:variant>
      <vt:variant>
        <vt:i4>5</vt:i4>
      </vt:variant>
      <vt:variant>
        <vt:lpwstr>https://vladeilegko.ru/situations/vidy-vypisok-iz-edinogo-gosudarstvennogo-reestra-nedvizhimosti-egrn-kakaya-informatsiya-v-nikh-soder/</vt:lpwstr>
      </vt:variant>
      <vt:variant>
        <vt:lpwstr/>
      </vt:variant>
      <vt:variant>
        <vt:i4>131145</vt:i4>
      </vt:variant>
      <vt:variant>
        <vt:i4>51</vt:i4>
      </vt:variant>
      <vt:variant>
        <vt:i4>0</vt:i4>
      </vt:variant>
      <vt:variant>
        <vt:i4>5</vt:i4>
      </vt:variant>
      <vt:variant>
        <vt:lpwstr>https://www.gosuslugi.ru/</vt:lpwstr>
      </vt:variant>
      <vt:variant>
        <vt:lpwstr/>
      </vt:variant>
      <vt:variant>
        <vt:i4>4587607</vt:i4>
      </vt:variant>
      <vt:variant>
        <vt:i4>48</vt:i4>
      </vt:variant>
      <vt:variant>
        <vt:i4>0</vt:i4>
      </vt:variant>
      <vt:variant>
        <vt:i4>5</vt:i4>
      </vt:variant>
      <vt:variant>
        <vt:lpwstr>https://rosreestr.ru/</vt:lpwstr>
      </vt:variant>
      <vt:variant>
        <vt:lpwstr/>
      </vt:variant>
      <vt:variant>
        <vt:i4>4587607</vt:i4>
      </vt:variant>
      <vt:variant>
        <vt:i4>45</vt:i4>
      </vt:variant>
      <vt:variant>
        <vt:i4>0</vt:i4>
      </vt:variant>
      <vt:variant>
        <vt:i4>5</vt:i4>
      </vt:variant>
      <vt:variant>
        <vt:lpwstr>https://rosreestr.ru/</vt:lpwstr>
      </vt:variant>
      <vt:variant>
        <vt:lpwstr/>
      </vt:variant>
      <vt:variant>
        <vt:i4>7536741</vt:i4>
      </vt:variant>
      <vt:variant>
        <vt:i4>42</vt:i4>
      </vt:variant>
      <vt:variant>
        <vt:i4>0</vt:i4>
      </vt:variant>
      <vt:variant>
        <vt:i4>5</vt:i4>
      </vt:variant>
      <vt:variant>
        <vt:lpwstr>https://vladeilegko.ru/matherial/razmery-gosposhliny-za-registratsionnye-deystviya/</vt:lpwstr>
      </vt:variant>
      <vt:variant>
        <vt:lpwstr/>
      </vt:variant>
      <vt:variant>
        <vt:i4>3145767</vt:i4>
      </vt:variant>
      <vt:variant>
        <vt:i4>39</vt:i4>
      </vt:variant>
      <vt:variant>
        <vt:i4>0</vt:i4>
      </vt:variant>
      <vt:variant>
        <vt:i4>5</vt:i4>
      </vt:variant>
      <vt:variant>
        <vt:lpwstr>https://vladeilegko.ru/situations/oplatit-gosudarstvennuyu-poshlinu-za-registratsiyu-/</vt:lpwstr>
      </vt:variant>
      <vt:variant>
        <vt:lpwstr/>
      </vt:variant>
      <vt:variant>
        <vt:i4>917521</vt:i4>
      </vt:variant>
      <vt:variant>
        <vt:i4>36</vt:i4>
      </vt:variant>
      <vt:variant>
        <vt:i4>0</vt:i4>
      </vt:variant>
      <vt:variant>
        <vt:i4>5</vt:i4>
      </vt:variant>
      <vt:variant>
        <vt:lpwstr>https://vladeilegko.ru/situations/kak-obratitsya-v-rosreestr-s-zayavleniem-ili-zaprosom/</vt:lpwstr>
      </vt:variant>
      <vt:variant>
        <vt:lpwstr/>
      </vt:variant>
      <vt:variant>
        <vt:i4>6946859</vt:i4>
      </vt:variant>
      <vt:variant>
        <vt:i4>33</vt:i4>
      </vt:variant>
      <vt:variant>
        <vt:i4>0</vt:i4>
      </vt:variant>
      <vt:variant>
        <vt:i4>5</vt:i4>
      </vt:variant>
      <vt:variant>
        <vt:lpwstr>https://vladeilegko.ru/matherial/mfts/</vt:lpwstr>
      </vt:variant>
      <vt:variant>
        <vt:lpwstr/>
      </vt:variant>
      <vt:variant>
        <vt:i4>3473501</vt:i4>
      </vt:variant>
      <vt:variant>
        <vt:i4>30</vt:i4>
      </vt:variant>
      <vt:variant>
        <vt:i4>0</vt:i4>
      </vt:variant>
      <vt:variant>
        <vt:i4>5</vt:i4>
      </vt:variant>
      <vt:variant>
        <vt:lpwstr>https://vladeilegko.ru/services/doc_form.php</vt:lpwstr>
      </vt:variant>
      <vt:variant>
        <vt:lpwstr/>
      </vt:variant>
      <vt:variant>
        <vt:i4>1966101</vt:i4>
      </vt:variant>
      <vt:variant>
        <vt:i4>27</vt:i4>
      </vt:variant>
      <vt:variant>
        <vt:i4>0</vt:i4>
      </vt:variant>
      <vt:variant>
        <vt:i4>5</vt:i4>
      </vt:variant>
      <vt:variant>
        <vt:lpwstr>https://vladeilegko.ru/situations/kak-vybrat-i-kupit-kvartiru-na-vtorichnom-rynke-zhilya/</vt:lpwstr>
      </vt:variant>
      <vt:variant>
        <vt:lpwstr/>
      </vt:variant>
      <vt:variant>
        <vt:i4>6946859</vt:i4>
      </vt:variant>
      <vt:variant>
        <vt:i4>24</vt:i4>
      </vt:variant>
      <vt:variant>
        <vt:i4>0</vt:i4>
      </vt:variant>
      <vt:variant>
        <vt:i4>5</vt:i4>
      </vt:variant>
      <vt:variant>
        <vt:lpwstr>https://vladeilegko.ru/matherial/mfts/</vt:lpwstr>
      </vt:variant>
      <vt:variant>
        <vt:lpwstr/>
      </vt:variant>
      <vt:variant>
        <vt:i4>917521</vt:i4>
      </vt:variant>
      <vt:variant>
        <vt:i4>21</vt:i4>
      </vt:variant>
      <vt:variant>
        <vt:i4>0</vt:i4>
      </vt:variant>
      <vt:variant>
        <vt:i4>5</vt:i4>
      </vt:variant>
      <vt:variant>
        <vt:lpwstr>https://vladeilegko.ru/situations/kak-obratitsya-v-rosreestr-s-zayavleniem-ili-zaprosom/</vt:lpwstr>
      </vt:variant>
      <vt:variant>
        <vt:lpwstr/>
      </vt:variant>
      <vt:variant>
        <vt:i4>2162815</vt:i4>
      </vt:variant>
      <vt:variant>
        <vt:i4>18</vt:i4>
      </vt:variant>
      <vt:variant>
        <vt:i4>0</vt:i4>
      </vt:variant>
      <vt:variant>
        <vt:i4>5</vt:i4>
      </vt:variant>
      <vt:variant>
        <vt:lpwstr>https://vladeilegko.ru/matherial/baza-znaniy/</vt:lpwstr>
      </vt:variant>
      <vt:variant>
        <vt:lpwstr>31</vt:lpwstr>
      </vt:variant>
      <vt:variant>
        <vt:i4>7602228</vt:i4>
      </vt:variant>
      <vt:variant>
        <vt:i4>15</vt:i4>
      </vt:variant>
      <vt:variant>
        <vt:i4>0</vt:i4>
      </vt:variant>
      <vt:variant>
        <vt:i4>5</vt:i4>
      </vt:variant>
      <vt:variant>
        <vt:lpwstr>https://vladeilegko.ru/situations/notarialnoe-udostoverenie-sdelki-kogda-obyazatelno-obrashchatsya-k-notariusu/</vt:lpwstr>
      </vt:variant>
      <vt:variant>
        <vt:lpwstr/>
      </vt:variant>
      <vt:variant>
        <vt:i4>1376261</vt:i4>
      </vt:variant>
      <vt:variant>
        <vt:i4>12</vt:i4>
      </vt:variant>
      <vt:variant>
        <vt:i4>0</vt:i4>
      </vt:variant>
      <vt:variant>
        <vt:i4>5</vt:i4>
      </vt:variant>
      <vt:variant>
        <vt:lpwstr>https://vladeilegko.ru/situations/kak-prodat-dolyu-v-kvartire-postoronnemu-litsu/</vt:lpwstr>
      </vt:variant>
      <vt:variant>
        <vt:lpwstr/>
      </vt:variant>
      <vt:variant>
        <vt:i4>2490421</vt:i4>
      </vt:variant>
      <vt:variant>
        <vt:i4>9</vt:i4>
      </vt:variant>
      <vt:variant>
        <vt:i4>0</vt:i4>
      </vt:variant>
      <vt:variant>
        <vt:i4>5</vt:i4>
      </vt:variant>
      <vt:variant>
        <vt:lpwstr>https://vladeilegko.ru/situations/vidy-vypisok-iz-edinogo-gosudarstvennogo-reestra-nedvizhimosti-egrn-kakaya-informatsiya-v-nikh-soder/</vt:lpwstr>
      </vt:variant>
      <vt:variant>
        <vt:lpwstr/>
      </vt:variant>
      <vt:variant>
        <vt:i4>6553655</vt:i4>
      </vt:variant>
      <vt:variant>
        <vt:i4>6</vt:i4>
      </vt:variant>
      <vt:variant>
        <vt:i4>0</vt:i4>
      </vt:variant>
      <vt:variant>
        <vt:i4>5</vt:i4>
      </vt:variant>
      <vt:variant>
        <vt:lpwstr>https://vladeilegko.ru/matherial/egrn/</vt:lpwstr>
      </vt:variant>
      <vt:variant>
        <vt:lpwstr/>
      </vt:variant>
      <vt:variant>
        <vt:i4>917521</vt:i4>
      </vt:variant>
      <vt:variant>
        <vt:i4>3</vt:i4>
      </vt:variant>
      <vt:variant>
        <vt:i4>0</vt:i4>
      </vt:variant>
      <vt:variant>
        <vt:i4>5</vt:i4>
      </vt:variant>
      <vt:variant>
        <vt:lpwstr>https://vladeilegko.ru/situations/kak-obratitsya-v-rosreestr-s-zayavleniem-ili-zaprosom/</vt:lpwstr>
      </vt:variant>
      <vt:variant>
        <vt:lpwstr/>
      </vt:variant>
      <vt:variant>
        <vt:i4>1966101</vt:i4>
      </vt:variant>
      <vt:variant>
        <vt:i4>0</vt:i4>
      </vt:variant>
      <vt:variant>
        <vt:i4>0</vt:i4>
      </vt:variant>
      <vt:variant>
        <vt:i4>5</vt:i4>
      </vt:variant>
      <vt:variant>
        <vt:lpwstr>https://vladeilegko.ru/situations/kak-vybrat-i-kupit-kvartiru-na-vtorichnom-rynke-zhilya/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Анатольевна</dc:creator>
  <cp:lastModifiedBy>u0974</cp:lastModifiedBy>
  <cp:revision>2</cp:revision>
  <cp:lastPrinted>2022-04-20T09:24:00Z</cp:lastPrinted>
  <dcterms:created xsi:type="dcterms:W3CDTF">2022-04-22T04:19:00Z</dcterms:created>
  <dcterms:modified xsi:type="dcterms:W3CDTF">2022-04-22T04:19:00Z</dcterms:modified>
</cp:coreProperties>
</file>