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D" w:rsidRPr="00EA4CD3" w:rsidRDefault="004F051D" w:rsidP="0071721D">
      <w:pPr>
        <w:spacing w:line="240" w:lineRule="auto"/>
        <w:rPr>
          <w:rFonts w:eastAsia="Times New Roman" w:cs="Times New Roman"/>
          <w:b/>
          <w:iCs/>
          <w:lang w:eastAsia="ru-RU"/>
        </w:rPr>
      </w:pPr>
      <w:r w:rsidRPr="00EA4CD3">
        <w:rPr>
          <w:rFonts w:eastAsia="Times New Roman" w:cs="Times New Roman"/>
          <w:b/>
          <w:iCs/>
          <w:lang w:eastAsia="ru-RU"/>
        </w:rPr>
        <w:t>Апрель 2021: зарегистрированных ДДУ больше, чем до пандемии</w:t>
      </w:r>
    </w:p>
    <w:p w:rsidR="00EA4CD3" w:rsidRDefault="00EA4CD3" w:rsidP="0071721D">
      <w:pPr>
        <w:spacing w:line="240" w:lineRule="auto"/>
        <w:rPr>
          <w:rFonts w:eastAsia="Times New Roman" w:cs="Times New Roman"/>
          <w:iCs/>
          <w:lang w:eastAsia="ru-RU"/>
        </w:rPr>
      </w:pPr>
    </w:p>
    <w:p w:rsidR="00EA4CD3" w:rsidRDefault="000E2958" w:rsidP="0071721D">
      <w:pPr>
        <w:spacing w:line="240" w:lineRule="auto"/>
        <w:rPr>
          <w:rFonts w:eastAsia="Times New Roman" w:cs="Times New Roman"/>
          <w:iCs/>
          <w:lang w:eastAsia="ru-RU"/>
        </w:rPr>
      </w:pPr>
      <w:r w:rsidRPr="0071721D">
        <w:rPr>
          <w:rFonts w:eastAsia="Times New Roman" w:cs="Times New Roman"/>
          <w:iCs/>
          <w:lang w:eastAsia="ru-RU"/>
        </w:rPr>
        <w:t>В апреле</w:t>
      </w:r>
      <w:r w:rsidR="0057071E" w:rsidRPr="0057071E">
        <w:rPr>
          <w:rFonts w:eastAsia="Times New Roman" w:cs="Times New Roman"/>
          <w:iCs/>
          <w:lang w:eastAsia="ru-RU"/>
        </w:rPr>
        <w:t xml:space="preserve"> текущего года </w:t>
      </w:r>
      <w:r w:rsidRPr="0071721D">
        <w:rPr>
          <w:rFonts w:eastAsia="Times New Roman" w:cs="Times New Roman"/>
          <w:iCs/>
          <w:lang w:eastAsia="ru-RU"/>
        </w:rPr>
        <w:t xml:space="preserve">саратовский </w:t>
      </w:r>
      <w:proofErr w:type="spellStart"/>
      <w:r w:rsidR="0057071E" w:rsidRPr="0057071E">
        <w:rPr>
          <w:rFonts w:eastAsia="Times New Roman" w:cs="Times New Roman"/>
          <w:iCs/>
          <w:lang w:eastAsia="ru-RU"/>
        </w:rPr>
        <w:t>Росреестр</w:t>
      </w:r>
      <w:proofErr w:type="spellEnd"/>
      <w:r w:rsidR="0057071E" w:rsidRPr="0057071E">
        <w:rPr>
          <w:rFonts w:eastAsia="Times New Roman" w:cs="Times New Roman"/>
          <w:iCs/>
          <w:lang w:eastAsia="ru-RU"/>
        </w:rPr>
        <w:t xml:space="preserve"> зарегистрировал </w:t>
      </w:r>
      <w:r w:rsidR="0033156B">
        <w:rPr>
          <w:rFonts w:eastAsia="Times New Roman" w:cs="Times New Roman"/>
          <w:iCs/>
          <w:lang w:eastAsia="ru-RU"/>
        </w:rPr>
        <w:t xml:space="preserve">около 2,7 тыс. </w:t>
      </w:r>
      <w:r w:rsidR="0057071E" w:rsidRPr="0057071E">
        <w:rPr>
          <w:rFonts w:eastAsia="Times New Roman" w:cs="Times New Roman"/>
          <w:iCs/>
          <w:lang w:eastAsia="ru-RU"/>
        </w:rPr>
        <w:t xml:space="preserve">ипотек, что на </w:t>
      </w:r>
      <w:r w:rsidR="0033156B">
        <w:rPr>
          <w:rFonts w:eastAsia="Times New Roman" w:cs="Times New Roman"/>
          <w:iCs/>
          <w:lang w:eastAsia="ru-RU"/>
        </w:rPr>
        <w:t>13 %</w:t>
      </w:r>
      <w:r w:rsidR="0057071E" w:rsidRPr="0057071E">
        <w:rPr>
          <w:rFonts w:eastAsia="Times New Roman" w:cs="Times New Roman"/>
          <w:iCs/>
          <w:lang w:eastAsia="ru-RU"/>
        </w:rPr>
        <w:t xml:space="preserve"> </w:t>
      </w:r>
      <w:r w:rsidR="0033156B">
        <w:rPr>
          <w:rFonts w:eastAsia="Times New Roman" w:cs="Times New Roman"/>
          <w:iCs/>
          <w:lang w:eastAsia="ru-RU"/>
        </w:rPr>
        <w:t>выше аналогичного показателя 2020</w:t>
      </w:r>
      <w:r w:rsidR="0057071E" w:rsidRPr="0057071E">
        <w:rPr>
          <w:rFonts w:eastAsia="Times New Roman" w:cs="Times New Roman"/>
          <w:iCs/>
          <w:lang w:eastAsia="ru-RU"/>
        </w:rPr>
        <w:t xml:space="preserve"> года</w:t>
      </w:r>
      <w:r w:rsidR="0033156B">
        <w:rPr>
          <w:rFonts w:eastAsia="Times New Roman" w:cs="Times New Roman"/>
          <w:iCs/>
          <w:lang w:eastAsia="ru-RU"/>
        </w:rPr>
        <w:t xml:space="preserve">. </w:t>
      </w:r>
    </w:p>
    <w:p w:rsidR="0033156B" w:rsidRDefault="0033156B" w:rsidP="0071721D">
      <w:pPr>
        <w:spacing w:line="240" w:lineRule="auto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Р</w:t>
      </w:r>
      <w:r w:rsidR="0057071E" w:rsidRPr="0057071E">
        <w:rPr>
          <w:rFonts w:eastAsia="Times New Roman" w:cs="Times New Roman"/>
          <w:iCs/>
          <w:lang w:eastAsia="ru-RU"/>
        </w:rPr>
        <w:t>ост связан</w:t>
      </w:r>
      <w:r w:rsidR="00F7599B" w:rsidRPr="0071721D">
        <w:rPr>
          <w:rFonts w:eastAsia="Times New Roman" w:cs="Times New Roman"/>
          <w:iCs/>
          <w:lang w:eastAsia="ru-RU"/>
        </w:rPr>
        <w:t>,</w:t>
      </w:r>
      <w:r w:rsidR="0057071E" w:rsidRPr="0057071E">
        <w:rPr>
          <w:rFonts w:eastAsia="Times New Roman" w:cs="Times New Roman"/>
          <w:iCs/>
          <w:lang w:eastAsia="ru-RU"/>
        </w:rPr>
        <w:t xml:space="preserve"> в том числе и с </w:t>
      </w:r>
      <w:r>
        <w:rPr>
          <w:rFonts w:eastAsia="Times New Roman" w:cs="Times New Roman"/>
          <w:iCs/>
          <w:lang w:eastAsia="ru-RU"/>
        </w:rPr>
        <w:t>новыми цифровыми</w:t>
      </w:r>
      <w:r w:rsidR="0057071E" w:rsidRPr="0057071E">
        <w:rPr>
          <w:rFonts w:eastAsia="Times New Roman" w:cs="Times New Roman"/>
          <w:iCs/>
          <w:lang w:eastAsia="ru-RU"/>
        </w:rPr>
        <w:t xml:space="preserve"> </w:t>
      </w:r>
      <w:r w:rsidR="00EA4CD3">
        <w:rPr>
          <w:rFonts w:eastAsia="Times New Roman" w:cs="Times New Roman"/>
          <w:iCs/>
          <w:lang w:eastAsia="ru-RU"/>
        </w:rPr>
        <w:t xml:space="preserve">возможностями, позволяющими </w:t>
      </w:r>
      <w:r w:rsidR="0057071E" w:rsidRPr="0057071E">
        <w:rPr>
          <w:rFonts w:eastAsia="Times New Roman" w:cs="Times New Roman"/>
          <w:iCs/>
          <w:lang w:eastAsia="ru-RU"/>
        </w:rPr>
        <w:t>заявител</w:t>
      </w:r>
      <w:r w:rsidR="00EA4CD3">
        <w:rPr>
          <w:rFonts w:eastAsia="Times New Roman" w:cs="Times New Roman"/>
          <w:iCs/>
          <w:lang w:eastAsia="ru-RU"/>
        </w:rPr>
        <w:t>ям</w:t>
      </w:r>
      <w:r w:rsidR="0057071E" w:rsidRPr="0057071E">
        <w:rPr>
          <w:rFonts w:eastAsia="Times New Roman" w:cs="Times New Roman"/>
          <w:iCs/>
          <w:lang w:eastAsia="ru-RU"/>
        </w:rPr>
        <w:t xml:space="preserve"> оформить электронную ипотеку</w:t>
      </w:r>
      <w:r>
        <w:rPr>
          <w:rFonts w:eastAsia="Times New Roman" w:cs="Times New Roman"/>
          <w:iCs/>
          <w:lang w:eastAsia="ru-RU"/>
        </w:rPr>
        <w:t xml:space="preserve">. </w:t>
      </w:r>
      <w:r w:rsidR="0057071E" w:rsidRPr="0057071E">
        <w:rPr>
          <w:rFonts w:eastAsia="Times New Roman" w:cs="Times New Roman"/>
          <w:iCs/>
          <w:lang w:eastAsia="ru-RU"/>
        </w:rPr>
        <w:t xml:space="preserve"> </w:t>
      </w:r>
    </w:p>
    <w:p w:rsidR="003E70A0" w:rsidRDefault="0033156B" w:rsidP="0071721D">
      <w:pPr>
        <w:spacing w:line="240" w:lineRule="auto"/>
        <w:rPr>
          <w:rFonts w:eastAsia="Times New Roman" w:cs="Times New Roman"/>
          <w:iCs/>
          <w:lang w:eastAsia="ru-RU"/>
        </w:rPr>
      </w:pPr>
      <w:r>
        <w:rPr>
          <w:rFonts w:eastAsia="Times New Roman" w:cs="Times New Roman"/>
          <w:iCs/>
          <w:lang w:eastAsia="ru-RU"/>
        </w:rPr>
        <w:t>О</w:t>
      </w:r>
      <w:r w:rsidR="000E2958" w:rsidRPr="0071721D">
        <w:rPr>
          <w:rFonts w:eastAsia="Times New Roman" w:cs="Times New Roman"/>
          <w:iCs/>
          <w:lang w:eastAsia="ru-RU"/>
        </w:rPr>
        <w:t xml:space="preserve"> </w:t>
      </w:r>
      <w:r w:rsidR="0057071E" w:rsidRPr="0057071E">
        <w:rPr>
          <w:rFonts w:eastAsia="Times New Roman" w:cs="Times New Roman"/>
          <w:iCs/>
          <w:lang w:eastAsia="ru-RU"/>
        </w:rPr>
        <w:t>рост</w:t>
      </w:r>
      <w:r w:rsidR="000E2958" w:rsidRPr="0071721D">
        <w:rPr>
          <w:rFonts w:eastAsia="Times New Roman" w:cs="Times New Roman"/>
          <w:iCs/>
          <w:lang w:eastAsia="ru-RU"/>
        </w:rPr>
        <w:t xml:space="preserve">е регионального рынка </w:t>
      </w:r>
      <w:r w:rsidR="0057071E" w:rsidRPr="0057071E">
        <w:rPr>
          <w:rFonts w:eastAsia="Times New Roman" w:cs="Times New Roman"/>
          <w:iCs/>
          <w:lang w:eastAsia="ru-RU"/>
        </w:rPr>
        <w:t xml:space="preserve"> </w:t>
      </w:r>
      <w:r w:rsidRPr="0071721D">
        <w:rPr>
          <w:rFonts w:eastAsia="Times New Roman" w:cs="Times New Roman"/>
          <w:iCs/>
          <w:lang w:eastAsia="ru-RU"/>
        </w:rPr>
        <w:t>первично</w:t>
      </w:r>
      <w:r>
        <w:rPr>
          <w:rFonts w:eastAsia="Times New Roman" w:cs="Times New Roman"/>
          <w:iCs/>
          <w:lang w:eastAsia="ru-RU"/>
        </w:rPr>
        <w:t>й</w:t>
      </w:r>
      <w:r w:rsidRPr="0071721D">
        <w:rPr>
          <w:rFonts w:eastAsia="Times New Roman" w:cs="Times New Roman"/>
          <w:iCs/>
          <w:lang w:eastAsia="ru-RU"/>
        </w:rPr>
        <w:t xml:space="preserve"> </w:t>
      </w:r>
      <w:r w:rsidR="000E2958" w:rsidRPr="0071721D">
        <w:rPr>
          <w:rFonts w:eastAsia="Times New Roman" w:cs="Times New Roman"/>
          <w:iCs/>
          <w:lang w:eastAsia="ru-RU"/>
        </w:rPr>
        <w:t xml:space="preserve">недвижимости в апреле </w:t>
      </w:r>
      <w:r>
        <w:rPr>
          <w:rFonts w:eastAsia="Times New Roman" w:cs="Times New Roman"/>
          <w:iCs/>
          <w:lang w:eastAsia="ru-RU"/>
        </w:rPr>
        <w:t xml:space="preserve">2021 года </w:t>
      </w:r>
      <w:r w:rsidR="000E2958" w:rsidRPr="0071721D">
        <w:rPr>
          <w:rFonts w:eastAsia="Times New Roman" w:cs="Times New Roman"/>
          <w:iCs/>
          <w:lang w:eastAsia="ru-RU"/>
        </w:rPr>
        <w:t xml:space="preserve">свидетельствует </w:t>
      </w:r>
      <w:r>
        <w:rPr>
          <w:rFonts w:eastAsia="Times New Roman" w:cs="Times New Roman"/>
          <w:iCs/>
          <w:lang w:eastAsia="ru-RU"/>
        </w:rPr>
        <w:t xml:space="preserve">также </w:t>
      </w:r>
      <w:r w:rsidR="00EA4CD3">
        <w:rPr>
          <w:rFonts w:eastAsia="Times New Roman" w:cs="Times New Roman"/>
          <w:iCs/>
          <w:lang w:eastAsia="ru-RU"/>
        </w:rPr>
        <w:t xml:space="preserve">троекратное, по сравнению  с </w:t>
      </w:r>
      <w:r w:rsidR="003E70A0">
        <w:rPr>
          <w:rFonts w:eastAsia="Times New Roman" w:cs="Times New Roman"/>
          <w:iCs/>
          <w:lang w:eastAsia="ru-RU"/>
        </w:rPr>
        <w:t>прошл</w:t>
      </w:r>
      <w:r w:rsidR="00EA4CD3">
        <w:rPr>
          <w:rFonts w:eastAsia="Times New Roman" w:cs="Times New Roman"/>
          <w:iCs/>
          <w:lang w:eastAsia="ru-RU"/>
        </w:rPr>
        <w:t>ым</w:t>
      </w:r>
      <w:r w:rsidR="003E70A0">
        <w:rPr>
          <w:rFonts w:eastAsia="Times New Roman" w:cs="Times New Roman"/>
          <w:iCs/>
          <w:lang w:eastAsia="ru-RU"/>
        </w:rPr>
        <w:t xml:space="preserve"> год</w:t>
      </w:r>
      <w:r w:rsidR="00EA4CD3">
        <w:rPr>
          <w:rFonts w:eastAsia="Times New Roman" w:cs="Times New Roman"/>
          <w:iCs/>
          <w:lang w:eastAsia="ru-RU"/>
        </w:rPr>
        <w:t>ом,</w:t>
      </w:r>
      <w:r w:rsidR="003E70A0">
        <w:rPr>
          <w:rFonts w:eastAsia="Times New Roman" w:cs="Times New Roman"/>
          <w:iCs/>
          <w:lang w:eastAsia="ru-RU"/>
        </w:rPr>
        <w:t xml:space="preserve"> </w:t>
      </w:r>
      <w:r w:rsidR="000E2958" w:rsidRPr="0071721D">
        <w:rPr>
          <w:rFonts w:eastAsia="Times New Roman" w:cs="Times New Roman"/>
          <w:iCs/>
          <w:lang w:eastAsia="ru-RU"/>
        </w:rPr>
        <w:t>увеличение количества зарегистрированных ДДУ</w:t>
      </w:r>
      <w:r w:rsidR="00F7599B" w:rsidRPr="0071721D">
        <w:rPr>
          <w:rFonts w:eastAsia="Times New Roman" w:cs="Times New Roman"/>
          <w:iCs/>
          <w:lang w:eastAsia="ru-RU"/>
        </w:rPr>
        <w:t xml:space="preserve">- </w:t>
      </w:r>
      <w:r>
        <w:rPr>
          <w:rFonts w:eastAsia="Times New Roman" w:cs="Times New Roman"/>
          <w:iCs/>
          <w:lang w:eastAsia="ru-RU"/>
        </w:rPr>
        <w:t>973</w:t>
      </w:r>
      <w:r w:rsidR="003E70A0">
        <w:rPr>
          <w:rFonts w:eastAsia="Times New Roman" w:cs="Times New Roman"/>
          <w:iCs/>
          <w:lang w:eastAsia="ru-RU"/>
        </w:rPr>
        <w:t xml:space="preserve">. </w:t>
      </w:r>
    </w:p>
    <w:p w:rsidR="000E2958" w:rsidRPr="0071721D" w:rsidRDefault="000E2958" w:rsidP="0071721D">
      <w:pPr>
        <w:spacing w:line="240" w:lineRule="auto"/>
        <w:rPr>
          <w:rFonts w:eastAsia="Times New Roman" w:cs="Times New Roman"/>
          <w:iCs/>
          <w:lang w:eastAsia="ru-RU"/>
        </w:rPr>
      </w:pPr>
      <w:r w:rsidRPr="0071721D">
        <w:rPr>
          <w:rFonts w:eastAsia="Times New Roman" w:cs="Times New Roman"/>
          <w:iCs/>
          <w:lang w:eastAsia="ru-RU"/>
        </w:rPr>
        <w:t xml:space="preserve">Необходимо отметить, что этот показатель </w:t>
      </w:r>
      <w:r w:rsidR="004F051D">
        <w:rPr>
          <w:rFonts w:eastAsia="Times New Roman" w:cs="Times New Roman"/>
          <w:iCs/>
          <w:lang w:eastAsia="ru-RU"/>
        </w:rPr>
        <w:t xml:space="preserve">существенно </w:t>
      </w:r>
      <w:r w:rsidR="003E70A0">
        <w:rPr>
          <w:rFonts w:eastAsia="Times New Roman" w:cs="Times New Roman"/>
          <w:iCs/>
          <w:lang w:eastAsia="ru-RU"/>
        </w:rPr>
        <w:t>пре</w:t>
      </w:r>
      <w:r w:rsidRPr="004F051D">
        <w:rPr>
          <w:rFonts w:eastAsia="Times New Roman" w:cs="Times New Roman"/>
          <w:iCs/>
          <w:lang w:eastAsia="ru-RU"/>
        </w:rPr>
        <w:t>вы</w:t>
      </w:r>
      <w:r w:rsidR="003E70A0" w:rsidRPr="004F051D">
        <w:rPr>
          <w:rFonts w:eastAsia="Times New Roman" w:cs="Times New Roman"/>
          <w:iCs/>
          <w:lang w:eastAsia="ru-RU"/>
        </w:rPr>
        <w:t>сил</w:t>
      </w:r>
      <w:r w:rsidRPr="0071721D">
        <w:rPr>
          <w:rFonts w:eastAsia="Times New Roman" w:cs="Times New Roman"/>
          <w:iCs/>
          <w:lang w:eastAsia="ru-RU"/>
        </w:rPr>
        <w:t xml:space="preserve"> </w:t>
      </w:r>
      <w:r w:rsidR="003E70A0">
        <w:rPr>
          <w:rFonts w:eastAsia="Times New Roman" w:cs="Times New Roman"/>
          <w:iCs/>
          <w:lang w:eastAsia="ru-RU"/>
        </w:rPr>
        <w:t xml:space="preserve">и </w:t>
      </w:r>
      <w:r w:rsidRPr="0071721D">
        <w:rPr>
          <w:rFonts w:eastAsia="Times New Roman" w:cs="Times New Roman"/>
          <w:iCs/>
          <w:lang w:eastAsia="ru-RU"/>
        </w:rPr>
        <w:t>«</w:t>
      </w:r>
      <w:proofErr w:type="spellStart"/>
      <w:r w:rsidRPr="0071721D">
        <w:rPr>
          <w:rFonts w:eastAsia="Times New Roman" w:cs="Times New Roman"/>
          <w:iCs/>
          <w:lang w:eastAsia="ru-RU"/>
        </w:rPr>
        <w:t>допандемийн</w:t>
      </w:r>
      <w:r w:rsidR="003E70A0">
        <w:rPr>
          <w:rFonts w:eastAsia="Times New Roman" w:cs="Times New Roman"/>
          <w:iCs/>
          <w:lang w:eastAsia="ru-RU"/>
        </w:rPr>
        <w:t>ый</w:t>
      </w:r>
      <w:proofErr w:type="spellEnd"/>
      <w:r w:rsidRPr="0071721D">
        <w:rPr>
          <w:rFonts w:eastAsia="Times New Roman" w:cs="Times New Roman"/>
          <w:iCs/>
          <w:lang w:eastAsia="ru-RU"/>
        </w:rPr>
        <w:t>» уров</w:t>
      </w:r>
      <w:r w:rsidR="003E70A0">
        <w:rPr>
          <w:rFonts w:eastAsia="Times New Roman" w:cs="Times New Roman"/>
          <w:iCs/>
          <w:lang w:eastAsia="ru-RU"/>
        </w:rPr>
        <w:t xml:space="preserve">ень: так в </w:t>
      </w:r>
      <w:r w:rsidRPr="0071721D">
        <w:rPr>
          <w:rFonts w:eastAsia="Times New Roman" w:cs="Times New Roman"/>
          <w:iCs/>
          <w:lang w:eastAsia="ru-RU"/>
        </w:rPr>
        <w:t>апреле</w:t>
      </w:r>
      <w:r w:rsidR="0057071E" w:rsidRPr="0057071E">
        <w:rPr>
          <w:rFonts w:eastAsia="Times New Roman" w:cs="Times New Roman"/>
          <w:iCs/>
          <w:lang w:eastAsia="ru-RU"/>
        </w:rPr>
        <w:t xml:space="preserve"> 2019 года </w:t>
      </w:r>
      <w:r w:rsidRPr="0071721D">
        <w:rPr>
          <w:rFonts w:eastAsia="Times New Roman" w:cs="Times New Roman"/>
          <w:iCs/>
          <w:lang w:eastAsia="ru-RU"/>
        </w:rPr>
        <w:t>количество зарегистрированных ДДУ составило</w:t>
      </w:r>
      <w:r w:rsidR="003E70A0">
        <w:rPr>
          <w:rFonts w:eastAsia="Times New Roman" w:cs="Times New Roman"/>
          <w:iCs/>
          <w:lang w:eastAsia="ru-RU"/>
        </w:rPr>
        <w:t xml:space="preserve"> 391.</w:t>
      </w:r>
    </w:p>
    <w:p w:rsidR="004F051D" w:rsidRDefault="003E70A0" w:rsidP="0071721D">
      <w:pPr>
        <w:spacing w:line="240" w:lineRule="auto"/>
        <w:rPr>
          <w:rFonts w:eastAsia="Times New Roman" w:cs="Times New Roman"/>
          <w:lang w:eastAsia="ru-RU"/>
        </w:rPr>
      </w:pPr>
      <w:r w:rsidRPr="003E70A0">
        <w:rPr>
          <w:rFonts w:eastAsia="Times New Roman" w:cs="Times New Roman"/>
          <w:lang w:eastAsia="ru-RU"/>
        </w:rPr>
        <w:t xml:space="preserve">А вот </w:t>
      </w:r>
      <w:r w:rsidR="0057071E" w:rsidRPr="0057071E">
        <w:rPr>
          <w:rFonts w:eastAsia="Times New Roman" w:cs="Times New Roman"/>
          <w:lang w:eastAsia="ru-RU"/>
        </w:rPr>
        <w:t xml:space="preserve"> вторичн</w:t>
      </w:r>
      <w:r>
        <w:rPr>
          <w:rFonts w:eastAsia="Times New Roman" w:cs="Times New Roman"/>
          <w:lang w:eastAsia="ru-RU"/>
        </w:rPr>
        <w:t>ый</w:t>
      </w:r>
      <w:r w:rsidR="0057071E" w:rsidRPr="0057071E">
        <w:rPr>
          <w:rFonts w:eastAsia="Times New Roman" w:cs="Times New Roman"/>
          <w:lang w:eastAsia="ru-RU"/>
        </w:rPr>
        <w:t xml:space="preserve"> рын</w:t>
      </w:r>
      <w:r>
        <w:rPr>
          <w:rFonts w:eastAsia="Times New Roman" w:cs="Times New Roman"/>
          <w:lang w:eastAsia="ru-RU"/>
        </w:rPr>
        <w:t>ок жилья в апреле демонстрирует стабильность: и в 2020 и в 2021 з</w:t>
      </w:r>
      <w:r w:rsidR="0057071E" w:rsidRPr="0057071E">
        <w:rPr>
          <w:rFonts w:eastAsia="Times New Roman" w:cs="Times New Roman"/>
          <w:lang w:eastAsia="ru-RU"/>
        </w:rPr>
        <w:t xml:space="preserve">а </w:t>
      </w:r>
      <w:r w:rsidR="00F7599B" w:rsidRPr="0071721D">
        <w:rPr>
          <w:rFonts w:eastAsia="Times New Roman" w:cs="Times New Roman"/>
          <w:lang w:eastAsia="ru-RU"/>
        </w:rPr>
        <w:t>апрель</w:t>
      </w:r>
      <w:r w:rsidR="0057071E" w:rsidRPr="0057071E">
        <w:rPr>
          <w:rFonts w:eastAsia="Times New Roman" w:cs="Times New Roman"/>
          <w:lang w:eastAsia="ru-RU"/>
        </w:rPr>
        <w:t xml:space="preserve"> зарегистрировано </w:t>
      </w:r>
      <w:r>
        <w:rPr>
          <w:rFonts w:eastAsia="Times New Roman" w:cs="Times New Roman"/>
          <w:lang w:eastAsia="ru-RU"/>
        </w:rPr>
        <w:t>примерно по 1</w:t>
      </w:r>
      <w:r w:rsidR="00EA4CD3">
        <w:rPr>
          <w:rFonts w:eastAsia="Times New Roman" w:cs="Times New Roman"/>
          <w:lang w:eastAsia="ru-RU"/>
        </w:rPr>
        <w:t>670</w:t>
      </w:r>
      <w:r w:rsidR="0057071E" w:rsidRPr="0057071E">
        <w:rPr>
          <w:rFonts w:eastAsia="Times New Roman" w:cs="Times New Roman"/>
          <w:lang w:eastAsia="ru-RU"/>
        </w:rPr>
        <w:t xml:space="preserve"> </w:t>
      </w:r>
      <w:r w:rsidR="00F7599B" w:rsidRPr="0071721D">
        <w:rPr>
          <w:rFonts w:eastAsia="Times New Roman" w:cs="Times New Roman"/>
          <w:lang w:eastAsia="ru-RU"/>
        </w:rPr>
        <w:t xml:space="preserve">  </w:t>
      </w:r>
      <w:r w:rsidR="0057071E" w:rsidRPr="0057071E">
        <w:rPr>
          <w:rFonts w:eastAsia="Times New Roman" w:cs="Times New Roman"/>
          <w:lang w:eastAsia="ru-RU"/>
        </w:rPr>
        <w:t>сделок</w:t>
      </w:r>
      <w:r w:rsidR="004F051D">
        <w:rPr>
          <w:rFonts w:eastAsia="Times New Roman" w:cs="Times New Roman"/>
          <w:lang w:eastAsia="ru-RU"/>
        </w:rPr>
        <w:t xml:space="preserve"> (для сравнения в 2019 – 1743). </w:t>
      </w:r>
      <w:r>
        <w:rPr>
          <w:rFonts w:eastAsia="Times New Roman" w:cs="Times New Roman"/>
          <w:lang w:eastAsia="ru-RU"/>
        </w:rPr>
        <w:t xml:space="preserve"> </w:t>
      </w:r>
    </w:p>
    <w:p w:rsidR="006B1559" w:rsidRDefault="000D6F38" w:rsidP="0071721D">
      <w:pPr>
        <w:spacing w:line="240" w:lineRule="auto"/>
      </w:pPr>
      <w:r w:rsidRPr="0071721D">
        <w:t>Кстати, теперь проанализировать рынок недвижимости</w:t>
      </w:r>
      <w:r w:rsidR="004F051D">
        <w:t>,</w:t>
      </w:r>
      <w:r w:rsidRPr="0071721D">
        <w:t xml:space="preserve"> </w:t>
      </w:r>
      <w:r w:rsidR="004F051D">
        <w:t>как в конкретном регионе или</w:t>
      </w:r>
      <w:r w:rsidRPr="0071721D">
        <w:t xml:space="preserve"> федеральном округе</w:t>
      </w:r>
      <w:r w:rsidR="004F051D">
        <w:t>, так</w:t>
      </w:r>
      <w:r w:rsidRPr="0071721D">
        <w:t xml:space="preserve"> и в масштабах всей страны</w:t>
      </w:r>
      <w:r w:rsidR="004F051D">
        <w:t>,</w:t>
      </w:r>
      <w:r w:rsidRPr="0071721D">
        <w:t xml:space="preserve"> можно с помощью </w:t>
      </w:r>
      <w:proofErr w:type="spellStart"/>
      <w:r w:rsidRPr="0071721D">
        <w:t>онлайн-сервиса</w:t>
      </w:r>
      <w:proofErr w:type="spellEnd"/>
      <w:r w:rsidRPr="0071721D">
        <w:t xml:space="preserve"> «Сведения о сделках с недвижимостью». </w:t>
      </w:r>
    </w:p>
    <w:p w:rsidR="004F051D" w:rsidRDefault="006B1559" w:rsidP="0071721D">
      <w:pPr>
        <w:spacing w:line="240" w:lineRule="auto"/>
        <w:rPr>
          <w:rFonts w:eastAsia="Times New Roman" w:cs="Times New Roman"/>
          <w:lang w:eastAsia="ru-RU"/>
        </w:rPr>
      </w:pPr>
      <w:r>
        <w:t>Этот сервис</w:t>
      </w:r>
      <w:r w:rsidR="000D6F38" w:rsidRPr="0071721D">
        <w:t xml:space="preserve"> </w:t>
      </w:r>
      <w:r w:rsidR="000D6F38" w:rsidRPr="0071721D">
        <w:rPr>
          <w:rFonts w:eastAsia="Times New Roman" w:cs="Times New Roman"/>
          <w:lang w:eastAsia="ru-RU"/>
        </w:rPr>
        <w:t xml:space="preserve">размещен в открытом доступе на Публичной кадастровой карте </w:t>
      </w:r>
      <w:r w:rsidR="00CF2FFB">
        <w:rPr>
          <w:rFonts w:eastAsia="Times New Roman" w:cs="Times New Roman"/>
          <w:lang w:eastAsia="ru-RU"/>
        </w:rPr>
        <w:t>(</w:t>
      </w:r>
      <w:hyperlink r:id="rId5" w:history="1">
        <w:r w:rsidR="00CF2FFB" w:rsidRPr="00CF05CF">
          <w:rPr>
            <w:rStyle w:val="a5"/>
          </w:rPr>
          <w:t>https://pkk.rosreestr.ru/portal/apps/Cascade/index.html?appid=833816ecb12741f09ffc1e49e789b893</w:t>
        </w:r>
      </w:hyperlink>
      <w:r w:rsidR="00CF2FFB">
        <w:t xml:space="preserve">) </w:t>
      </w:r>
      <w:r w:rsidR="000D6F38" w:rsidRPr="0071721D">
        <w:rPr>
          <w:rFonts w:eastAsia="Times New Roman" w:cs="Times New Roman"/>
          <w:lang w:eastAsia="ru-RU"/>
        </w:rPr>
        <w:t xml:space="preserve">и представляет собой </w:t>
      </w:r>
      <w:r>
        <w:rPr>
          <w:rFonts w:eastAsia="Times New Roman" w:cs="Times New Roman"/>
          <w:lang w:eastAsia="ru-RU"/>
        </w:rPr>
        <w:t xml:space="preserve">набор </w:t>
      </w:r>
      <w:r w:rsidR="000D6F38" w:rsidRPr="0071721D">
        <w:rPr>
          <w:rFonts w:eastAsia="Times New Roman" w:cs="Times New Roman"/>
          <w:lang w:eastAsia="ru-RU"/>
        </w:rPr>
        <w:t>тепловы</w:t>
      </w:r>
      <w:r>
        <w:rPr>
          <w:rFonts w:eastAsia="Times New Roman" w:cs="Times New Roman"/>
          <w:lang w:eastAsia="ru-RU"/>
        </w:rPr>
        <w:t>х</w:t>
      </w:r>
      <w:r w:rsidR="000D6F38" w:rsidRPr="0071721D">
        <w:rPr>
          <w:rFonts w:eastAsia="Times New Roman" w:cs="Times New Roman"/>
          <w:lang w:eastAsia="ru-RU"/>
        </w:rPr>
        <w:t xml:space="preserve"> карт оборота сделок с недвижимостью</w:t>
      </w:r>
      <w:r w:rsidR="0071721D" w:rsidRPr="0071721D">
        <w:rPr>
          <w:rFonts w:eastAsia="Times New Roman" w:cs="Times New Roman"/>
          <w:lang w:eastAsia="ru-RU"/>
        </w:rPr>
        <w:t xml:space="preserve"> </w:t>
      </w:r>
      <w:r w:rsidR="0071721D" w:rsidRPr="000D6F38">
        <w:rPr>
          <w:rFonts w:eastAsia="Times New Roman" w:cs="Times New Roman"/>
          <w:lang w:eastAsia="ru-RU"/>
        </w:rPr>
        <w:t>з</w:t>
      </w:r>
      <w:r>
        <w:rPr>
          <w:rFonts w:eastAsia="Times New Roman" w:cs="Times New Roman"/>
          <w:lang w:eastAsia="ru-RU"/>
        </w:rPr>
        <w:t>а 2018</w:t>
      </w:r>
      <w:r w:rsidR="0071721D" w:rsidRPr="000D6F38">
        <w:rPr>
          <w:rFonts w:eastAsia="Times New Roman" w:cs="Times New Roman"/>
          <w:lang w:eastAsia="ru-RU"/>
        </w:rPr>
        <w:t>-2020 годы</w:t>
      </w:r>
      <w:r w:rsidR="000D6F38" w:rsidRPr="0071721D">
        <w:rPr>
          <w:rFonts w:eastAsia="Times New Roman" w:cs="Times New Roman"/>
          <w:lang w:eastAsia="ru-RU"/>
        </w:rPr>
        <w:t xml:space="preserve">. </w:t>
      </w:r>
    </w:p>
    <w:p w:rsidR="0071721D" w:rsidRPr="0071721D" w:rsidRDefault="000D6F38" w:rsidP="0071721D">
      <w:pPr>
        <w:spacing w:line="240" w:lineRule="auto"/>
        <w:rPr>
          <w:rFonts w:eastAsia="Times New Roman" w:cs="Times New Roman"/>
          <w:lang w:eastAsia="ru-RU"/>
        </w:rPr>
      </w:pPr>
      <w:r w:rsidRPr="000D6F38">
        <w:rPr>
          <w:rFonts w:eastAsia="Times New Roman" w:cs="Times New Roman"/>
          <w:lang w:eastAsia="ru-RU"/>
        </w:rPr>
        <w:t>Сведения доступны поква</w:t>
      </w:r>
      <w:r w:rsidRPr="0071721D">
        <w:rPr>
          <w:rFonts w:eastAsia="Times New Roman" w:cs="Times New Roman"/>
          <w:lang w:eastAsia="ru-RU"/>
        </w:rPr>
        <w:t>ртально, а также в целом за год</w:t>
      </w:r>
      <w:r w:rsidR="006B1559">
        <w:rPr>
          <w:rFonts w:eastAsia="Times New Roman" w:cs="Times New Roman"/>
          <w:lang w:eastAsia="ru-RU"/>
        </w:rPr>
        <w:t>.</w:t>
      </w:r>
      <w:r w:rsidR="0071721D" w:rsidRPr="0071721D">
        <w:rPr>
          <w:rFonts w:eastAsia="Times New Roman" w:cs="Times New Roman"/>
          <w:lang w:eastAsia="ru-RU"/>
        </w:rPr>
        <w:t xml:space="preserve"> </w:t>
      </w:r>
    </w:p>
    <w:p w:rsidR="0071721D" w:rsidRPr="0071721D" w:rsidRDefault="0071721D" w:rsidP="0071721D">
      <w:pPr>
        <w:spacing w:line="240" w:lineRule="auto"/>
        <w:rPr>
          <w:rFonts w:eastAsia="Times New Roman" w:cs="Times New Roman"/>
          <w:lang w:eastAsia="ru-RU"/>
        </w:rPr>
      </w:pPr>
      <w:r w:rsidRPr="0071721D">
        <w:rPr>
          <w:rFonts w:eastAsia="Times New Roman" w:cs="Times New Roman"/>
          <w:lang w:eastAsia="ru-RU"/>
        </w:rPr>
        <w:t>Тепловые карты отображают</w:t>
      </w:r>
      <w:r w:rsidR="006B1559">
        <w:rPr>
          <w:rFonts w:eastAsia="Times New Roman" w:cs="Times New Roman"/>
          <w:lang w:eastAsia="ru-RU"/>
        </w:rPr>
        <w:t xml:space="preserve"> следующие количественные показатели</w:t>
      </w:r>
      <w:r w:rsidRPr="0071721D">
        <w:rPr>
          <w:rFonts w:eastAsia="Times New Roman" w:cs="Times New Roman"/>
          <w:lang w:eastAsia="ru-RU"/>
        </w:rPr>
        <w:t>:</w:t>
      </w:r>
    </w:p>
    <w:p w:rsidR="0071721D" w:rsidRPr="006B1559" w:rsidRDefault="0071721D" w:rsidP="006B1559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lang w:eastAsia="ru-RU"/>
        </w:rPr>
      </w:pPr>
      <w:r w:rsidRPr="006B1559">
        <w:rPr>
          <w:rFonts w:eastAsia="Times New Roman" w:cs="Times New Roman"/>
          <w:lang w:eastAsia="ru-RU"/>
        </w:rPr>
        <w:t>зарегистрированны</w:t>
      </w:r>
      <w:r w:rsidR="006B1559">
        <w:rPr>
          <w:rFonts w:eastAsia="Times New Roman" w:cs="Times New Roman"/>
          <w:lang w:eastAsia="ru-RU"/>
        </w:rPr>
        <w:t>е</w:t>
      </w:r>
      <w:r w:rsidRPr="006B1559">
        <w:rPr>
          <w:rFonts w:eastAsia="Times New Roman" w:cs="Times New Roman"/>
          <w:lang w:eastAsia="ru-RU"/>
        </w:rPr>
        <w:t xml:space="preserve"> ипотек</w:t>
      </w:r>
      <w:r w:rsidR="006B1559">
        <w:rPr>
          <w:rFonts w:eastAsia="Times New Roman" w:cs="Times New Roman"/>
          <w:lang w:eastAsia="ru-RU"/>
        </w:rPr>
        <w:t>и</w:t>
      </w:r>
      <w:r w:rsidRPr="006B1559">
        <w:rPr>
          <w:rFonts w:eastAsia="Times New Roman" w:cs="Times New Roman"/>
          <w:lang w:eastAsia="ru-RU"/>
        </w:rPr>
        <w:t>;</w:t>
      </w:r>
    </w:p>
    <w:p w:rsidR="0071721D" w:rsidRPr="006B1559" w:rsidRDefault="0071721D" w:rsidP="006B1559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lang w:eastAsia="ru-RU"/>
        </w:rPr>
      </w:pPr>
      <w:r w:rsidRPr="006B1559">
        <w:rPr>
          <w:rFonts w:eastAsia="Times New Roman" w:cs="Times New Roman"/>
          <w:lang w:eastAsia="ru-RU"/>
        </w:rPr>
        <w:t>договор</w:t>
      </w:r>
      <w:r w:rsidR="004F051D">
        <w:rPr>
          <w:rFonts w:eastAsia="Times New Roman" w:cs="Times New Roman"/>
          <w:lang w:eastAsia="ru-RU"/>
        </w:rPr>
        <w:t>ы долевого участия;</w:t>
      </w:r>
      <w:r w:rsidRPr="006B1559">
        <w:rPr>
          <w:rFonts w:eastAsia="Times New Roman" w:cs="Times New Roman"/>
          <w:lang w:eastAsia="ru-RU"/>
        </w:rPr>
        <w:t xml:space="preserve"> </w:t>
      </w:r>
    </w:p>
    <w:p w:rsidR="004F051D" w:rsidRPr="006B1559" w:rsidRDefault="004F051D" w:rsidP="004F051D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lang w:eastAsia="ru-RU"/>
        </w:rPr>
      </w:pPr>
      <w:r w:rsidRPr="006B1559">
        <w:rPr>
          <w:rFonts w:eastAsia="Times New Roman" w:cs="Times New Roman"/>
          <w:lang w:eastAsia="ru-RU"/>
        </w:rPr>
        <w:t>договор</w:t>
      </w:r>
      <w:r>
        <w:rPr>
          <w:rFonts w:eastAsia="Times New Roman" w:cs="Times New Roman"/>
          <w:lang w:eastAsia="ru-RU"/>
        </w:rPr>
        <w:t>ы долевого участия жилых помещений;</w:t>
      </w:r>
      <w:r w:rsidRPr="006B1559">
        <w:rPr>
          <w:rFonts w:eastAsia="Times New Roman" w:cs="Times New Roman"/>
          <w:lang w:eastAsia="ru-RU"/>
        </w:rPr>
        <w:t xml:space="preserve"> </w:t>
      </w:r>
    </w:p>
    <w:p w:rsidR="0071721D" w:rsidRPr="006B1559" w:rsidRDefault="006B1559" w:rsidP="006B1559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договоры </w:t>
      </w:r>
      <w:r w:rsidR="0071721D" w:rsidRPr="006B1559">
        <w:rPr>
          <w:rFonts w:eastAsia="Times New Roman" w:cs="Times New Roman"/>
          <w:lang w:eastAsia="ru-RU"/>
        </w:rPr>
        <w:t xml:space="preserve">купли-продажи.  </w:t>
      </w:r>
    </w:p>
    <w:p w:rsidR="0071721D" w:rsidRPr="0071721D" w:rsidRDefault="0071721D" w:rsidP="0071721D">
      <w:pPr>
        <w:spacing w:line="240" w:lineRule="auto"/>
        <w:rPr>
          <w:rFonts w:eastAsia="Times New Roman" w:cs="Times New Roman"/>
          <w:lang w:eastAsia="ru-RU"/>
        </w:rPr>
      </w:pPr>
      <w:r w:rsidRPr="000D6F38">
        <w:rPr>
          <w:rFonts w:eastAsia="Times New Roman" w:cs="Times New Roman"/>
          <w:lang w:eastAsia="ru-RU"/>
        </w:rPr>
        <w:t xml:space="preserve">Значения показателей </w:t>
      </w:r>
      <w:r w:rsidRPr="0071721D">
        <w:rPr>
          <w:rFonts w:eastAsia="Times New Roman" w:cs="Times New Roman"/>
          <w:lang w:eastAsia="ru-RU"/>
        </w:rPr>
        <w:t>отража</w:t>
      </w:r>
      <w:r w:rsidR="006B1559">
        <w:rPr>
          <w:rFonts w:eastAsia="Times New Roman" w:cs="Times New Roman"/>
          <w:lang w:eastAsia="ru-RU"/>
        </w:rPr>
        <w:t>ю</w:t>
      </w:r>
      <w:r w:rsidRPr="0071721D">
        <w:rPr>
          <w:rFonts w:eastAsia="Times New Roman" w:cs="Times New Roman"/>
          <w:lang w:eastAsia="ru-RU"/>
        </w:rPr>
        <w:t xml:space="preserve">тся </w:t>
      </w:r>
      <w:r w:rsidR="006B1559">
        <w:rPr>
          <w:rFonts w:eastAsia="Times New Roman" w:cs="Times New Roman"/>
          <w:lang w:eastAsia="ru-RU"/>
        </w:rPr>
        <w:t>на карте разной</w:t>
      </w:r>
      <w:r w:rsidRPr="0071721D">
        <w:rPr>
          <w:rFonts w:eastAsia="Times New Roman" w:cs="Times New Roman"/>
          <w:lang w:eastAsia="ru-RU"/>
        </w:rPr>
        <w:t xml:space="preserve"> интенсивност</w:t>
      </w:r>
      <w:r w:rsidR="006B1559">
        <w:rPr>
          <w:rFonts w:eastAsia="Times New Roman" w:cs="Times New Roman"/>
          <w:lang w:eastAsia="ru-RU"/>
        </w:rPr>
        <w:t>ью</w:t>
      </w:r>
      <w:r w:rsidRPr="000D6F38">
        <w:rPr>
          <w:rFonts w:eastAsia="Times New Roman" w:cs="Times New Roman"/>
          <w:lang w:eastAsia="ru-RU"/>
        </w:rPr>
        <w:t xml:space="preserve"> цвета, которым помечен конкретный регион или федеральный округ</w:t>
      </w:r>
      <w:r w:rsidR="006B1559">
        <w:rPr>
          <w:rFonts w:eastAsia="Times New Roman" w:cs="Times New Roman"/>
          <w:lang w:eastAsia="ru-RU"/>
        </w:rPr>
        <w:t>, что позволяет их сравнивать между собой</w:t>
      </w:r>
      <w:r w:rsidRPr="000D6F38">
        <w:rPr>
          <w:rFonts w:eastAsia="Times New Roman" w:cs="Times New Roman"/>
          <w:lang w:eastAsia="ru-RU"/>
        </w:rPr>
        <w:t>.</w:t>
      </w:r>
    </w:p>
    <w:p w:rsidR="000D6F38" w:rsidRPr="000D6F38" w:rsidRDefault="0071721D" w:rsidP="0071721D">
      <w:pPr>
        <w:spacing w:line="240" w:lineRule="auto"/>
        <w:rPr>
          <w:rFonts w:eastAsia="Times New Roman" w:cs="Times New Roman"/>
          <w:lang w:eastAsia="ru-RU"/>
        </w:rPr>
      </w:pPr>
      <w:r w:rsidRPr="006B1559">
        <w:rPr>
          <w:iCs/>
        </w:rPr>
        <w:t>Во втором разделе представлена статистика в форме индикаторов, диаграмм, графиков и списка лидирующих субъектов РФ</w:t>
      </w:r>
      <w:r w:rsidR="006B1559" w:rsidRPr="006B1559">
        <w:rPr>
          <w:iCs/>
        </w:rPr>
        <w:t xml:space="preserve"> по тому или иному выбранному показателю в заданный период. </w:t>
      </w:r>
    </w:p>
    <w:p w:rsidR="000D6F38" w:rsidRPr="000D6F38" w:rsidRDefault="006B1559" w:rsidP="0071721D">
      <w:pPr>
        <w:spacing w:line="240" w:lineRule="auto"/>
        <w:rPr>
          <w:rFonts w:eastAsia="Times New Roman" w:cs="Times New Roman"/>
          <w:lang w:eastAsia="ru-RU"/>
        </w:rPr>
      </w:pPr>
      <w:r w:rsidRPr="000D6F38">
        <w:rPr>
          <w:rFonts w:eastAsia="Times New Roman" w:cs="Times New Roman"/>
          <w:i/>
          <w:iCs/>
          <w:lang w:eastAsia="ru-RU"/>
        </w:rPr>
        <w:t xml:space="preserve"> </w:t>
      </w:r>
      <w:r w:rsidR="000D6F38" w:rsidRPr="000D6F38">
        <w:rPr>
          <w:rFonts w:eastAsia="Times New Roman" w:cs="Times New Roman"/>
          <w:i/>
          <w:iCs/>
          <w:lang w:eastAsia="ru-RU"/>
        </w:rPr>
        <w:t>«Сервис будет полезен профессиональны</w:t>
      </w:r>
      <w:r w:rsidR="00DC7751">
        <w:rPr>
          <w:rFonts w:eastAsia="Times New Roman" w:cs="Times New Roman"/>
          <w:i/>
          <w:iCs/>
          <w:lang w:eastAsia="ru-RU"/>
        </w:rPr>
        <w:t>м</w:t>
      </w:r>
      <w:r w:rsidR="000D6F38" w:rsidRPr="000D6F38">
        <w:rPr>
          <w:rFonts w:eastAsia="Times New Roman" w:cs="Times New Roman"/>
          <w:i/>
          <w:iCs/>
          <w:lang w:eastAsia="ru-RU"/>
        </w:rPr>
        <w:t xml:space="preserve"> участник</w:t>
      </w:r>
      <w:r w:rsidR="00DC7751">
        <w:rPr>
          <w:rFonts w:eastAsia="Times New Roman" w:cs="Times New Roman"/>
          <w:i/>
          <w:iCs/>
          <w:lang w:eastAsia="ru-RU"/>
        </w:rPr>
        <w:t>ам</w:t>
      </w:r>
      <w:r w:rsidR="000D6F38" w:rsidRPr="000D6F38">
        <w:rPr>
          <w:rFonts w:eastAsia="Times New Roman" w:cs="Times New Roman"/>
          <w:i/>
          <w:iCs/>
          <w:lang w:eastAsia="ru-RU"/>
        </w:rPr>
        <w:t xml:space="preserve"> рынка </w:t>
      </w:r>
      <w:r w:rsidR="00DC7751">
        <w:rPr>
          <w:rFonts w:eastAsia="Times New Roman" w:cs="Times New Roman"/>
          <w:i/>
          <w:iCs/>
          <w:lang w:eastAsia="ru-RU"/>
        </w:rPr>
        <w:t>н</w:t>
      </w:r>
      <w:r w:rsidR="000D6F38" w:rsidRPr="000D6F38">
        <w:rPr>
          <w:rFonts w:eastAsia="Times New Roman" w:cs="Times New Roman"/>
          <w:i/>
          <w:iCs/>
          <w:lang w:eastAsia="ru-RU"/>
        </w:rPr>
        <w:t>едвижимости, а также все</w:t>
      </w:r>
      <w:r w:rsidR="00DC7751">
        <w:rPr>
          <w:rFonts w:eastAsia="Times New Roman" w:cs="Times New Roman"/>
          <w:i/>
          <w:iCs/>
          <w:lang w:eastAsia="ru-RU"/>
        </w:rPr>
        <w:t>м</w:t>
      </w:r>
      <w:r w:rsidR="000D6F38" w:rsidRPr="000D6F38">
        <w:rPr>
          <w:rFonts w:eastAsia="Times New Roman" w:cs="Times New Roman"/>
          <w:i/>
          <w:iCs/>
          <w:lang w:eastAsia="ru-RU"/>
        </w:rPr>
        <w:t xml:space="preserve"> заинтересованны</w:t>
      </w:r>
      <w:r w:rsidR="00DC7751">
        <w:rPr>
          <w:rFonts w:eastAsia="Times New Roman" w:cs="Times New Roman"/>
          <w:i/>
          <w:iCs/>
          <w:lang w:eastAsia="ru-RU"/>
        </w:rPr>
        <w:t>м</w:t>
      </w:r>
      <w:r w:rsidR="000D6F38" w:rsidRPr="000D6F38">
        <w:rPr>
          <w:rFonts w:eastAsia="Times New Roman" w:cs="Times New Roman"/>
          <w:i/>
          <w:iCs/>
          <w:lang w:eastAsia="ru-RU"/>
        </w:rPr>
        <w:t xml:space="preserve"> граждан</w:t>
      </w:r>
      <w:r w:rsidR="00DC7751">
        <w:rPr>
          <w:rFonts w:eastAsia="Times New Roman" w:cs="Times New Roman"/>
          <w:i/>
          <w:iCs/>
          <w:lang w:eastAsia="ru-RU"/>
        </w:rPr>
        <w:t>ам</w:t>
      </w:r>
      <w:r w:rsidR="000D6F38" w:rsidRPr="000D6F38">
        <w:rPr>
          <w:rFonts w:eastAsia="Times New Roman" w:cs="Times New Roman"/>
          <w:i/>
          <w:iCs/>
          <w:lang w:eastAsia="ru-RU"/>
        </w:rPr>
        <w:t xml:space="preserve">, так как предлагает спектр возможностей для проведения аналитики рынка недвижимости», - </w:t>
      </w:r>
      <w:r w:rsidR="000D6F38" w:rsidRPr="000D6F38">
        <w:rPr>
          <w:rFonts w:eastAsia="Times New Roman" w:cs="Times New Roman"/>
          <w:lang w:eastAsia="ru-RU"/>
        </w:rPr>
        <w:t xml:space="preserve">сообщил заместитель руководителя </w:t>
      </w:r>
      <w:proofErr w:type="spellStart"/>
      <w:r w:rsidR="000D6F38" w:rsidRPr="000D6F38">
        <w:rPr>
          <w:rFonts w:eastAsia="Times New Roman" w:cs="Times New Roman"/>
          <w:lang w:eastAsia="ru-RU"/>
        </w:rPr>
        <w:t>Росреестра</w:t>
      </w:r>
      <w:proofErr w:type="spellEnd"/>
      <w:r w:rsidR="000D6F38" w:rsidRPr="000D6F38">
        <w:rPr>
          <w:rFonts w:eastAsia="Times New Roman" w:cs="Times New Roman"/>
          <w:lang w:eastAsia="ru-RU"/>
        </w:rPr>
        <w:t xml:space="preserve"> </w:t>
      </w:r>
      <w:r w:rsidR="000D6F38" w:rsidRPr="000D6F38">
        <w:rPr>
          <w:rFonts w:eastAsia="Times New Roman" w:cs="Times New Roman"/>
          <w:b/>
          <w:bCs/>
          <w:lang w:eastAsia="ru-RU"/>
        </w:rPr>
        <w:t xml:space="preserve">Алексей </w:t>
      </w:r>
      <w:proofErr w:type="spellStart"/>
      <w:r w:rsidR="000D6F38" w:rsidRPr="000D6F38">
        <w:rPr>
          <w:rFonts w:eastAsia="Times New Roman" w:cs="Times New Roman"/>
          <w:b/>
          <w:bCs/>
          <w:lang w:eastAsia="ru-RU"/>
        </w:rPr>
        <w:t>Штейников</w:t>
      </w:r>
      <w:proofErr w:type="spellEnd"/>
      <w:r w:rsidR="000D6F38" w:rsidRPr="000D6F38">
        <w:rPr>
          <w:rFonts w:eastAsia="Times New Roman" w:cs="Times New Roman"/>
          <w:lang w:eastAsia="ru-RU"/>
        </w:rPr>
        <w:t>.</w:t>
      </w:r>
    </w:p>
    <w:p w:rsidR="000D6F38" w:rsidRPr="000D6F38" w:rsidRDefault="000D6F38" w:rsidP="0071721D">
      <w:pPr>
        <w:spacing w:line="240" w:lineRule="auto"/>
        <w:rPr>
          <w:rFonts w:eastAsia="Times New Roman" w:cs="Times New Roman"/>
          <w:lang w:eastAsia="ru-RU"/>
        </w:rPr>
      </w:pPr>
      <w:r w:rsidRPr="000D6F38">
        <w:rPr>
          <w:rFonts w:eastAsia="Times New Roman" w:cs="Times New Roman"/>
          <w:lang w:eastAsia="ru-RU"/>
        </w:rPr>
        <w:t xml:space="preserve">Более подробную информацию о работе сервиса можно посмотреть в </w:t>
      </w:r>
      <w:hyperlink r:id="rId6" w:history="1">
        <w:r w:rsidRPr="0071721D">
          <w:rPr>
            <w:rFonts w:eastAsia="Times New Roman" w:cs="Times New Roman"/>
            <w:color w:val="0000FF"/>
            <w:u w:val="single"/>
            <w:lang w:eastAsia="ru-RU"/>
          </w:rPr>
          <w:t>справке</w:t>
        </w:r>
      </w:hyperlink>
      <w:r w:rsidRPr="000D6F38">
        <w:rPr>
          <w:rFonts w:eastAsia="Times New Roman" w:cs="Times New Roman"/>
          <w:lang w:eastAsia="ru-RU"/>
        </w:rPr>
        <w:t xml:space="preserve"> Публичной кадастровой карты.</w:t>
      </w:r>
    </w:p>
    <w:p w:rsidR="000D6F38" w:rsidRPr="0071721D" w:rsidRDefault="000D6F38" w:rsidP="0071721D">
      <w:pPr>
        <w:spacing w:line="240" w:lineRule="auto"/>
      </w:pPr>
    </w:p>
    <w:sectPr w:rsidR="000D6F38" w:rsidRPr="0071721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DD"/>
    <w:multiLevelType w:val="hybridMultilevel"/>
    <w:tmpl w:val="C8FAC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317E41"/>
    <w:multiLevelType w:val="hybridMultilevel"/>
    <w:tmpl w:val="89089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7071E"/>
    <w:rsid w:val="00083711"/>
    <w:rsid w:val="000D3E26"/>
    <w:rsid w:val="000D6F38"/>
    <w:rsid w:val="000E2958"/>
    <w:rsid w:val="00183011"/>
    <w:rsid w:val="001F2EA6"/>
    <w:rsid w:val="002F5011"/>
    <w:rsid w:val="0033156B"/>
    <w:rsid w:val="003E70A0"/>
    <w:rsid w:val="00465649"/>
    <w:rsid w:val="004F051D"/>
    <w:rsid w:val="00556DAF"/>
    <w:rsid w:val="0057071E"/>
    <w:rsid w:val="00597136"/>
    <w:rsid w:val="0065210F"/>
    <w:rsid w:val="00684A73"/>
    <w:rsid w:val="006B1559"/>
    <w:rsid w:val="0071721D"/>
    <w:rsid w:val="00755AA2"/>
    <w:rsid w:val="00765CE1"/>
    <w:rsid w:val="00766BC0"/>
    <w:rsid w:val="0084559B"/>
    <w:rsid w:val="00914533"/>
    <w:rsid w:val="00941D34"/>
    <w:rsid w:val="00B41E93"/>
    <w:rsid w:val="00BF3C28"/>
    <w:rsid w:val="00C442F7"/>
    <w:rsid w:val="00C47E75"/>
    <w:rsid w:val="00C854ED"/>
    <w:rsid w:val="00CA4498"/>
    <w:rsid w:val="00CF2FFB"/>
    <w:rsid w:val="00DC7751"/>
    <w:rsid w:val="00E47E0A"/>
    <w:rsid w:val="00EA4CD3"/>
    <w:rsid w:val="00F141E7"/>
    <w:rsid w:val="00F7599B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Body Text"/>
    <w:basedOn w:val="a"/>
    <w:link w:val="a4"/>
    <w:uiPriority w:val="99"/>
    <w:semiHidden/>
    <w:unhideWhenUsed/>
    <w:rsid w:val="0057071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71E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6F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help/%D0%9F%D0%BE%D0%BB%D1%83%D1%87%D0%B5%D0%BD%D0%B8%D0%B5_%D1%81%D0%B2%D0%B5%D0%B4%D0%B5%D0%BD%D0%B8%D0%B9_%D0%BE_%D1%81%D0%B4%D0%B5%D0%BB%D0%BA%D0%B0%D1%85_%D1%81_%D0%BD%D0%B5%D0%B4%D0%B2%D0%B8%D0%B6%D0%B8%D0%BC%D0%BE%D1%81%D1%82%D1%8C%D1%8E.pdf" TargetMode="External"/><Relationship Id="rId5" Type="http://schemas.openxmlformats.org/officeDocument/2006/relationships/hyperlink" Target="https://pkk.rosreestr.ru/portal/apps/Cascade/index.html?appid=833816ecb12741f09ffc1e49e789b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2021-05-17T06:17:00Z</cp:lastPrinted>
  <dcterms:created xsi:type="dcterms:W3CDTF">2021-05-20T13:49:00Z</dcterms:created>
  <dcterms:modified xsi:type="dcterms:W3CDTF">2021-05-20T13:49:00Z</dcterms:modified>
</cp:coreProperties>
</file>