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63" w:rsidRPr="00ED6B53" w:rsidRDefault="00E84335" w:rsidP="00CB0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B53">
        <w:rPr>
          <w:rFonts w:ascii="Times New Roman" w:hAnsi="Times New Roman" w:cs="Times New Roman"/>
          <w:b/>
          <w:bCs/>
          <w:sz w:val="28"/>
          <w:szCs w:val="28"/>
        </w:rPr>
        <w:t>Состоялся п</w:t>
      </w:r>
      <w:r w:rsidR="00520163" w:rsidRPr="00ED6B53">
        <w:rPr>
          <w:rFonts w:ascii="Times New Roman" w:hAnsi="Times New Roman" w:cs="Times New Roman"/>
          <w:b/>
          <w:bCs/>
          <w:sz w:val="28"/>
          <w:szCs w:val="28"/>
        </w:rPr>
        <w:t>рием граждан в приемной Президента РФ в Саратовской области</w:t>
      </w:r>
    </w:p>
    <w:p w:rsidR="00520163" w:rsidRPr="00ED6B53" w:rsidRDefault="00520163" w:rsidP="00CB2DB2">
      <w:pPr>
        <w:spacing w:before="360" w:after="0" w:line="360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1</w:t>
      </w:r>
      <w:r w:rsidR="00B025AB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</w:t>
      </w:r>
      <w:r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января 202</w:t>
      </w:r>
      <w:r w:rsidR="00B025AB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</w:t>
      </w:r>
      <w:r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года </w:t>
      </w:r>
      <w:proofErr w:type="spellStart"/>
      <w:r w:rsidR="00B025AB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и.о</w:t>
      </w:r>
      <w:proofErr w:type="spellEnd"/>
      <w:r w:rsidR="00B025AB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. </w:t>
      </w:r>
      <w:r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директор</w:t>
      </w:r>
      <w:r w:rsidR="00B025AB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</w:t>
      </w:r>
      <w:r w:rsidR="00E84335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филиала</w:t>
      </w:r>
      <w:r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ППК «Роскадастр» по Саратовской области </w:t>
      </w:r>
      <w:r w:rsidR="00B025AB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Светлана Агафонова</w:t>
      </w:r>
      <w:r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пров</w:t>
      </w:r>
      <w:r w:rsidR="00B025AB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ела</w:t>
      </w:r>
      <w:r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при</w:t>
      </w:r>
      <w:r w:rsidR="00776E4D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ё</w:t>
      </w:r>
      <w:r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 граждан в при</w:t>
      </w:r>
      <w:r w:rsidR="00776E4D"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ё</w:t>
      </w:r>
      <w:r w:rsidRPr="00ED6B5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мной Президента РФ в Саратовской области.</w:t>
      </w:r>
    </w:p>
    <w:p w:rsidR="00520163" w:rsidRPr="00ED6B53" w:rsidRDefault="00520163" w:rsidP="00CB2DB2">
      <w:pPr>
        <w:spacing w:before="360" w:after="0" w:line="360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ходе </w:t>
      </w:r>
      <w:r w:rsidR="00776E4D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приёма</w:t>
      </w: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жители области получили профессиональные консультации по целому ряду вопросов, входящих в компетенцию ведомства, в том числе:</w:t>
      </w:r>
    </w:p>
    <w:p w:rsidR="00520163" w:rsidRPr="00ED6B53" w:rsidRDefault="007A2A56" w:rsidP="00CB2DB2">
      <w:pPr>
        <w:pStyle w:val="a6"/>
        <w:numPr>
          <w:ilvl w:val="0"/>
          <w:numId w:val="1"/>
        </w:numPr>
        <w:tabs>
          <w:tab w:val="left" w:pos="1134"/>
        </w:tabs>
        <w:spacing w:before="360"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Как</w:t>
      </w:r>
      <w:r w:rsidR="00B025AB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CD68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получить </w:t>
      </w:r>
      <w:r w:rsidR="00B025AB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проект перераспределения земель колхоза и что </w:t>
      </w:r>
      <w:r w:rsidR="00FA2EE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включает в себя этот </w:t>
      </w:r>
      <w:r w:rsidR="00B025AB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документ?</w:t>
      </w:r>
      <w:r w:rsidR="00520163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F97127" w:rsidRPr="00ED6B53" w:rsidRDefault="00B025AB" w:rsidP="00CB2DB2">
      <w:pPr>
        <w:pStyle w:val="a6"/>
        <w:numPr>
          <w:ilvl w:val="0"/>
          <w:numId w:val="1"/>
        </w:numPr>
        <w:tabs>
          <w:tab w:val="left" w:pos="1134"/>
        </w:tabs>
        <w:spacing w:before="360"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Каким образом</w:t>
      </w:r>
      <w:r w:rsidR="00CD68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узнать собственников квартиры</w:t>
      </w: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которые затопили, если в настоящее время персональные данные закрыты?</w:t>
      </w:r>
      <w:r w:rsidR="00F97127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10FF2" w:rsidRPr="00CB2DB2" w:rsidRDefault="00B025AB" w:rsidP="00CB2DB2">
      <w:pPr>
        <w:pStyle w:val="a6"/>
        <w:numPr>
          <w:ilvl w:val="0"/>
          <w:numId w:val="1"/>
        </w:numPr>
        <w:tabs>
          <w:tab w:val="left" w:pos="1134"/>
        </w:tabs>
        <w:spacing w:before="360" w:after="0" w:line="360" w:lineRule="atLeast"/>
        <w:ind w:left="0" w:firstLine="69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2DB2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</w:t>
      </w:r>
      <w:r w:rsidR="007A2A56">
        <w:rPr>
          <w:rFonts w:ascii="Times New Roman" w:eastAsia="Times New Roman" w:hAnsi="Times New Roman" w:cs="Times New Roman"/>
          <w:sz w:val="29"/>
          <w:szCs w:val="29"/>
          <w:lang w:eastAsia="ru-RU"/>
        </w:rPr>
        <w:t>ой</w:t>
      </w:r>
      <w:r w:rsidR="00537C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перечень документов необходим для оформления </w:t>
      </w:r>
      <w:r w:rsidR="00A336A1" w:rsidRPr="00CB2DB2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частн</w:t>
      </w:r>
      <w:r w:rsidR="00537C62">
        <w:rPr>
          <w:rFonts w:ascii="Times New Roman" w:eastAsia="Times New Roman" w:hAnsi="Times New Roman" w:cs="Times New Roman"/>
          <w:sz w:val="29"/>
          <w:szCs w:val="29"/>
          <w:lang w:eastAsia="ru-RU"/>
        </w:rPr>
        <w:t>ого</w:t>
      </w:r>
      <w:r w:rsidR="00A336A1" w:rsidRPr="00CB2DB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сервитут</w:t>
      </w:r>
      <w:r w:rsidR="00537C62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F97127" w:rsidRPr="00CB2DB2">
        <w:rPr>
          <w:rFonts w:ascii="Times New Roman" w:eastAsia="Times New Roman" w:hAnsi="Times New Roman" w:cs="Times New Roman"/>
          <w:sz w:val="29"/>
          <w:szCs w:val="29"/>
          <w:lang w:eastAsia="ru-RU"/>
        </w:rPr>
        <w:t>?</w:t>
      </w:r>
    </w:p>
    <w:p w:rsidR="00CB0F02" w:rsidRDefault="00ED6B53" w:rsidP="00CB2DB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</w:pP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В числе заявит</w:t>
      </w:r>
      <w:r w:rsidR="00FA2EE9">
        <w:rPr>
          <w:rFonts w:ascii="Times New Roman" w:eastAsia="Times New Roman" w:hAnsi="Times New Roman" w:cs="Times New Roman"/>
          <w:sz w:val="29"/>
          <w:szCs w:val="29"/>
          <w:lang w:eastAsia="ru-RU"/>
        </w:rPr>
        <w:t>елей на личный прием обратился кадастровый инженер</w:t>
      </w:r>
      <w:r w:rsidR="00520163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вопросом: </w:t>
      </w:r>
      <w:r w:rsidR="00520163" w:rsidRPr="00ED6B5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</w:t>
      </w:r>
      <w:r w:rsidR="00B025AB" w:rsidRPr="00ED6B5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Какими возможностями </w:t>
      </w:r>
      <w:r w:rsidRPr="00ED6B5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обладает сервис «Электронная платформа кадастровых работ»</w:t>
      </w:r>
      <w:r w:rsidR="00B025AB" w:rsidRPr="00ED6B5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?</w:t>
      </w:r>
      <w:r w:rsidR="00520163" w:rsidRPr="00ED6B5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</w:t>
      </w:r>
    </w:p>
    <w:p w:rsidR="00ED6B53" w:rsidRPr="00537C62" w:rsidRDefault="00B025AB" w:rsidP="00537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>Светлана Агафонова</w:t>
      </w:r>
      <w:r w:rsidR="00520163" w:rsidRPr="00CB0F02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 </w:t>
      </w:r>
      <w:r w:rsidR="00520163" w:rsidRPr="00B025AB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пояснил</w:t>
      </w:r>
      <w:r w:rsidRPr="00B025AB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а</w:t>
      </w:r>
      <w:r w:rsidR="00520163" w:rsidRPr="00B025AB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:</w:t>
      </w:r>
      <w:r w:rsidR="00520163" w:rsidRPr="00CB0F0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«</w:t>
      </w:r>
      <w:r w:rsidR="00ED6B5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С весны 2023 года </w:t>
      </w:r>
      <w:proofErr w:type="spellStart"/>
      <w:r w:rsidR="00ED6B53" w:rsidRPr="00ED6B53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>Росреестр</w:t>
      </w:r>
      <w:proofErr w:type="spellEnd"/>
      <w:r w:rsidR="00ED6B53" w:rsidRPr="00ED6B53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 xml:space="preserve"> ввел в эксплуатацию интернет-платформу, которая призвана упростить заказчикам кадастровых работ поиск исполнителя.</w:t>
      </w:r>
      <w:r w:rsidR="00ED6B53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 xml:space="preserve"> </w:t>
      </w:r>
      <w:r w:rsidR="00537C62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>Сервис</w:t>
      </w:r>
      <w:r w:rsidR="00ED6B53" w:rsidRPr="00ED6B53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 xml:space="preserve"> «Электронная платформа кадастровых работ» (ЭПКР)</w:t>
      </w:r>
      <w:r w:rsidR="00ED6B53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 xml:space="preserve"> </w:t>
      </w:r>
      <w:r w:rsidR="00FA2EE9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>является частью о</w:t>
      </w:r>
      <w:r w:rsidR="00ED6B53" w:rsidRPr="00ED6B53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>фициального сайта Росреестра, предоставляет доступ к услуге по выполнению кадастровых работ и позволяет эффективно взаимодействовать заказчику с кадастровым</w:t>
      </w:r>
      <w:r w:rsidR="00FA2EE9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 xml:space="preserve"> инженером</w:t>
      </w:r>
      <w:r w:rsidR="00537C62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 xml:space="preserve">. </w:t>
      </w:r>
      <w:r w:rsidR="00537C62" w:rsidRPr="00537C62">
        <w:rPr>
          <w:rFonts w:ascii="Times New Roman CYR" w:hAnsi="Times New Roman CYR" w:cs="Times New Roman CYR"/>
          <w:i/>
          <w:color w:val="000000"/>
          <w:sz w:val="28"/>
          <w:szCs w:val="28"/>
        </w:rPr>
        <w:t>Пройти авторизацию на ЭПКР возможно посредством личного кабинета правообладателя на официальном сайте Росреестра (</w:t>
      </w:r>
      <w:hyperlink r:id="rId6" w:history="1">
        <w:r w:rsidR="00537C62" w:rsidRPr="00537C62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https://epkr.rosreestr.ru</w:t>
        </w:r>
      </w:hyperlink>
      <w:r w:rsidR="00537C62" w:rsidRPr="00537C62">
        <w:rPr>
          <w:rStyle w:val="a5"/>
          <w:rFonts w:ascii="Times New Roman" w:hAnsi="Times New Roman" w:cs="Times New Roman"/>
          <w:i/>
          <w:sz w:val="28"/>
          <w:szCs w:val="28"/>
        </w:rPr>
        <w:t>)</w:t>
      </w:r>
      <w:r w:rsidR="00ED6B53" w:rsidRPr="00537C62">
        <w:rPr>
          <w:rFonts w:ascii="Golos Text" w:hAnsi="Golos Text"/>
          <w:i/>
          <w:color w:val="000000"/>
          <w:sz w:val="30"/>
          <w:szCs w:val="30"/>
          <w:shd w:val="clear" w:color="auto" w:fill="FFFFFF"/>
        </w:rPr>
        <w:t>».</w:t>
      </w:r>
    </w:p>
    <w:p w:rsidR="00A336A1" w:rsidRDefault="00120F79" w:rsidP="00CB2DB2">
      <w:pPr>
        <w:spacing w:after="0" w:line="360" w:lineRule="atLeast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ED6B53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Таким образом,</w:t>
      </w:r>
      <w:r w:rsidR="00ED6B53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п</w:t>
      </w:r>
      <w:r w:rsidR="00A336A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>латформа предназначена для физических, юридических лиц, кадастровых инженеров и предоставляет пользователям возможность:</w:t>
      </w:r>
    </w:p>
    <w:p w:rsidR="00036814" w:rsidRPr="00537C62" w:rsidRDefault="00036814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●</w:t>
      </w:r>
      <w:r w:rsidRPr="0003681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D689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>для за</w:t>
      </w:r>
      <w:r w:rsidR="00537C62">
        <w:rPr>
          <w:rFonts w:ascii="Golos Text" w:hAnsi="Golos Text"/>
          <w:color w:val="000000"/>
          <w:sz w:val="30"/>
          <w:szCs w:val="30"/>
          <w:shd w:val="clear" w:color="auto" w:fill="FFFFFF"/>
        </w:rPr>
        <w:t>казчика</w:t>
      </w:r>
      <w:r w:rsidR="00FA2EE9">
        <w:rPr>
          <w:rFonts w:ascii="Golos Text" w:hAnsi="Golos Text"/>
          <w:color w:val="000000"/>
          <w:sz w:val="30"/>
          <w:szCs w:val="30"/>
          <w:shd w:val="clear" w:color="auto" w:fill="FFFFFF"/>
        </w:rPr>
        <w:t>:</w:t>
      </w:r>
      <w:r w:rsidR="00CD689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</w:t>
      </w:r>
    </w:p>
    <w:p w:rsidR="00036814" w:rsidRDefault="00036814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03681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– </w:t>
      </w:r>
      <w:r w:rsidR="00CD689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>просмотр списка кадастровых инженеров (потенциальных исполнителей заказа)</w:t>
      </w:r>
      <w:r w:rsidR="00CD6891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</w:t>
      </w:r>
      <w:r w:rsidR="00CD6891" w:rsidRPr="00EC26B5">
        <w:rPr>
          <w:rFonts w:ascii="Golos Text" w:hAnsi="Golos Text"/>
          <w:color w:val="000000"/>
          <w:sz w:val="30"/>
          <w:szCs w:val="30"/>
          <w:shd w:val="clear" w:color="auto" w:fill="FFFFFF"/>
        </w:rPr>
        <w:t>из числа зарегистрированных кадастровых инженеров</w:t>
      </w:r>
      <w:r w:rsidR="00FA2EE9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; </w:t>
      </w:r>
    </w:p>
    <w:p w:rsidR="00036814" w:rsidRDefault="00036814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03681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выбор</w:t>
      </w:r>
      <w:r w:rsidR="00CD689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исполнителя кадастровых работ;</w:t>
      </w:r>
      <w:r w:rsidR="00FA2EE9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</w:t>
      </w:r>
    </w:p>
    <w:p w:rsidR="00A336A1" w:rsidRDefault="00036814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03681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формирование</w:t>
      </w:r>
      <w:r w:rsidR="00A336A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заказа на выполнение кадастровых работ и направлени</w:t>
      </w:r>
      <w:r w:rsidR="007A2A56">
        <w:rPr>
          <w:rFonts w:ascii="Golos Text" w:hAnsi="Golos Text"/>
          <w:color w:val="000000"/>
          <w:sz w:val="30"/>
          <w:szCs w:val="30"/>
          <w:shd w:val="clear" w:color="auto" w:fill="FFFFFF"/>
        </w:rPr>
        <w:t>е</w:t>
      </w:r>
      <w:bookmarkStart w:id="0" w:name="_GoBack"/>
      <w:bookmarkEnd w:id="0"/>
      <w:r w:rsidR="00A336A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его на рассмотрение кадастровым инженерам по территориальному принципу; </w:t>
      </w:r>
    </w:p>
    <w:p w:rsidR="00537C62" w:rsidRDefault="00537C62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537C62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– 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приемка выполненных работ;</w:t>
      </w:r>
    </w:p>
    <w:p w:rsidR="00036814" w:rsidRDefault="00036814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●</w:t>
      </w:r>
      <w:r w:rsidR="00A336A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для исполнителя</w:t>
      </w:r>
      <w:r w:rsidR="00FA2EE9">
        <w:rPr>
          <w:rFonts w:ascii="Golos Text" w:hAnsi="Golos Text"/>
          <w:color w:val="000000"/>
          <w:sz w:val="30"/>
          <w:szCs w:val="30"/>
          <w:shd w:val="clear" w:color="auto" w:fill="FFFFFF"/>
        </w:rPr>
        <w:t>:</w:t>
      </w:r>
      <w:r w:rsidR="00A336A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</w:t>
      </w:r>
    </w:p>
    <w:p w:rsidR="00036814" w:rsidRDefault="00036814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03681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336A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просмотр списка созданных </w:t>
      </w:r>
      <w:r w:rsidR="00537C62">
        <w:rPr>
          <w:rFonts w:ascii="Golos Text" w:hAnsi="Golos Text"/>
          <w:color w:val="000000"/>
          <w:sz w:val="30"/>
          <w:szCs w:val="30"/>
          <w:shd w:val="clear" w:color="auto" w:fill="FFFFFF"/>
        </w:rPr>
        <w:t>заказчика</w:t>
      </w:r>
      <w:r w:rsidR="00A336A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>ми заказов;</w:t>
      </w:r>
      <w:r w:rsidR="00FA2EE9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</w:t>
      </w:r>
    </w:p>
    <w:p w:rsidR="00036814" w:rsidRDefault="00036814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03681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формирование</w:t>
      </w:r>
      <w:r w:rsidR="00537C62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и направление заказчику </w:t>
      </w:r>
      <w:r w:rsidR="00CD689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>дого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вора подряда в электронном виде;</w:t>
      </w:r>
      <w:r w:rsidR="00CD689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</w:t>
      </w:r>
    </w:p>
    <w:p w:rsidR="00036814" w:rsidRDefault="00036814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03681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37C62">
        <w:rPr>
          <w:rFonts w:ascii="Golos Text" w:hAnsi="Golos Text"/>
          <w:color w:val="000000"/>
          <w:sz w:val="30"/>
          <w:szCs w:val="30"/>
          <w:shd w:val="clear" w:color="auto" w:fill="FFFFFF"/>
        </w:rPr>
        <w:t>передача результатов выполненных работ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;</w:t>
      </w:r>
    </w:p>
    <w:p w:rsidR="00036814" w:rsidRDefault="00036814" w:rsidP="00FA2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03681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оплата</w:t>
      </w:r>
      <w:r w:rsidR="00CD6891" w:rsidRPr="0056137C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заказа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;</w:t>
      </w:r>
    </w:p>
    <w:p w:rsidR="00FA2EE9" w:rsidRDefault="00036814" w:rsidP="00537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 w:rsidRPr="0003681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olos Text" w:hAnsi="Golos Text"/>
          <w:color w:val="000000"/>
          <w:sz w:val="30"/>
          <w:szCs w:val="30"/>
          <w:shd w:val="clear" w:color="auto" w:fill="FFFFFF"/>
        </w:rPr>
        <w:t>подписание</w:t>
      </w:r>
      <w:r w:rsidR="00CD6891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</w:t>
      </w:r>
      <w:r w:rsidR="00CD6891" w:rsidRPr="00EC26B5">
        <w:rPr>
          <w:rFonts w:ascii="Golos Text" w:hAnsi="Golos Text"/>
          <w:color w:val="000000"/>
          <w:sz w:val="30"/>
          <w:szCs w:val="30"/>
          <w:shd w:val="clear" w:color="auto" w:fill="FFFFFF"/>
        </w:rPr>
        <w:t>акта выполненных работ</w:t>
      </w:r>
      <w:r w:rsidR="00FA2EE9">
        <w:rPr>
          <w:rFonts w:ascii="Golos Text" w:hAnsi="Golos Text"/>
          <w:color w:val="000000"/>
          <w:sz w:val="30"/>
          <w:szCs w:val="30"/>
          <w:shd w:val="clear" w:color="auto" w:fill="FFFFFF"/>
        </w:rPr>
        <w:t>.</w:t>
      </w:r>
    </w:p>
    <w:p w:rsidR="00537C62" w:rsidRDefault="00537C62" w:rsidP="00537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</w:p>
    <w:p w:rsidR="00537C62" w:rsidRDefault="00CD6891" w:rsidP="00CB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olos Text" w:hAnsi="Golos Text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Кроме того, с</w:t>
      </w:r>
      <w:r w:rsidRPr="00CD6891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31 мая 2023 года ЭПКР </w:t>
      </w:r>
      <w:proofErr w:type="gramStart"/>
      <w:r w:rsidRPr="00CD6891">
        <w:rPr>
          <w:rFonts w:ascii="Golos Text" w:hAnsi="Golos Text"/>
          <w:color w:val="000000"/>
          <w:sz w:val="30"/>
          <w:szCs w:val="30"/>
          <w:shd w:val="clear" w:color="auto" w:fill="FFFFFF"/>
        </w:rPr>
        <w:t>интегрирована</w:t>
      </w:r>
      <w:proofErr w:type="gramEnd"/>
      <w:r w:rsidRPr="00CD6891">
        <w:rPr>
          <w:rFonts w:ascii="Golos Text" w:hAnsi="Golos Text"/>
          <w:color w:val="000000"/>
          <w:sz w:val="30"/>
          <w:szCs w:val="30"/>
          <w:shd w:val="clear" w:color="auto" w:fill="FFFFFF"/>
        </w:rPr>
        <w:t xml:space="preserve"> с Единым порталом государственных и муниципальных услуг</w:t>
      </w:r>
      <w:r w:rsidR="00537C62">
        <w:rPr>
          <w:rFonts w:ascii="Golos Text" w:hAnsi="Golos Text"/>
          <w:color w:val="000000"/>
          <w:sz w:val="30"/>
          <w:szCs w:val="30"/>
          <w:shd w:val="clear" w:color="auto" w:fill="FFFFFF"/>
        </w:rPr>
        <w:t>.</w:t>
      </w:r>
    </w:p>
    <w:p w:rsidR="00CB2DB2" w:rsidRDefault="00CB0F02" w:rsidP="00CB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вопросы, поступившие в ходе личного при</w:t>
      </w:r>
      <w:r w:rsidR="00776E4D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ё</w:t>
      </w: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ма, </w:t>
      </w:r>
      <w:r w:rsidR="00520163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были </w:t>
      </w: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подробно </w:t>
      </w:r>
      <w:r w:rsidR="00520163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разъяснены гражданам. </w:t>
      </w:r>
    </w:p>
    <w:p w:rsidR="005B4B8F" w:rsidRDefault="00520163" w:rsidP="00CB2DB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Напомним, что личный при</w:t>
      </w:r>
      <w:r w:rsidR="00776E4D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ё</w:t>
      </w: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м граждан в при</w:t>
      </w:r>
      <w:r w:rsidR="00776E4D"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ё</w:t>
      </w: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мной Пре</w:t>
      </w:r>
      <w:r w:rsidR="00412B4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зидента Российской Федерации в </w:t>
      </w:r>
      <w:r w:rsidRPr="00ED6B53">
        <w:rPr>
          <w:rFonts w:ascii="Times New Roman" w:eastAsia="Times New Roman" w:hAnsi="Times New Roman" w:cs="Times New Roman"/>
          <w:sz w:val="29"/>
          <w:szCs w:val="29"/>
          <w:lang w:eastAsia="ru-RU"/>
        </w:rPr>
        <w:t>Саратовской области проводится на регулярной основе.</w:t>
      </w:r>
    </w:p>
    <w:sectPr w:rsidR="005B4B8F" w:rsidSect="00110FF2">
      <w:pgSz w:w="11906" w:h="16838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0CF5"/>
    <w:multiLevelType w:val="hybridMultilevel"/>
    <w:tmpl w:val="E7DC6C20"/>
    <w:lvl w:ilvl="0" w:tplc="C84EF5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04C5C"/>
    <w:multiLevelType w:val="hybridMultilevel"/>
    <w:tmpl w:val="76868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CD"/>
    <w:rsid w:val="00036814"/>
    <w:rsid w:val="00110FF2"/>
    <w:rsid w:val="00120F79"/>
    <w:rsid w:val="00140CCD"/>
    <w:rsid w:val="002A7C1F"/>
    <w:rsid w:val="00412B44"/>
    <w:rsid w:val="00520163"/>
    <w:rsid w:val="00537C62"/>
    <w:rsid w:val="005B4B8F"/>
    <w:rsid w:val="00776E4D"/>
    <w:rsid w:val="007A2A56"/>
    <w:rsid w:val="00A336A1"/>
    <w:rsid w:val="00B025AB"/>
    <w:rsid w:val="00C45DFD"/>
    <w:rsid w:val="00CB0F02"/>
    <w:rsid w:val="00CB2DB2"/>
    <w:rsid w:val="00CD6891"/>
    <w:rsid w:val="00E84335"/>
    <w:rsid w:val="00ED6B53"/>
    <w:rsid w:val="00F97127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52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0163"/>
    <w:rPr>
      <w:b/>
      <w:bCs/>
    </w:rPr>
  </w:style>
  <w:style w:type="character" w:styleId="a4">
    <w:name w:val="Emphasis"/>
    <w:basedOn w:val="a0"/>
    <w:uiPriority w:val="20"/>
    <w:qFormat/>
    <w:rsid w:val="00520163"/>
    <w:rPr>
      <w:i/>
      <w:iCs/>
    </w:rPr>
  </w:style>
  <w:style w:type="character" w:styleId="a5">
    <w:name w:val="Hyperlink"/>
    <w:basedOn w:val="a0"/>
    <w:uiPriority w:val="99"/>
    <w:semiHidden/>
    <w:unhideWhenUsed/>
    <w:rsid w:val="00520163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520163"/>
  </w:style>
  <w:style w:type="paragraph" w:styleId="a6">
    <w:name w:val="List Paragraph"/>
    <w:basedOn w:val="a"/>
    <w:uiPriority w:val="34"/>
    <w:qFormat/>
    <w:rsid w:val="005201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52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0163"/>
    <w:rPr>
      <w:b/>
      <w:bCs/>
    </w:rPr>
  </w:style>
  <w:style w:type="character" w:styleId="a4">
    <w:name w:val="Emphasis"/>
    <w:basedOn w:val="a0"/>
    <w:uiPriority w:val="20"/>
    <w:qFormat/>
    <w:rsid w:val="00520163"/>
    <w:rPr>
      <w:i/>
      <w:iCs/>
    </w:rPr>
  </w:style>
  <w:style w:type="character" w:styleId="a5">
    <w:name w:val="Hyperlink"/>
    <w:basedOn w:val="a0"/>
    <w:uiPriority w:val="99"/>
    <w:semiHidden/>
    <w:unhideWhenUsed/>
    <w:rsid w:val="00520163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520163"/>
  </w:style>
  <w:style w:type="paragraph" w:styleId="a6">
    <w:name w:val="List Paragraph"/>
    <w:basedOn w:val="a"/>
    <w:uiPriority w:val="34"/>
    <w:qFormat/>
    <w:rsid w:val="005201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601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935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28316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kr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S.Maslennikova</dc:creator>
  <cp:keywords/>
  <dc:description/>
  <cp:lastModifiedBy>Головина Анастасия Анатольевна</cp:lastModifiedBy>
  <cp:revision>10</cp:revision>
  <cp:lastPrinted>2024-01-16T13:10:00Z</cp:lastPrinted>
  <dcterms:created xsi:type="dcterms:W3CDTF">2023-01-17T11:35:00Z</dcterms:created>
  <dcterms:modified xsi:type="dcterms:W3CDTF">2024-01-16T13:10:00Z</dcterms:modified>
</cp:coreProperties>
</file>