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AA" w:rsidRDefault="00CC3E39" w:rsidP="00CC3E39">
      <w:pPr>
        <w:jc w:val="center"/>
        <w:rPr>
          <w:b/>
        </w:rPr>
      </w:pPr>
      <w:bookmarkStart w:id="0" w:name="_GoBack"/>
      <w:bookmarkEnd w:id="0"/>
      <w:r w:rsidRPr="00CC3E39">
        <w:rPr>
          <w:b/>
        </w:rPr>
        <w:t xml:space="preserve">День работника геодезии и картографии в саратовском </w:t>
      </w:r>
      <w:proofErr w:type="spellStart"/>
      <w:r w:rsidRPr="00CC3E39">
        <w:rPr>
          <w:b/>
        </w:rPr>
        <w:t>Росреестре</w:t>
      </w:r>
      <w:proofErr w:type="spellEnd"/>
      <w:r w:rsidRPr="00CC3E39">
        <w:rPr>
          <w:b/>
        </w:rPr>
        <w:t xml:space="preserve"> отметили за «круглым столом»</w:t>
      </w:r>
    </w:p>
    <w:p w:rsidR="00CC3E39" w:rsidRDefault="00CC3E39" w:rsidP="00CC3E39">
      <w:pPr>
        <w:jc w:val="center"/>
        <w:rPr>
          <w:b/>
        </w:rPr>
      </w:pPr>
    </w:p>
    <w:p w:rsidR="00B27A7B" w:rsidRDefault="00B27A7B" w:rsidP="00CC3E39">
      <w:r>
        <w:t>На площадке саратовского Росреестра в честь Дня работников геодезии и картографии был организован «к</w:t>
      </w:r>
      <w:r w:rsidR="00CC3E39">
        <w:t>руглый стол</w:t>
      </w:r>
      <w:r>
        <w:t xml:space="preserve">», на котором </w:t>
      </w:r>
      <w:r w:rsidR="00832E92">
        <w:t xml:space="preserve">профильные специалисты обсудили </w:t>
      </w:r>
      <w:r>
        <w:t>перспективы развития картографо-геодезической отрасли в системе большого Росреестра.</w:t>
      </w:r>
    </w:p>
    <w:p w:rsidR="00A56570" w:rsidRDefault="00A51E7C" w:rsidP="00A56570">
      <w:pPr>
        <w:rPr>
          <w:rStyle w:val="s1mrcssattr"/>
          <w:iCs/>
          <w:color w:val="000000"/>
        </w:rPr>
      </w:pPr>
      <w:r>
        <w:t>Руковод</w:t>
      </w:r>
      <w:r w:rsidR="00832E92">
        <w:t>итель Управления Росреестра по С</w:t>
      </w:r>
      <w:r>
        <w:t xml:space="preserve">аратовской области </w:t>
      </w:r>
      <w:r w:rsidRPr="00237D95">
        <w:rPr>
          <w:b/>
        </w:rPr>
        <w:t>Александр Соловьев</w:t>
      </w:r>
      <w:r w:rsidR="00832E92">
        <w:t xml:space="preserve"> отметил, что </w:t>
      </w:r>
      <w:proofErr w:type="spellStart"/>
      <w:r w:rsidR="00A56570" w:rsidRPr="008808AB">
        <w:rPr>
          <w:rStyle w:val="s1mrcssattr"/>
          <w:iCs/>
          <w:color w:val="000000"/>
        </w:rPr>
        <w:t>Росреестр</w:t>
      </w:r>
      <w:proofErr w:type="spellEnd"/>
      <w:r w:rsidR="00A56570" w:rsidRPr="008808AB">
        <w:rPr>
          <w:rStyle w:val="s1mrcssattr"/>
          <w:iCs/>
          <w:color w:val="000000"/>
        </w:rPr>
        <w:t xml:space="preserve"> сегодня является тем федеральным органом исполнительной власти, который осуществляет функции по оказанию государственных услуг и надзору в сфере геодезической и картографической деятельности.</w:t>
      </w:r>
    </w:p>
    <w:p w:rsidR="00832E92" w:rsidRDefault="00A56570" w:rsidP="00832E92">
      <w:r>
        <w:t xml:space="preserve">По мнению </w:t>
      </w:r>
      <w:r w:rsidRPr="00237D95">
        <w:rPr>
          <w:b/>
        </w:rPr>
        <w:t>Александра Соловьева</w:t>
      </w:r>
      <w:r>
        <w:t xml:space="preserve">, </w:t>
      </w:r>
      <w:r w:rsidR="00832E92">
        <w:t>за свою 100-летнюю историю картографо-геодезическая отрасль в нашей стране переживала как периоды расцвета, так и стагнации.</w:t>
      </w:r>
    </w:p>
    <w:p w:rsidR="00832E92" w:rsidRDefault="00832E92" w:rsidP="00832E92">
      <w:r>
        <w:t xml:space="preserve">В настоящее время </w:t>
      </w:r>
      <w:r w:rsidR="00A56570">
        <w:t>она</w:t>
      </w:r>
      <w:r>
        <w:t xml:space="preserve"> переживает новый этап своего бурного развития, который начался со стартом </w:t>
      </w:r>
      <w:r w:rsidR="00A56570">
        <w:t xml:space="preserve">в 2022 году </w:t>
      </w:r>
      <w:r>
        <w:t xml:space="preserve">госпрограммы Национальная система пространственных данных </w:t>
      </w:r>
      <w:r w:rsidR="00BE5E0D">
        <w:t xml:space="preserve">(НСПД) </w:t>
      </w:r>
      <w:r>
        <w:t>и началом создания одноименной единой цифровой платформы.</w:t>
      </w:r>
    </w:p>
    <w:p w:rsidR="00832E92" w:rsidRDefault="00832E92" w:rsidP="00832E92">
      <w:pPr>
        <w:suppressAutoHyphens/>
        <w:rPr>
          <w:color w:val="0A0A0A"/>
        </w:rPr>
      </w:pPr>
      <w:r w:rsidRPr="00B676A9">
        <w:rPr>
          <w:color w:val="0A0A0A"/>
        </w:rPr>
        <w:t xml:space="preserve">В рамках госпрограммы </w:t>
      </w:r>
      <w:proofErr w:type="spellStart"/>
      <w:r w:rsidRPr="00B676A9">
        <w:rPr>
          <w:color w:val="0A0A0A"/>
        </w:rPr>
        <w:t>Росреестр</w:t>
      </w:r>
      <w:proofErr w:type="spellEnd"/>
      <w:r w:rsidRPr="00B676A9">
        <w:rPr>
          <w:color w:val="0A0A0A"/>
        </w:rPr>
        <w:t xml:space="preserve"> должен обеспечить единую систему управления федеральной геодезической сетью</w:t>
      </w:r>
      <w:r>
        <w:rPr>
          <w:color w:val="0A0A0A"/>
        </w:rPr>
        <w:t xml:space="preserve"> (</w:t>
      </w:r>
      <w:r w:rsidRPr="00B676A9">
        <w:rPr>
          <w:color w:val="0A0A0A"/>
        </w:rPr>
        <w:t>ФСГС</w:t>
      </w:r>
      <w:r>
        <w:rPr>
          <w:color w:val="0A0A0A"/>
        </w:rPr>
        <w:t>)</w:t>
      </w:r>
      <w:r w:rsidR="00BE5E0D">
        <w:rPr>
          <w:color w:val="0A0A0A"/>
        </w:rPr>
        <w:t xml:space="preserve"> и </w:t>
      </w:r>
      <w:r w:rsidR="00A56570">
        <w:rPr>
          <w:color w:val="0A0A0A"/>
        </w:rPr>
        <w:t>сформиров</w:t>
      </w:r>
      <w:r w:rsidR="00BE5E0D">
        <w:rPr>
          <w:color w:val="0A0A0A"/>
        </w:rPr>
        <w:t xml:space="preserve">ать </w:t>
      </w:r>
      <w:proofErr w:type="spellStart"/>
      <w:r w:rsidR="00A56570">
        <w:rPr>
          <w:color w:val="0A0A0A"/>
        </w:rPr>
        <w:t>импортозамещенную</w:t>
      </w:r>
      <w:proofErr w:type="spellEnd"/>
      <w:r w:rsidR="004E2620">
        <w:rPr>
          <w:color w:val="0A0A0A"/>
        </w:rPr>
        <w:t xml:space="preserve"> </w:t>
      </w:r>
      <w:r w:rsidR="00BE5E0D">
        <w:rPr>
          <w:color w:val="0A0A0A"/>
        </w:rPr>
        <w:t>единую</w:t>
      </w:r>
      <w:r w:rsidR="00BE5E0D" w:rsidRPr="00B676A9">
        <w:rPr>
          <w:color w:val="0A0A0A"/>
        </w:rPr>
        <w:t xml:space="preserve"> электронн</w:t>
      </w:r>
      <w:r w:rsidR="00BE5E0D">
        <w:rPr>
          <w:color w:val="0A0A0A"/>
        </w:rPr>
        <w:t>ую</w:t>
      </w:r>
      <w:r w:rsidR="00BE5E0D" w:rsidRPr="00B676A9">
        <w:rPr>
          <w:color w:val="0A0A0A"/>
        </w:rPr>
        <w:t xml:space="preserve"> картографическ</w:t>
      </w:r>
      <w:r w:rsidR="00BE5E0D">
        <w:rPr>
          <w:color w:val="0A0A0A"/>
        </w:rPr>
        <w:t>ую</w:t>
      </w:r>
      <w:r w:rsidR="00BE5E0D" w:rsidRPr="00B676A9">
        <w:rPr>
          <w:color w:val="0A0A0A"/>
        </w:rPr>
        <w:t xml:space="preserve"> основ</w:t>
      </w:r>
      <w:r w:rsidR="00BE5E0D">
        <w:rPr>
          <w:color w:val="0A0A0A"/>
        </w:rPr>
        <w:t>у (</w:t>
      </w:r>
      <w:r w:rsidR="00BE5E0D" w:rsidRPr="00B676A9">
        <w:rPr>
          <w:color w:val="0A0A0A"/>
        </w:rPr>
        <w:t>ЕЭКО</w:t>
      </w:r>
      <w:r w:rsidR="00BE5E0D">
        <w:rPr>
          <w:color w:val="0A0A0A"/>
        </w:rPr>
        <w:t>)</w:t>
      </w:r>
      <w:r>
        <w:rPr>
          <w:color w:val="0A0A0A"/>
        </w:rPr>
        <w:t>, котор</w:t>
      </w:r>
      <w:r w:rsidR="00BE5E0D">
        <w:rPr>
          <w:color w:val="0A0A0A"/>
        </w:rPr>
        <w:t>ые являю</w:t>
      </w:r>
      <w:r>
        <w:rPr>
          <w:color w:val="0A0A0A"/>
        </w:rPr>
        <w:t>тся базовым</w:t>
      </w:r>
      <w:r w:rsidR="00BE5E0D">
        <w:rPr>
          <w:color w:val="0A0A0A"/>
        </w:rPr>
        <w:t>и</w:t>
      </w:r>
      <w:r>
        <w:rPr>
          <w:color w:val="0A0A0A"/>
        </w:rPr>
        <w:t xml:space="preserve"> сло</w:t>
      </w:r>
      <w:r w:rsidR="00BE5E0D">
        <w:rPr>
          <w:color w:val="0A0A0A"/>
        </w:rPr>
        <w:t>ями</w:t>
      </w:r>
      <w:r>
        <w:rPr>
          <w:color w:val="0A0A0A"/>
        </w:rPr>
        <w:t xml:space="preserve"> единой цифровой платформы</w:t>
      </w:r>
      <w:r w:rsidR="00BE5E0D">
        <w:rPr>
          <w:color w:val="0A0A0A"/>
        </w:rPr>
        <w:t xml:space="preserve"> НСПД</w:t>
      </w:r>
      <w:r>
        <w:rPr>
          <w:color w:val="0A0A0A"/>
        </w:rPr>
        <w:t>.</w:t>
      </w:r>
    </w:p>
    <w:p w:rsidR="00BE5E0D" w:rsidRDefault="00BE5E0D" w:rsidP="00CC3E39">
      <w:r>
        <w:t xml:space="preserve">С этой целью во всех регионах страны создаются новые станции ФСГС и цифровые </w:t>
      </w:r>
      <w:proofErr w:type="spellStart"/>
      <w:r>
        <w:t>ортофотопланы</w:t>
      </w:r>
      <w:proofErr w:type="spellEnd"/>
      <w:r>
        <w:t xml:space="preserve"> масштабов 1:10 000 и 1: 2 000.</w:t>
      </w:r>
    </w:p>
    <w:p w:rsidR="00BE5E0D" w:rsidRDefault="00BE5E0D" w:rsidP="00BE5E0D">
      <w:r w:rsidRPr="00B676A9">
        <w:rPr>
          <w:color w:val="000000"/>
          <w:shd w:val="clear" w:color="auto" w:fill="FFFFFF"/>
        </w:rPr>
        <w:t>Ещё одн</w:t>
      </w:r>
      <w:r>
        <w:rPr>
          <w:color w:val="000000"/>
          <w:shd w:val="clear" w:color="auto" w:fill="FFFFFF"/>
        </w:rPr>
        <w:t xml:space="preserve">оперспективное </w:t>
      </w:r>
      <w:r w:rsidRPr="00B676A9">
        <w:rPr>
          <w:color w:val="000000"/>
          <w:shd w:val="clear" w:color="auto" w:fill="FFFFFF"/>
        </w:rPr>
        <w:t>направление развити</w:t>
      </w:r>
      <w:r>
        <w:rPr>
          <w:color w:val="000000"/>
          <w:shd w:val="clear" w:color="auto" w:fill="FFFFFF"/>
        </w:rPr>
        <w:t>я</w:t>
      </w:r>
      <w:r w:rsidRPr="00B676A9">
        <w:rPr>
          <w:color w:val="000000"/>
          <w:shd w:val="clear" w:color="auto" w:fill="FFFFFF"/>
        </w:rPr>
        <w:t xml:space="preserve"> отрасли в рамках госпрограммы НСПД </w:t>
      </w:r>
      <w:r>
        <w:rPr>
          <w:color w:val="000000"/>
          <w:shd w:val="clear" w:color="auto" w:fill="FFFFFF"/>
        </w:rPr>
        <w:t>- расширение</w:t>
      </w:r>
      <w:r w:rsidRPr="00B676A9">
        <w:rPr>
          <w:color w:val="000000"/>
          <w:shd w:val="clear" w:color="auto" w:fill="FFFFFF"/>
        </w:rPr>
        <w:t xml:space="preserve"> применени</w:t>
      </w:r>
      <w:r>
        <w:rPr>
          <w:color w:val="000000"/>
          <w:shd w:val="clear" w:color="auto" w:fill="FFFFFF"/>
        </w:rPr>
        <w:t xml:space="preserve">я </w:t>
      </w:r>
      <w:proofErr w:type="spellStart"/>
      <w:r>
        <w:rPr>
          <w:color w:val="000000"/>
          <w:shd w:val="clear" w:color="auto" w:fill="FFFFFF"/>
        </w:rPr>
        <w:t>беспилотников</w:t>
      </w:r>
      <w:proofErr w:type="spellEnd"/>
      <w:r>
        <w:rPr>
          <w:color w:val="000000"/>
          <w:shd w:val="clear" w:color="auto" w:fill="FFFFFF"/>
        </w:rPr>
        <w:t xml:space="preserve"> для </w:t>
      </w:r>
      <w:r>
        <w:t>повышения картографической изученности территории.</w:t>
      </w:r>
    </w:p>
    <w:p w:rsidR="00BE5E0D" w:rsidRDefault="00BE5E0D" w:rsidP="00BE5E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Управлении имеется один БПЛА, который управляется двумя сертифицированными пилотами. </w:t>
      </w:r>
      <w:r w:rsidRPr="00B676A9">
        <w:rPr>
          <w:sz w:val="28"/>
          <w:szCs w:val="28"/>
        </w:rPr>
        <w:t xml:space="preserve">Планируется дальнейшее увеличение парка </w:t>
      </w:r>
      <w:proofErr w:type="spellStart"/>
      <w:r>
        <w:rPr>
          <w:sz w:val="28"/>
          <w:szCs w:val="28"/>
        </w:rPr>
        <w:t>беспилотников</w:t>
      </w:r>
      <w:proofErr w:type="spellEnd"/>
      <w:r w:rsidRPr="00B676A9">
        <w:rPr>
          <w:sz w:val="28"/>
          <w:szCs w:val="28"/>
        </w:rPr>
        <w:t xml:space="preserve">. </w:t>
      </w:r>
    </w:p>
    <w:p w:rsidR="00BE5E0D" w:rsidRPr="00B676A9" w:rsidRDefault="00BE5E0D" w:rsidP="00BE5E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масштабах страны в</w:t>
      </w:r>
      <w:r w:rsidRPr="00B676A9">
        <w:rPr>
          <w:sz w:val="28"/>
          <w:szCs w:val="28"/>
        </w:rPr>
        <w:t xml:space="preserve"> перспективе -  создание в рамках НСПД единого централизованного сервиса хранения и обработки пространственных данных, по</w:t>
      </w:r>
      <w:r w:rsidR="002B1145" w:rsidRPr="000C1E98">
        <w:rPr>
          <w:sz w:val="28"/>
          <w:szCs w:val="28"/>
        </w:rPr>
        <w:t>л</w:t>
      </w:r>
      <w:r w:rsidRPr="00B676A9">
        <w:rPr>
          <w:sz w:val="28"/>
          <w:szCs w:val="28"/>
        </w:rPr>
        <w:t xml:space="preserve">учаемых с использованием </w:t>
      </w:r>
      <w:proofErr w:type="spellStart"/>
      <w:r w:rsidRPr="00B676A9">
        <w:rPr>
          <w:sz w:val="28"/>
          <w:szCs w:val="28"/>
        </w:rPr>
        <w:t>беспилотников</w:t>
      </w:r>
      <w:proofErr w:type="spellEnd"/>
      <w:r w:rsidRPr="00B676A9">
        <w:rPr>
          <w:sz w:val="28"/>
          <w:szCs w:val="28"/>
        </w:rPr>
        <w:t xml:space="preserve">.  </w:t>
      </w:r>
    </w:p>
    <w:p w:rsidR="00A56570" w:rsidRDefault="00A56570" w:rsidP="00BE5E0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з</w:t>
      </w:r>
      <w:r w:rsidR="00BE5E0D">
        <w:rPr>
          <w:color w:val="000000"/>
          <w:shd w:val="clear" w:color="auto" w:fill="FFFFFF"/>
        </w:rPr>
        <w:t>аместител</w:t>
      </w:r>
      <w:r>
        <w:rPr>
          <w:color w:val="000000"/>
          <w:shd w:val="clear" w:color="auto" w:fill="FFFFFF"/>
        </w:rPr>
        <w:t>я</w:t>
      </w:r>
      <w:r w:rsidR="00BE5E0D">
        <w:rPr>
          <w:color w:val="000000"/>
          <w:shd w:val="clear" w:color="auto" w:fill="FFFFFF"/>
        </w:rPr>
        <w:t xml:space="preserve"> руководителя Управления Росреестра по Саратовской области </w:t>
      </w:r>
      <w:r w:rsidR="00BE5E0D" w:rsidRPr="00237D95">
        <w:rPr>
          <w:b/>
          <w:color w:val="000000"/>
          <w:shd w:val="clear" w:color="auto" w:fill="FFFFFF"/>
        </w:rPr>
        <w:t>Татьян</w:t>
      </w:r>
      <w:r w:rsidRPr="00237D95">
        <w:rPr>
          <w:b/>
          <w:color w:val="000000"/>
          <w:shd w:val="clear" w:color="auto" w:fill="FFFFFF"/>
        </w:rPr>
        <w:t>ы</w:t>
      </w:r>
      <w:r w:rsidR="00BE5E0D" w:rsidRPr="00237D95">
        <w:rPr>
          <w:b/>
          <w:color w:val="000000"/>
          <w:shd w:val="clear" w:color="auto" w:fill="FFFFFF"/>
        </w:rPr>
        <w:t xml:space="preserve"> Варакин</w:t>
      </w:r>
      <w:r w:rsidRPr="00237D95">
        <w:rPr>
          <w:b/>
          <w:color w:val="000000"/>
          <w:shd w:val="clear" w:color="auto" w:fill="FFFFFF"/>
        </w:rPr>
        <w:t>ой</w:t>
      </w:r>
      <w:r>
        <w:rPr>
          <w:color w:val="000000"/>
          <w:shd w:val="clear" w:color="auto" w:fill="FFFFFF"/>
        </w:rPr>
        <w:t xml:space="preserve"> участники мероприятия узнали</w:t>
      </w:r>
      <w:r w:rsidR="00BE5E0D">
        <w:rPr>
          <w:color w:val="000000"/>
          <w:shd w:val="clear" w:color="auto" w:fill="FFFFFF"/>
        </w:rPr>
        <w:t xml:space="preserve"> об основных результатах деятельности ведомства в сфере геодезии и картографии в 2023 году</w:t>
      </w:r>
      <w:r>
        <w:rPr>
          <w:color w:val="000000"/>
          <w:shd w:val="clear" w:color="auto" w:fill="FFFFFF"/>
        </w:rPr>
        <w:t xml:space="preserve">: </w:t>
      </w:r>
    </w:p>
    <w:p w:rsidR="00A56570" w:rsidRPr="00A56570" w:rsidRDefault="00A56570" w:rsidP="00A56570">
      <w:pPr>
        <w:pStyle w:val="a4"/>
        <w:numPr>
          <w:ilvl w:val="0"/>
          <w:numId w:val="1"/>
        </w:numPr>
        <w:rPr>
          <w:color w:val="000000"/>
          <w:shd w:val="clear" w:color="auto" w:fill="FFFFFF"/>
        </w:rPr>
      </w:pPr>
      <w:r w:rsidRPr="00A56570">
        <w:rPr>
          <w:color w:val="000000"/>
          <w:shd w:val="clear" w:color="auto" w:fill="FFFFFF"/>
        </w:rPr>
        <w:t>обследовано на предмет сохранности 1728 геодезических пунктов;</w:t>
      </w:r>
    </w:p>
    <w:p w:rsidR="00A56570" w:rsidRPr="00A56570" w:rsidRDefault="00A56570" w:rsidP="00A56570">
      <w:pPr>
        <w:pStyle w:val="a4"/>
        <w:numPr>
          <w:ilvl w:val="0"/>
          <w:numId w:val="1"/>
        </w:numPr>
        <w:rPr>
          <w:color w:val="000000"/>
          <w:shd w:val="clear" w:color="auto" w:fill="FFFFFF"/>
        </w:rPr>
      </w:pPr>
      <w:r w:rsidRPr="00A56570">
        <w:rPr>
          <w:color w:val="000000"/>
          <w:shd w:val="clear" w:color="auto" w:fill="FFFFFF"/>
        </w:rPr>
        <w:t>предоставлено 7, переоформлена 1, прекращено 4, приостановлено 5 лицензий;</w:t>
      </w:r>
    </w:p>
    <w:p w:rsidR="00A56570" w:rsidRPr="00A56570" w:rsidRDefault="00A56570" w:rsidP="00A56570">
      <w:pPr>
        <w:pStyle w:val="a4"/>
        <w:numPr>
          <w:ilvl w:val="0"/>
          <w:numId w:val="1"/>
        </w:numPr>
        <w:rPr>
          <w:color w:val="000000"/>
          <w:shd w:val="clear" w:color="auto" w:fill="FFFFFF"/>
        </w:rPr>
      </w:pPr>
      <w:r w:rsidRPr="00A56570">
        <w:rPr>
          <w:color w:val="000000"/>
          <w:shd w:val="clear" w:color="auto" w:fill="FFFFFF"/>
        </w:rPr>
        <w:t>проведено 19 профилактических визитов;</w:t>
      </w:r>
    </w:p>
    <w:p w:rsidR="00A56570" w:rsidRPr="00A56570" w:rsidRDefault="00A56570" w:rsidP="00A56570">
      <w:pPr>
        <w:pStyle w:val="a4"/>
        <w:numPr>
          <w:ilvl w:val="0"/>
          <w:numId w:val="1"/>
        </w:numPr>
        <w:rPr>
          <w:color w:val="000000"/>
          <w:shd w:val="clear" w:color="auto" w:fill="FFFFFF"/>
        </w:rPr>
      </w:pPr>
      <w:r w:rsidRPr="00A56570">
        <w:rPr>
          <w:color w:val="000000"/>
          <w:shd w:val="clear" w:color="auto" w:fill="FFFFFF"/>
        </w:rPr>
        <w:lastRenderedPageBreak/>
        <w:t>подготовлено 3 заключения и просмотрено 6543 единицы поступивших картографических материалов.</w:t>
      </w:r>
    </w:p>
    <w:p w:rsidR="001A53B6" w:rsidRPr="000C1E98" w:rsidRDefault="00A56570" w:rsidP="001A53B6">
      <w:pPr>
        <w:rPr>
          <w:i/>
        </w:rPr>
      </w:pPr>
      <w:r>
        <w:t>Заместитель директора филиала ППК «</w:t>
      </w:r>
      <w:proofErr w:type="spellStart"/>
      <w:r>
        <w:t>Роскадастр</w:t>
      </w:r>
      <w:proofErr w:type="spellEnd"/>
      <w:r>
        <w:t xml:space="preserve">» по Саратовской области </w:t>
      </w:r>
      <w:r w:rsidRPr="00237D95">
        <w:rPr>
          <w:b/>
        </w:rPr>
        <w:t>Светлана Щетинина</w:t>
      </w:r>
      <w:r>
        <w:t xml:space="preserve"> рассказала о полномочи</w:t>
      </w:r>
      <w:r w:rsidR="001A53B6">
        <w:t>ях</w:t>
      </w:r>
      <w:r>
        <w:t xml:space="preserve"> компании в сфере геодезии и картографии</w:t>
      </w:r>
      <w:r w:rsidR="001A53B6">
        <w:t>: «</w:t>
      </w:r>
      <w:r w:rsidR="001A53B6" w:rsidRPr="00237D95">
        <w:rPr>
          <w:i/>
        </w:rPr>
        <w:t xml:space="preserve">Мы оказываем полный комплекс геодезических услуг, в частности геодезические изыскания, топографическую съемку, разбивочные работы, исполнительную </w:t>
      </w:r>
      <w:r w:rsidR="001A53B6" w:rsidRPr="000C1E98">
        <w:rPr>
          <w:i/>
        </w:rPr>
        <w:t>съемку</w:t>
      </w:r>
      <w:r w:rsidR="000F5806" w:rsidRPr="000C1E98">
        <w:rPr>
          <w:i/>
        </w:rPr>
        <w:t xml:space="preserve"> </w:t>
      </w:r>
      <w:r w:rsidR="008B4E3C" w:rsidRPr="000C1E98">
        <w:rPr>
          <w:i/>
        </w:rPr>
        <w:t>и др.</w:t>
      </w:r>
    </w:p>
    <w:p w:rsidR="00A56570" w:rsidRPr="00237D95" w:rsidRDefault="008B4E3C" w:rsidP="001A53B6">
      <w:pPr>
        <w:rPr>
          <w:i/>
        </w:rPr>
      </w:pPr>
      <w:r w:rsidRPr="000C1E98">
        <w:rPr>
          <w:i/>
        </w:rPr>
        <w:t>Интеграция</w:t>
      </w:r>
      <w:r w:rsidR="001A53B6" w:rsidRPr="000C1E98">
        <w:rPr>
          <w:i/>
        </w:rPr>
        <w:t xml:space="preserve"> в структуру компании региональн</w:t>
      </w:r>
      <w:r w:rsidRPr="000C1E98">
        <w:rPr>
          <w:i/>
        </w:rPr>
        <w:t>ого</w:t>
      </w:r>
      <w:r w:rsidR="000C1E98">
        <w:rPr>
          <w:i/>
        </w:rPr>
        <w:t xml:space="preserve"> </w:t>
      </w:r>
      <w:r w:rsidRPr="000C1E98">
        <w:rPr>
          <w:i/>
        </w:rPr>
        <w:t>подразделения</w:t>
      </w:r>
      <w:r w:rsidR="000C1E98">
        <w:rPr>
          <w:i/>
        </w:rPr>
        <w:t xml:space="preserve"> </w:t>
      </w:r>
      <w:proofErr w:type="spellStart"/>
      <w:r w:rsidR="001A53B6" w:rsidRPr="000C1E98">
        <w:rPr>
          <w:i/>
        </w:rPr>
        <w:t>Роскарт</w:t>
      </w:r>
      <w:r w:rsidRPr="000C1E98">
        <w:rPr>
          <w:i/>
        </w:rPr>
        <w:t>ографии</w:t>
      </w:r>
      <w:proofErr w:type="spellEnd"/>
      <w:r w:rsidR="000C1E98">
        <w:rPr>
          <w:i/>
        </w:rPr>
        <w:t xml:space="preserve"> </w:t>
      </w:r>
      <w:r w:rsidR="001A53B6" w:rsidRPr="000C1E98">
        <w:rPr>
          <w:i/>
        </w:rPr>
        <w:t>позволяет выполнять весь спектр работ в сфере картографирования</w:t>
      </w:r>
      <w:r w:rsidR="00237D95" w:rsidRPr="000C1E98">
        <w:rPr>
          <w:i/>
        </w:rPr>
        <w:t xml:space="preserve">, </w:t>
      </w:r>
      <w:r w:rsidR="001A53B6" w:rsidRPr="000C1E98">
        <w:rPr>
          <w:i/>
        </w:rPr>
        <w:t>в том числе</w:t>
      </w:r>
      <w:r w:rsidR="001A53B6" w:rsidRPr="00237D95">
        <w:rPr>
          <w:i/>
        </w:rPr>
        <w:t xml:space="preserve"> в части создания карт и планов, сбора, обработки и обновления больших массивов пространственных данных</w:t>
      </w:r>
      <w:r w:rsidR="00237D95" w:rsidRPr="00237D95">
        <w:rPr>
          <w:i/>
        </w:rPr>
        <w:t>. Теперь у нас больше</w:t>
      </w:r>
      <w:r w:rsidR="001A53B6" w:rsidRPr="00237D95">
        <w:rPr>
          <w:i/>
        </w:rPr>
        <w:t xml:space="preserve"> возможност</w:t>
      </w:r>
      <w:r w:rsidR="00237D95" w:rsidRPr="00237D95">
        <w:rPr>
          <w:i/>
        </w:rPr>
        <w:t>ей для</w:t>
      </w:r>
      <w:r w:rsidR="001A53B6" w:rsidRPr="00237D95">
        <w:rPr>
          <w:i/>
        </w:rPr>
        <w:t xml:space="preserve"> разработки геоинформационных систем на основе полученных данных</w:t>
      </w:r>
      <w:r w:rsidR="00237D95" w:rsidRPr="00237D95">
        <w:rPr>
          <w:i/>
        </w:rPr>
        <w:t xml:space="preserve">, а также сервисов и приложений </w:t>
      </w:r>
      <w:r w:rsidR="001A53B6" w:rsidRPr="00237D95">
        <w:rPr>
          <w:i/>
        </w:rPr>
        <w:t>для нужд государства и общества».</w:t>
      </w:r>
    </w:p>
    <w:p w:rsidR="00CC3E39" w:rsidRDefault="00B27A7B" w:rsidP="00CC3E39">
      <w:r>
        <w:t xml:space="preserve">В обсуждении приняли участие сотрудники присоединяемого к </w:t>
      </w:r>
      <w:proofErr w:type="spellStart"/>
      <w:r w:rsidR="001A53B6">
        <w:t>Роскадастру</w:t>
      </w:r>
      <w:proofErr w:type="spellEnd"/>
      <w:r w:rsidR="001A53B6">
        <w:t xml:space="preserve"> филиала </w:t>
      </w:r>
      <w:r w:rsidRPr="00590D61">
        <w:rPr>
          <w:color w:val="000000"/>
          <w:shd w:val="clear" w:color="auto" w:fill="FFFFFF"/>
        </w:rPr>
        <w:t>"</w:t>
      </w:r>
      <w:proofErr w:type="spellStart"/>
      <w:r w:rsidRPr="00590D61">
        <w:rPr>
          <w:color w:val="000000"/>
          <w:shd w:val="clear" w:color="auto" w:fill="FFFFFF"/>
        </w:rPr>
        <w:t>Северо-Кавказско</w:t>
      </w:r>
      <w:r>
        <w:rPr>
          <w:color w:val="000000"/>
          <w:shd w:val="clear" w:color="auto" w:fill="FFFFFF"/>
        </w:rPr>
        <w:t>го</w:t>
      </w:r>
      <w:r w:rsidRPr="00590D61">
        <w:rPr>
          <w:color w:val="000000"/>
          <w:shd w:val="clear" w:color="auto" w:fill="FFFFFF"/>
        </w:rPr>
        <w:t>аэрогеодезическо</w:t>
      </w:r>
      <w:r>
        <w:rPr>
          <w:color w:val="000000"/>
          <w:shd w:val="clear" w:color="auto" w:fill="FFFFFF"/>
        </w:rPr>
        <w:t>го</w:t>
      </w:r>
      <w:proofErr w:type="spellEnd"/>
      <w:r w:rsidRPr="00590D61">
        <w:rPr>
          <w:color w:val="000000"/>
          <w:shd w:val="clear" w:color="auto" w:fill="FFFFFF"/>
        </w:rPr>
        <w:t xml:space="preserve"> предприяти</w:t>
      </w:r>
      <w:r>
        <w:rPr>
          <w:color w:val="000000"/>
          <w:shd w:val="clear" w:color="auto" w:fill="FFFFFF"/>
        </w:rPr>
        <w:t>я</w:t>
      </w:r>
      <w:r w:rsidRPr="00590D61">
        <w:rPr>
          <w:color w:val="000000"/>
          <w:shd w:val="clear" w:color="auto" w:fill="FFFFFF"/>
        </w:rPr>
        <w:t>"</w:t>
      </w:r>
      <w:r>
        <w:t>.</w:t>
      </w:r>
    </w:p>
    <w:p w:rsidR="00A56570" w:rsidRDefault="00237D95">
      <w:pPr>
        <w:rPr>
          <w:color w:val="000000"/>
          <w:shd w:val="clear" w:color="auto" w:fill="FFFFFF"/>
        </w:rPr>
      </w:pPr>
      <w:r w:rsidRPr="00237D95">
        <w:rPr>
          <w:b/>
          <w:color w:val="000000"/>
          <w:shd w:val="clear" w:color="auto" w:fill="FFFFFF"/>
        </w:rPr>
        <w:t>Виктор</w:t>
      </w:r>
      <w:r w:rsidR="004E2620">
        <w:rPr>
          <w:b/>
          <w:color w:val="000000"/>
          <w:shd w:val="clear" w:color="auto" w:fill="FFFFFF"/>
        </w:rPr>
        <w:t xml:space="preserve"> </w:t>
      </w:r>
      <w:proofErr w:type="spellStart"/>
      <w:r w:rsidRPr="00237D95">
        <w:rPr>
          <w:b/>
        </w:rPr>
        <w:t>Насекайло</w:t>
      </w:r>
      <w:proofErr w:type="spellEnd"/>
      <w:r w:rsidRPr="00590D61">
        <w:rPr>
          <w:color w:val="000000"/>
          <w:shd w:val="clear" w:color="auto" w:fill="FFFFFF"/>
        </w:rPr>
        <w:t>, начальник территориального отделения в г. Саратов филиала ППК "</w:t>
      </w:r>
      <w:proofErr w:type="spellStart"/>
      <w:r w:rsidRPr="00590D61">
        <w:rPr>
          <w:color w:val="000000"/>
          <w:shd w:val="clear" w:color="auto" w:fill="FFFFFF"/>
        </w:rPr>
        <w:t>Роскадастр</w:t>
      </w:r>
      <w:proofErr w:type="spellEnd"/>
      <w:r w:rsidRPr="00590D61">
        <w:rPr>
          <w:color w:val="000000"/>
          <w:shd w:val="clear" w:color="auto" w:fill="FFFFFF"/>
        </w:rPr>
        <w:t>" "</w:t>
      </w:r>
      <w:proofErr w:type="spellStart"/>
      <w:r w:rsidRPr="00590D61">
        <w:rPr>
          <w:color w:val="000000"/>
          <w:shd w:val="clear" w:color="auto" w:fill="FFFFFF"/>
        </w:rPr>
        <w:t>Северо-Кавказское</w:t>
      </w:r>
      <w:proofErr w:type="spellEnd"/>
      <w:r w:rsidRPr="00590D61">
        <w:rPr>
          <w:color w:val="000000"/>
          <w:shd w:val="clear" w:color="auto" w:fill="FFFFFF"/>
        </w:rPr>
        <w:t xml:space="preserve"> </w:t>
      </w:r>
      <w:proofErr w:type="spellStart"/>
      <w:r w:rsidRPr="00590D61">
        <w:rPr>
          <w:color w:val="000000"/>
          <w:shd w:val="clear" w:color="auto" w:fill="FFFFFF"/>
        </w:rPr>
        <w:t>аэрогеодезическое</w:t>
      </w:r>
      <w:proofErr w:type="spellEnd"/>
      <w:r w:rsidRPr="00590D61">
        <w:rPr>
          <w:color w:val="000000"/>
          <w:shd w:val="clear" w:color="auto" w:fill="FFFFFF"/>
        </w:rPr>
        <w:t xml:space="preserve"> предприятие"</w:t>
      </w:r>
      <w:r>
        <w:rPr>
          <w:color w:val="000000"/>
          <w:shd w:val="clear" w:color="auto" w:fill="FFFFFF"/>
        </w:rPr>
        <w:t xml:space="preserve"> поделился очень интересной информацией о численности и квалификации кадрового состава предприятия, объёме и направлениях ежегодно выполняемых работ; коснулся истории его создания и развития. </w:t>
      </w:r>
    </w:p>
    <w:p w:rsidR="00237D95" w:rsidRDefault="00237D9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Более подробно и красочно об истории становления картографо-геодезического предприятия рассказал ветеран отрасли </w:t>
      </w:r>
      <w:r w:rsidRPr="00237D95">
        <w:rPr>
          <w:b/>
          <w:color w:val="000000"/>
          <w:shd w:val="clear" w:color="auto" w:fill="FFFFFF"/>
        </w:rPr>
        <w:t xml:space="preserve">Иван </w:t>
      </w:r>
      <w:proofErr w:type="spellStart"/>
      <w:r w:rsidRPr="00237D95">
        <w:rPr>
          <w:b/>
          <w:color w:val="000000"/>
          <w:shd w:val="clear" w:color="auto" w:fill="FFFFFF"/>
        </w:rPr>
        <w:t>Кагуль</w:t>
      </w:r>
      <w:proofErr w:type="spellEnd"/>
      <w:r>
        <w:rPr>
          <w:color w:val="000000"/>
          <w:shd w:val="clear" w:color="auto" w:fill="FFFFFF"/>
        </w:rPr>
        <w:t>.</w:t>
      </w:r>
    </w:p>
    <w:p w:rsidR="00237D95" w:rsidRPr="00CC3E39" w:rsidRDefault="00237D95">
      <w:r>
        <w:rPr>
          <w:color w:val="000000"/>
          <w:shd w:val="clear" w:color="auto" w:fill="FFFFFF"/>
        </w:rPr>
        <w:t>Его рассказ стал фееричным завершением мероприятия.</w:t>
      </w:r>
    </w:p>
    <w:sectPr w:rsidR="00237D95" w:rsidRPr="00CC3E39" w:rsidSect="0006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A7D4A"/>
    <w:multiLevelType w:val="hybridMultilevel"/>
    <w:tmpl w:val="BB9E2CF8"/>
    <w:lvl w:ilvl="0" w:tplc="DCFEB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3E39"/>
    <w:rsid w:val="000634A6"/>
    <w:rsid w:val="000C1E98"/>
    <w:rsid w:val="000F5806"/>
    <w:rsid w:val="001A53B6"/>
    <w:rsid w:val="00237D95"/>
    <w:rsid w:val="00253B62"/>
    <w:rsid w:val="002B1145"/>
    <w:rsid w:val="00342D88"/>
    <w:rsid w:val="00387AA0"/>
    <w:rsid w:val="004E2620"/>
    <w:rsid w:val="00832E92"/>
    <w:rsid w:val="008B4160"/>
    <w:rsid w:val="008B4E3C"/>
    <w:rsid w:val="009159AA"/>
    <w:rsid w:val="009E474D"/>
    <w:rsid w:val="00A51E7C"/>
    <w:rsid w:val="00A56570"/>
    <w:rsid w:val="00B27A7B"/>
    <w:rsid w:val="00BE5E0D"/>
    <w:rsid w:val="00CC3E39"/>
    <w:rsid w:val="00D1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E0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A56570"/>
  </w:style>
  <w:style w:type="paragraph" w:styleId="a4">
    <w:name w:val="List Paragraph"/>
    <w:basedOn w:val="a"/>
    <w:uiPriority w:val="34"/>
    <w:qFormat/>
    <w:rsid w:val="00A56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cp:lastPrinted>2024-03-12T12:12:00Z</cp:lastPrinted>
  <dcterms:created xsi:type="dcterms:W3CDTF">2024-03-13T06:46:00Z</dcterms:created>
  <dcterms:modified xsi:type="dcterms:W3CDTF">2024-03-13T06:46:00Z</dcterms:modified>
</cp:coreProperties>
</file>