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1" w:rsidRPr="008141C1" w:rsidRDefault="004D0913" w:rsidP="004D0913">
      <w:pPr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="009B77CF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9B77CF">
        <w:rPr>
          <w:b/>
          <w:sz w:val="28"/>
          <w:szCs w:val="28"/>
        </w:rPr>
        <w:t xml:space="preserve"> руководителя</w:t>
      </w:r>
      <w:r>
        <w:rPr>
          <w:b/>
          <w:sz w:val="28"/>
          <w:szCs w:val="28"/>
        </w:rPr>
        <w:t xml:space="preserve"> саратовского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Татьяна</w:t>
      </w:r>
      <w:r w:rsidR="009B77CF">
        <w:rPr>
          <w:b/>
          <w:sz w:val="28"/>
          <w:szCs w:val="28"/>
        </w:rPr>
        <w:t xml:space="preserve"> Варакин</w:t>
      </w:r>
      <w:r>
        <w:rPr>
          <w:b/>
          <w:sz w:val="28"/>
          <w:szCs w:val="28"/>
        </w:rPr>
        <w:t>а о</w:t>
      </w:r>
      <w:r w:rsidR="00076B60">
        <w:rPr>
          <w:b/>
          <w:sz w:val="28"/>
          <w:szCs w:val="28"/>
        </w:rPr>
        <w:t xml:space="preserve"> </w:t>
      </w:r>
      <w:r w:rsidR="00250B76" w:rsidRPr="004D0913">
        <w:rPr>
          <w:b/>
          <w:sz w:val="28"/>
          <w:szCs w:val="28"/>
        </w:rPr>
        <w:t>состоянии геодезических сетей и развити</w:t>
      </w:r>
      <w:r w:rsidRPr="004D0913">
        <w:rPr>
          <w:b/>
          <w:sz w:val="28"/>
          <w:szCs w:val="28"/>
        </w:rPr>
        <w:t>и</w:t>
      </w:r>
      <w:r w:rsidR="00250B76" w:rsidRPr="004D0913">
        <w:rPr>
          <w:b/>
          <w:sz w:val="28"/>
          <w:szCs w:val="28"/>
        </w:rPr>
        <w:t xml:space="preserve"> картографо-геодезической отрасли </w:t>
      </w:r>
      <w:r w:rsidRPr="004D0913">
        <w:rPr>
          <w:b/>
          <w:sz w:val="28"/>
          <w:szCs w:val="28"/>
        </w:rPr>
        <w:t>на радио «Вести ФМ»</w:t>
      </w:r>
    </w:p>
    <w:p w:rsidR="008141C1" w:rsidRDefault="008141C1" w:rsidP="00E901EE">
      <w:pPr>
        <w:ind w:firstLine="709"/>
        <w:jc w:val="both"/>
        <w:rPr>
          <w:bCs/>
          <w:i/>
          <w:sz w:val="28"/>
          <w:szCs w:val="28"/>
        </w:rPr>
      </w:pPr>
    </w:p>
    <w:p w:rsidR="004D0913" w:rsidRDefault="00E901EE" w:rsidP="004D09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стратегические цели развития картографо-геодезической отрасли</w:t>
      </w:r>
      <w:r w:rsidR="00250B76">
        <w:rPr>
          <w:sz w:val="28"/>
          <w:szCs w:val="28"/>
        </w:rPr>
        <w:t xml:space="preserve"> заложены в государственной программе </w:t>
      </w:r>
      <w:r w:rsidR="00250B76">
        <w:rPr>
          <w:color w:val="000000"/>
          <w:sz w:val="28"/>
          <w:szCs w:val="28"/>
        </w:rPr>
        <w:t xml:space="preserve">«Национальная система пространственных данных» - НСПД. </w:t>
      </w:r>
    </w:p>
    <w:p w:rsidR="0050417C" w:rsidRDefault="004D0913" w:rsidP="00E901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50B76">
        <w:rPr>
          <w:color w:val="000000"/>
          <w:sz w:val="28"/>
          <w:szCs w:val="28"/>
        </w:rPr>
        <w:t>апомню, что эта госпрограм</w:t>
      </w:r>
      <w:r w:rsidR="0050417C">
        <w:rPr>
          <w:color w:val="000000"/>
          <w:sz w:val="28"/>
          <w:szCs w:val="28"/>
        </w:rPr>
        <w:t>м</w:t>
      </w:r>
      <w:r w:rsidR="00250B76">
        <w:rPr>
          <w:color w:val="000000"/>
          <w:sz w:val="28"/>
          <w:szCs w:val="28"/>
        </w:rPr>
        <w:t xml:space="preserve">а была принята в декабре 2021 года по инициативе </w:t>
      </w:r>
      <w:proofErr w:type="spellStart"/>
      <w:r w:rsidR="00250B76">
        <w:rPr>
          <w:color w:val="000000"/>
          <w:sz w:val="28"/>
          <w:szCs w:val="28"/>
        </w:rPr>
        <w:t>Росреестра</w:t>
      </w:r>
      <w:proofErr w:type="spellEnd"/>
      <w:r w:rsidR="00207093">
        <w:rPr>
          <w:color w:val="000000"/>
          <w:sz w:val="28"/>
          <w:szCs w:val="28"/>
        </w:rPr>
        <w:t xml:space="preserve"> и рассчитана до 2030 года</w:t>
      </w:r>
      <w:r w:rsidR="00250B76">
        <w:rPr>
          <w:color w:val="000000"/>
          <w:sz w:val="28"/>
          <w:szCs w:val="28"/>
        </w:rPr>
        <w:t xml:space="preserve">. </w:t>
      </w:r>
    </w:p>
    <w:p w:rsidR="0050417C" w:rsidRDefault="00250B76" w:rsidP="00E901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</w:t>
      </w:r>
      <w:r w:rsidR="00207093">
        <w:rPr>
          <w:color w:val="000000"/>
          <w:sz w:val="28"/>
          <w:szCs w:val="28"/>
        </w:rPr>
        <w:t xml:space="preserve"> госпрограммы</w:t>
      </w:r>
      <w:r>
        <w:rPr>
          <w:color w:val="000000"/>
          <w:sz w:val="28"/>
          <w:szCs w:val="28"/>
        </w:rPr>
        <w:t xml:space="preserve">, в том числе, создаётся Единая цифровая платформа пространственных данных, которая по принципу </w:t>
      </w:r>
      <w:proofErr w:type="spellStart"/>
      <w:r>
        <w:rPr>
          <w:color w:val="000000"/>
          <w:sz w:val="28"/>
          <w:szCs w:val="28"/>
        </w:rPr>
        <w:t>многослойности</w:t>
      </w:r>
      <w:proofErr w:type="spellEnd"/>
      <w:r>
        <w:rPr>
          <w:color w:val="000000"/>
          <w:sz w:val="28"/>
          <w:szCs w:val="28"/>
        </w:rPr>
        <w:t xml:space="preserve"> объединит в себе сведения из десятков разрозненных в настоящее время региональных и отраслевых информационных ресурсов. </w:t>
      </w:r>
    </w:p>
    <w:p w:rsidR="004D0913" w:rsidRDefault="00250B76" w:rsidP="00E901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="0050417C">
        <w:rPr>
          <w:color w:val="000000"/>
          <w:sz w:val="28"/>
          <w:szCs w:val="28"/>
        </w:rPr>
        <w:t xml:space="preserve">Единая цифровая </w:t>
      </w:r>
      <w:r>
        <w:rPr>
          <w:color w:val="000000"/>
          <w:sz w:val="28"/>
          <w:szCs w:val="28"/>
        </w:rPr>
        <w:t xml:space="preserve">платформа введена в опытную эксплуатацию в 4 </w:t>
      </w:r>
      <w:proofErr w:type="spellStart"/>
      <w:r>
        <w:rPr>
          <w:color w:val="000000"/>
          <w:sz w:val="28"/>
          <w:szCs w:val="28"/>
        </w:rPr>
        <w:t>пилотных</w:t>
      </w:r>
      <w:proofErr w:type="spellEnd"/>
      <w:r>
        <w:rPr>
          <w:color w:val="000000"/>
          <w:sz w:val="28"/>
          <w:szCs w:val="28"/>
        </w:rPr>
        <w:t xml:space="preserve"> регионах. </w:t>
      </w:r>
    </w:p>
    <w:p w:rsidR="006B58F0" w:rsidRDefault="00250B76" w:rsidP="00E901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2024 года Саратовская область также начнёт </w:t>
      </w:r>
      <w:r w:rsidR="0050417C">
        <w:rPr>
          <w:color w:val="000000"/>
          <w:sz w:val="28"/>
          <w:szCs w:val="28"/>
        </w:rPr>
        <w:t xml:space="preserve">интегрировать свои </w:t>
      </w:r>
      <w:proofErr w:type="spellStart"/>
      <w:r w:rsidR="0050417C">
        <w:rPr>
          <w:color w:val="000000"/>
          <w:sz w:val="28"/>
          <w:szCs w:val="28"/>
        </w:rPr>
        <w:t>георесурсы</w:t>
      </w:r>
      <w:proofErr w:type="spellEnd"/>
      <w:r w:rsidR="0050417C">
        <w:rPr>
          <w:color w:val="000000"/>
          <w:sz w:val="28"/>
          <w:szCs w:val="28"/>
        </w:rPr>
        <w:t xml:space="preserve"> в эту платформу. </w:t>
      </w:r>
    </w:p>
    <w:p w:rsidR="0050417C" w:rsidRDefault="0050417C" w:rsidP="00E90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F51349">
        <w:rPr>
          <w:sz w:val="28"/>
          <w:szCs w:val="28"/>
        </w:rPr>
        <w:t>одним из базовых слоев</w:t>
      </w:r>
      <w:r>
        <w:rPr>
          <w:sz w:val="28"/>
          <w:szCs w:val="28"/>
        </w:rPr>
        <w:t xml:space="preserve"> создаваемой цифровой платформы является государственная геодезическая сеть, в госпрограмме НСПД большое внимание уделено </w:t>
      </w:r>
      <w:r w:rsidR="001D3384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её </w:t>
      </w:r>
      <w:r w:rsidR="001D3384">
        <w:rPr>
          <w:sz w:val="28"/>
          <w:szCs w:val="28"/>
        </w:rPr>
        <w:t xml:space="preserve">сохранности и </w:t>
      </w:r>
      <w:r>
        <w:rPr>
          <w:sz w:val="28"/>
          <w:szCs w:val="28"/>
        </w:rPr>
        <w:t>развити</w:t>
      </w:r>
      <w:r w:rsidR="001D338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07093" w:rsidRDefault="001D3384" w:rsidP="0020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3384">
        <w:rPr>
          <w:sz w:val="28"/>
          <w:szCs w:val="28"/>
        </w:rPr>
        <w:t>еодезические сети</w:t>
      </w:r>
      <w:r>
        <w:rPr>
          <w:sz w:val="28"/>
          <w:szCs w:val="28"/>
        </w:rPr>
        <w:t xml:space="preserve"> – это совокупность г</w:t>
      </w:r>
      <w:r w:rsidRPr="001D3384">
        <w:rPr>
          <w:sz w:val="28"/>
          <w:szCs w:val="28"/>
        </w:rPr>
        <w:t>еодезически</w:t>
      </w:r>
      <w:r>
        <w:rPr>
          <w:sz w:val="28"/>
          <w:szCs w:val="28"/>
        </w:rPr>
        <w:t>х</w:t>
      </w:r>
      <w:r w:rsidRPr="001D338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ов. Они</w:t>
      </w:r>
      <w:r w:rsidRPr="001D3384">
        <w:rPr>
          <w:sz w:val="28"/>
          <w:szCs w:val="28"/>
        </w:rPr>
        <w:t xml:space="preserve"> формируют единую систему координат и высот для всей территории страны, обеспечивают точность кадастровых измерений и инженерных изысканий. Это очень важно для экономики, </w:t>
      </w:r>
      <w:proofErr w:type="spellStart"/>
      <w:r w:rsidRPr="001D3384">
        <w:rPr>
          <w:sz w:val="28"/>
          <w:szCs w:val="28"/>
        </w:rPr>
        <w:t>науки</w:t>
      </w:r>
      <w:r>
        <w:rPr>
          <w:sz w:val="28"/>
          <w:szCs w:val="28"/>
        </w:rPr>
        <w:t>,освоения</w:t>
      </w:r>
      <w:proofErr w:type="spellEnd"/>
      <w:r>
        <w:rPr>
          <w:sz w:val="28"/>
          <w:szCs w:val="28"/>
        </w:rPr>
        <w:t xml:space="preserve"> космоса, навигации, экологии, </w:t>
      </w:r>
      <w:r w:rsidRPr="001D3384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и много другого. </w:t>
      </w:r>
    </w:p>
    <w:p w:rsidR="008D06F2" w:rsidRDefault="00207093" w:rsidP="008D06F2">
      <w:pPr>
        <w:ind w:firstLine="709"/>
        <w:jc w:val="both"/>
      </w:pPr>
      <w:r w:rsidRPr="00207093">
        <w:rPr>
          <w:sz w:val="28"/>
          <w:szCs w:val="28"/>
        </w:rPr>
        <w:t xml:space="preserve">Поэтому </w:t>
      </w:r>
      <w:r w:rsidR="008D06F2">
        <w:rPr>
          <w:sz w:val="28"/>
          <w:szCs w:val="28"/>
        </w:rPr>
        <w:t xml:space="preserve">должны быть </w:t>
      </w:r>
      <w:r w:rsidRPr="00207093">
        <w:rPr>
          <w:sz w:val="28"/>
          <w:szCs w:val="28"/>
        </w:rPr>
        <w:t>прин</w:t>
      </w:r>
      <w:r w:rsidR="008D06F2">
        <w:rPr>
          <w:sz w:val="28"/>
          <w:szCs w:val="28"/>
        </w:rPr>
        <w:t>яты</w:t>
      </w:r>
      <w:r w:rsidRPr="00207093">
        <w:rPr>
          <w:sz w:val="28"/>
          <w:szCs w:val="28"/>
        </w:rPr>
        <w:t xml:space="preserve"> все меры для сохранения на местности сети геодезических пунктов</w:t>
      </w:r>
      <w:r>
        <w:t>.</w:t>
      </w:r>
    </w:p>
    <w:p w:rsidR="008D06F2" w:rsidRDefault="008D06F2" w:rsidP="008D06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</w:t>
      </w:r>
      <w:r w:rsidRPr="00100575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проводит </w:t>
      </w:r>
      <w:r w:rsidRPr="00100575">
        <w:rPr>
          <w:sz w:val="28"/>
          <w:szCs w:val="28"/>
        </w:rPr>
        <w:t>масштабный мониторинг состояния пунктов геодезических сетей по всей стране</w:t>
      </w:r>
      <w:r>
        <w:rPr>
          <w:sz w:val="28"/>
          <w:szCs w:val="28"/>
        </w:rPr>
        <w:t>. Это происходит в первые за многие десятилетия.</w:t>
      </w:r>
    </w:p>
    <w:p w:rsidR="00207093" w:rsidRDefault="008D06F2" w:rsidP="00207093">
      <w:pPr>
        <w:ind w:firstLine="709"/>
        <w:jc w:val="both"/>
      </w:pPr>
      <w:r>
        <w:rPr>
          <w:sz w:val="28"/>
          <w:szCs w:val="28"/>
        </w:rPr>
        <w:t xml:space="preserve">С учётом того, что большая часть существующих геодезических пунктов была заложена в нашей стране в первой половине 20 века и за прошедшие десятилетия состояние этих пунктов могло сильно ухудшиться под воздействием природного или </w:t>
      </w:r>
      <w:r w:rsidR="0053115B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факторов, </w:t>
      </w:r>
      <w:r w:rsidR="00207093" w:rsidRPr="0020709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по п</w:t>
      </w:r>
      <w:r w:rsidRPr="00207093">
        <w:rPr>
          <w:sz w:val="28"/>
          <w:szCs w:val="28"/>
        </w:rPr>
        <w:t>оддержани</w:t>
      </w:r>
      <w:r>
        <w:rPr>
          <w:sz w:val="28"/>
          <w:szCs w:val="28"/>
        </w:rPr>
        <w:t>ю</w:t>
      </w:r>
      <w:r w:rsidRPr="00207093">
        <w:rPr>
          <w:sz w:val="28"/>
          <w:szCs w:val="28"/>
        </w:rPr>
        <w:t xml:space="preserve"> в надлежащем состоянии геодезических сетей </w:t>
      </w:r>
      <w:r w:rsidR="00207093" w:rsidRPr="00207093">
        <w:rPr>
          <w:sz w:val="28"/>
          <w:szCs w:val="28"/>
        </w:rPr>
        <w:t xml:space="preserve">сложная и организационно, и технически. </w:t>
      </w:r>
    </w:p>
    <w:p w:rsidR="00EE1EA2" w:rsidRPr="00EE1EA2" w:rsidRDefault="00EE1EA2" w:rsidP="00EE1EA2">
      <w:pPr>
        <w:ind w:firstLine="709"/>
        <w:jc w:val="both"/>
        <w:rPr>
          <w:sz w:val="28"/>
          <w:szCs w:val="28"/>
        </w:rPr>
      </w:pPr>
      <w:r w:rsidRPr="00EE1EA2">
        <w:rPr>
          <w:sz w:val="28"/>
          <w:szCs w:val="28"/>
        </w:rPr>
        <w:t>Мониторинг состояния геодезических пунктов включает в себя: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1EA2">
        <w:rPr>
          <w:sz w:val="28"/>
          <w:szCs w:val="28"/>
        </w:rPr>
        <w:t>поиск пункта на местности;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1EA2">
        <w:rPr>
          <w:sz w:val="28"/>
          <w:szCs w:val="28"/>
        </w:rPr>
        <w:t>осмотр пункта для определения состояния его наружного знака и верхней марки центра, внешнего оформления, сохранности ориентирных пунктов и их центров, а также наличия прямой видимости на них;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E1EA2">
        <w:rPr>
          <w:sz w:val="28"/>
          <w:szCs w:val="28"/>
        </w:rPr>
        <w:t>фотофиксация</w:t>
      </w:r>
      <w:proofErr w:type="spellEnd"/>
      <w:r w:rsidRPr="00EE1EA2">
        <w:rPr>
          <w:sz w:val="28"/>
          <w:szCs w:val="28"/>
        </w:rPr>
        <w:t>;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1EA2">
        <w:rPr>
          <w:sz w:val="28"/>
          <w:szCs w:val="28"/>
        </w:rPr>
        <w:lastRenderedPageBreak/>
        <w:t>составление карточки обследования с приложением фотоматериалов, подтверждающих проведение обследования пункта;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1EA2">
        <w:rPr>
          <w:sz w:val="28"/>
          <w:szCs w:val="28"/>
        </w:rPr>
        <w:t>уточнение координат для пунктов, имеющих погрешность более 1 м;</w:t>
      </w:r>
    </w:p>
    <w:p w:rsidR="00EE1EA2" w:rsidRPr="00EE1EA2" w:rsidRDefault="00EE1EA2" w:rsidP="00EE1E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1EA2">
        <w:rPr>
          <w:sz w:val="28"/>
          <w:szCs w:val="28"/>
        </w:rPr>
        <w:t>составление списков обследованных и уничтоженных пунктов, а также актов об уничтожении на каждый уничтоженный пункт.</w:t>
      </w:r>
    </w:p>
    <w:p w:rsidR="00EE1EA2" w:rsidRPr="00EE1EA2" w:rsidRDefault="00EE1EA2" w:rsidP="00EE1EA2">
      <w:pPr>
        <w:ind w:firstLine="709"/>
        <w:jc w:val="both"/>
        <w:rPr>
          <w:sz w:val="28"/>
          <w:szCs w:val="28"/>
        </w:rPr>
      </w:pPr>
    </w:p>
    <w:p w:rsidR="00EE1EA2" w:rsidRDefault="00EE1EA2" w:rsidP="00EE1EA2">
      <w:pPr>
        <w:ind w:firstLine="709"/>
        <w:jc w:val="both"/>
        <w:rPr>
          <w:bCs/>
          <w:i/>
          <w:sz w:val="28"/>
          <w:szCs w:val="28"/>
        </w:rPr>
      </w:pPr>
      <w:r w:rsidRPr="00EE1EA2">
        <w:rPr>
          <w:sz w:val="28"/>
          <w:szCs w:val="28"/>
        </w:rPr>
        <w:t>Процесс обследования геодезических пунктов – это всегда полевые работы, поэтому при их выполнении всегда учитывается сезонный фактор. В нашем регионе обследование пунктов возможно проводить с апреля по октябрь.</w:t>
      </w:r>
    </w:p>
    <w:p w:rsidR="00434B65" w:rsidRDefault="00AC5531" w:rsidP="00AC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плану в</w:t>
      </w:r>
      <w:r w:rsidRPr="00AC5531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 xml:space="preserve">мы должны были обследовать </w:t>
      </w:r>
      <w:r w:rsidRPr="00AC5531">
        <w:rPr>
          <w:sz w:val="28"/>
          <w:szCs w:val="28"/>
        </w:rPr>
        <w:t xml:space="preserve">1728 пунктов. </w:t>
      </w:r>
      <w:r>
        <w:rPr>
          <w:sz w:val="28"/>
          <w:szCs w:val="28"/>
        </w:rPr>
        <w:t xml:space="preserve">И мы этот план </w:t>
      </w:r>
      <w:r w:rsidRPr="00AC5531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или </w:t>
      </w:r>
      <w:r w:rsidRPr="00AC5531">
        <w:rPr>
          <w:sz w:val="28"/>
          <w:szCs w:val="28"/>
        </w:rPr>
        <w:t xml:space="preserve">в полном объеме. В прошлом году мы обследовали почти такое же количество пунктов, при этом значительно перевыполнив план. </w:t>
      </w:r>
    </w:p>
    <w:p w:rsidR="00100575" w:rsidRPr="00AC5531" w:rsidRDefault="00AC5531" w:rsidP="00AC5531">
      <w:pPr>
        <w:ind w:firstLine="709"/>
        <w:jc w:val="both"/>
        <w:rPr>
          <w:sz w:val="28"/>
          <w:szCs w:val="28"/>
        </w:rPr>
      </w:pPr>
      <w:r w:rsidRPr="00AC5531">
        <w:rPr>
          <w:sz w:val="28"/>
          <w:szCs w:val="28"/>
        </w:rPr>
        <w:t>Всего же на</w:t>
      </w:r>
      <w:r w:rsidR="00100575" w:rsidRPr="00100575">
        <w:rPr>
          <w:sz w:val="28"/>
          <w:szCs w:val="28"/>
        </w:rPr>
        <w:t xml:space="preserve"> территории Саратовской области расположено более 4 тысяч геодезических пунктов</w:t>
      </w:r>
      <w:r w:rsidR="00100575" w:rsidRPr="00AC5531">
        <w:rPr>
          <w:sz w:val="28"/>
          <w:szCs w:val="28"/>
        </w:rPr>
        <w:t xml:space="preserve">. </w:t>
      </w:r>
    </w:p>
    <w:p w:rsidR="00A36482" w:rsidRPr="00A36482" w:rsidRDefault="00A36482" w:rsidP="00A36482">
      <w:pPr>
        <w:ind w:firstLine="709"/>
        <w:jc w:val="both"/>
        <w:rPr>
          <w:sz w:val="28"/>
          <w:szCs w:val="28"/>
        </w:rPr>
      </w:pPr>
      <w:r w:rsidRPr="00A36482">
        <w:rPr>
          <w:sz w:val="28"/>
          <w:szCs w:val="28"/>
        </w:rPr>
        <w:t xml:space="preserve">Для выполнения работ по обследованию пунктов в </w:t>
      </w:r>
      <w:r w:rsidR="004D0913">
        <w:rPr>
          <w:sz w:val="28"/>
          <w:szCs w:val="28"/>
        </w:rPr>
        <w:t xml:space="preserve">региональном </w:t>
      </w:r>
      <w:r w:rsidRPr="00A36482">
        <w:rPr>
          <w:sz w:val="28"/>
          <w:szCs w:val="28"/>
        </w:rPr>
        <w:t xml:space="preserve">Управлении </w:t>
      </w:r>
      <w:proofErr w:type="spellStart"/>
      <w:r w:rsidR="004D0913">
        <w:rPr>
          <w:sz w:val="28"/>
          <w:szCs w:val="28"/>
        </w:rPr>
        <w:t>Росреестра</w:t>
      </w:r>
      <w:proofErr w:type="spellEnd"/>
      <w:r w:rsidR="004D0913">
        <w:rPr>
          <w:sz w:val="28"/>
          <w:szCs w:val="28"/>
        </w:rPr>
        <w:t xml:space="preserve"> </w:t>
      </w:r>
      <w:r w:rsidRPr="00A36482">
        <w:rPr>
          <w:sz w:val="28"/>
          <w:szCs w:val="28"/>
        </w:rPr>
        <w:t xml:space="preserve">сформированы рабочие пары из сотрудников отдела геодезии и картографии, государственных инспекторов отдела государственного земельного надзора и районных межмуниципальных отделов. </w:t>
      </w:r>
    </w:p>
    <w:p w:rsidR="004D0913" w:rsidRDefault="00A36482" w:rsidP="004D0913">
      <w:pPr>
        <w:ind w:firstLine="709"/>
        <w:jc w:val="both"/>
        <w:rPr>
          <w:sz w:val="28"/>
          <w:szCs w:val="28"/>
        </w:rPr>
      </w:pPr>
      <w:r w:rsidRPr="00A36482">
        <w:rPr>
          <w:sz w:val="28"/>
          <w:szCs w:val="28"/>
        </w:rPr>
        <w:t>Кроме того, к обследованию пунктов государственных геодезических сетей привлека</w:t>
      </w:r>
      <w:r w:rsidR="008C7054">
        <w:rPr>
          <w:sz w:val="28"/>
          <w:szCs w:val="28"/>
        </w:rPr>
        <w:t>ли</w:t>
      </w:r>
      <w:r w:rsidR="004D0913">
        <w:rPr>
          <w:sz w:val="28"/>
          <w:szCs w:val="28"/>
        </w:rPr>
        <w:t>сь</w:t>
      </w:r>
      <w:r w:rsidRPr="00A36482">
        <w:rPr>
          <w:sz w:val="28"/>
          <w:szCs w:val="28"/>
        </w:rPr>
        <w:t xml:space="preserve"> студент</w:t>
      </w:r>
      <w:r w:rsidR="004D0913">
        <w:rPr>
          <w:sz w:val="28"/>
          <w:szCs w:val="28"/>
        </w:rPr>
        <w:t>ы</w:t>
      </w:r>
      <w:r w:rsidR="008C7054">
        <w:rPr>
          <w:sz w:val="28"/>
          <w:szCs w:val="28"/>
        </w:rPr>
        <w:t xml:space="preserve"> профильных</w:t>
      </w:r>
      <w:r w:rsidRPr="00A36482">
        <w:rPr>
          <w:sz w:val="28"/>
          <w:szCs w:val="28"/>
        </w:rPr>
        <w:t xml:space="preserve"> высших учебных заведений</w:t>
      </w:r>
      <w:r w:rsidR="008C7054">
        <w:rPr>
          <w:sz w:val="28"/>
          <w:szCs w:val="28"/>
        </w:rPr>
        <w:t xml:space="preserve">. </w:t>
      </w:r>
    </w:p>
    <w:p w:rsidR="001B4DF5" w:rsidRDefault="001B4DF5" w:rsidP="004D0913">
      <w:pPr>
        <w:ind w:firstLine="709"/>
        <w:jc w:val="both"/>
        <w:rPr>
          <w:sz w:val="28"/>
          <w:szCs w:val="28"/>
        </w:rPr>
      </w:pPr>
      <w:r w:rsidRPr="001B4DF5">
        <w:rPr>
          <w:sz w:val="28"/>
          <w:szCs w:val="28"/>
        </w:rPr>
        <w:t xml:space="preserve">Как правило, геодезические пункты расположены на удалении в 10-15 км от дорог. Такое же расстояние и между соседними пунктами. Нередко поиск пунктов затруднен из-за того, что он осуществляется только по описанию местности, составленном в середине ХХ века. </w:t>
      </w:r>
    </w:p>
    <w:p w:rsidR="001B4DF5" w:rsidRDefault="001B4DF5" w:rsidP="00E901EE">
      <w:pPr>
        <w:ind w:firstLine="709"/>
        <w:jc w:val="both"/>
        <w:rPr>
          <w:sz w:val="28"/>
          <w:szCs w:val="28"/>
        </w:rPr>
      </w:pPr>
      <w:r w:rsidRPr="001B4DF5">
        <w:rPr>
          <w:sz w:val="28"/>
          <w:szCs w:val="28"/>
        </w:rPr>
        <w:t xml:space="preserve">К сожалению, часто геодезические пункты </w:t>
      </w:r>
      <w:r w:rsidR="004D0913">
        <w:rPr>
          <w:sz w:val="28"/>
          <w:szCs w:val="28"/>
        </w:rPr>
        <w:t xml:space="preserve">невозможно </w:t>
      </w:r>
      <w:proofErr w:type="spellStart"/>
      <w:r w:rsidR="004D0913" w:rsidRPr="001B4DF5">
        <w:rPr>
          <w:sz w:val="28"/>
          <w:szCs w:val="28"/>
        </w:rPr>
        <w:t>найти</w:t>
      </w:r>
      <w:r w:rsidRPr="001B4DF5">
        <w:rPr>
          <w:sz w:val="28"/>
          <w:szCs w:val="28"/>
        </w:rPr>
        <w:t>потому</w:t>
      </w:r>
      <w:proofErr w:type="spellEnd"/>
      <w:r w:rsidR="004D0913">
        <w:rPr>
          <w:sz w:val="28"/>
          <w:szCs w:val="28"/>
        </w:rPr>
        <w:t>,</w:t>
      </w:r>
      <w:r w:rsidRPr="001B4DF5">
        <w:rPr>
          <w:sz w:val="28"/>
          <w:szCs w:val="28"/>
        </w:rPr>
        <w:t xml:space="preserve"> чт</w:t>
      </w:r>
      <w:r>
        <w:rPr>
          <w:sz w:val="28"/>
          <w:szCs w:val="28"/>
        </w:rPr>
        <w:t>о уничтожена их наземная часть.</w:t>
      </w:r>
    </w:p>
    <w:p w:rsidR="001B4DF5" w:rsidRDefault="001B4DF5" w:rsidP="00E901EE">
      <w:pPr>
        <w:ind w:firstLine="709"/>
        <w:jc w:val="both"/>
        <w:rPr>
          <w:sz w:val="28"/>
          <w:szCs w:val="28"/>
        </w:rPr>
      </w:pPr>
      <w:r w:rsidRPr="00A549EB">
        <w:rPr>
          <w:sz w:val="28"/>
          <w:szCs w:val="28"/>
        </w:rPr>
        <w:t xml:space="preserve">Металлические </w:t>
      </w:r>
      <w:r w:rsidR="00770B49" w:rsidRPr="00A549EB">
        <w:rPr>
          <w:sz w:val="28"/>
          <w:szCs w:val="28"/>
        </w:rPr>
        <w:t xml:space="preserve">конструкции геодезических </w:t>
      </w:r>
      <w:proofErr w:type="spellStart"/>
      <w:r w:rsidR="00770B49" w:rsidRPr="00A549EB">
        <w:rPr>
          <w:sz w:val="28"/>
          <w:szCs w:val="28"/>
        </w:rPr>
        <w:t>пунктов</w:t>
      </w:r>
      <w:r w:rsidRPr="001B4DF5">
        <w:rPr>
          <w:sz w:val="28"/>
          <w:szCs w:val="28"/>
        </w:rPr>
        <w:t>срезают</w:t>
      </w:r>
      <w:proofErr w:type="spellEnd"/>
      <w:r w:rsidRPr="001B4DF5">
        <w:rPr>
          <w:sz w:val="28"/>
          <w:szCs w:val="28"/>
        </w:rPr>
        <w:t xml:space="preserve"> на металлолом. Стенные пункты утрачиваются из-за реконструкции зданий, их сноса, фасадных работ. Зачастую пункты просто выламывают из стен зданий. </w:t>
      </w:r>
    </w:p>
    <w:p w:rsidR="001B4DF5" w:rsidRDefault="001B4DF5" w:rsidP="001B4DF5">
      <w:pPr>
        <w:ind w:firstLine="709"/>
        <w:jc w:val="both"/>
        <w:rPr>
          <w:sz w:val="28"/>
          <w:szCs w:val="28"/>
        </w:rPr>
      </w:pPr>
      <w:r w:rsidRPr="001B4DF5">
        <w:rPr>
          <w:sz w:val="28"/>
          <w:szCs w:val="28"/>
        </w:rPr>
        <w:t>Прочие причины неудовлетворительного состояния наземных пунктов</w:t>
      </w:r>
      <w:r w:rsidR="004D0913">
        <w:rPr>
          <w:sz w:val="28"/>
          <w:szCs w:val="28"/>
        </w:rPr>
        <w:t>:</w:t>
      </w:r>
      <w:r w:rsidRPr="001B4DF5">
        <w:rPr>
          <w:sz w:val="28"/>
          <w:szCs w:val="28"/>
        </w:rPr>
        <w:t xml:space="preserve"> сельскохозяйственная деятельность, свалки мусора, зарастание кустарником и лесом</w:t>
      </w:r>
      <w:r>
        <w:rPr>
          <w:sz w:val="28"/>
          <w:szCs w:val="28"/>
        </w:rPr>
        <w:t xml:space="preserve">. </w:t>
      </w:r>
    </w:p>
    <w:p w:rsidR="001B4DF5" w:rsidRPr="001B4DF5" w:rsidRDefault="001B4DF5" w:rsidP="001B4DF5">
      <w:pPr>
        <w:ind w:firstLine="709"/>
        <w:jc w:val="both"/>
        <w:rPr>
          <w:sz w:val="28"/>
          <w:szCs w:val="28"/>
        </w:rPr>
      </w:pPr>
      <w:r w:rsidRPr="001B4DF5">
        <w:rPr>
          <w:sz w:val="28"/>
          <w:szCs w:val="28"/>
        </w:rPr>
        <w:t xml:space="preserve">Важно понимать, что снижение количества существующих геодезических пунктов в ряде случаев может сделать невозможным проведение качественных инженерно-геодезических работ и инженерно-геологических изысканий в установленные, зачастую весьма сжатые, сроки. </w:t>
      </w:r>
    </w:p>
    <w:p w:rsidR="001B4DF5" w:rsidRPr="001B4DF5" w:rsidRDefault="001B4DF5" w:rsidP="001B4DF5">
      <w:pPr>
        <w:ind w:firstLine="709"/>
        <w:jc w:val="both"/>
        <w:rPr>
          <w:sz w:val="28"/>
          <w:szCs w:val="28"/>
        </w:rPr>
      </w:pPr>
      <w:r w:rsidRPr="001B4DF5">
        <w:rPr>
          <w:sz w:val="28"/>
          <w:szCs w:val="28"/>
        </w:rPr>
        <w:t xml:space="preserve">Если количество утраченных или поврежденных при проведении каких-либо работ геодезических пунктов и нивелирных знаков не будет уменьшаться, а по-прежнему увеличиваться из года в год, значительные </w:t>
      </w:r>
      <w:r w:rsidRPr="001B4DF5">
        <w:rPr>
          <w:sz w:val="28"/>
          <w:szCs w:val="28"/>
        </w:rPr>
        <w:lastRenderedPageBreak/>
        <w:t xml:space="preserve">финансовые затраты федерального бюджета будут только увеличиваться, так как несмотря на появление спутниковых технологий, </w:t>
      </w:r>
      <w:proofErr w:type="spellStart"/>
      <w:r w:rsidRPr="001B4DF5">
        <w:rPr>
          <w:sz w:val="28"/>
          <w:szCs w:val="28"/>
        </w:rPr>
        <w:t>востребованность</w:t>
      </w:r>
      <w:proofErr w:type="spellEnd"/>
      <w:r w:rsidRPr="001B4DF5">
        <w:rPr>
          <w:sz w:val="28"/>
          <w:szCs w:val="28"/>
        </w:rPr>
        <w:t xml:space="preserve"> исходных данных от классических сетей по-прежнему высока.</w:t>
      </w:r>
    </w:p>
    <w:p w:rsidR="00F67F1F" w:rsidRDefault="004D0913" w:rsidP="00E901EE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В</w:t>
      </w:r>
      <w:r w:rsidR="00426294">
        <w:rPr>
          <w:color w:val="0A0A0A"/>
          <w:sz w:val="28"/>
          <w:szCs w:val="28"/>
        </w:rPr>
        <w:t xml:space="preserve"> настоящее время, помимо обеспечения сохранности существующих геодезических пунктов, создаются </w:t>
      </w:r>
      <w:r w:rsidR="00F67F1F">
        <w:rPr>
          <w:color w:val="0A0A0A"/>
          <w:sz w:val="28"/>
          <w:szCs w:val="28"/>
        </w:rPr>
        <w:t xml:space="preserve">новые </w:t>
      </w:r>
      <w:r w:rsidR="00F67F1F">
        <w:rPr>
          <w:sz w:val="28"/>
          <w:szCs w:val="28"/>
        </w:rPr>
        <w:t xml:space="preserve">пункты фундаментальной астрономо-геодезической - ФАГС, а также формируется </w:t>
      </w:r>
      <w:r w:rsidR="00F67F1F">
        <w:rPr>
          <w:color w:val="0A0A0A"/>
          <w:sz w:val="28"/>
          <w:szCs w:val="28"/>
        </w:rPr>
        <w:t>единая</w:t>
      </w:r>
      <w:r w:rsidR="0027051E" w:rsidRPr="0027051E">
        <w:rPr>
          <w:color w:val="0A0A0A"/>
          <w:sz w:val="28"/>
          <w:szCs w:val="28"/>
        </w:rPr>
        <w:t xml:space="preserve"> систем</w:t>
      </w:r>
      <w:r w:rsidR="00F67F1F">
        <w:rPr>
          <w:color w:val="0A0A0A"/>
          <w:sz w:val="28"/>
          <w:szCs w:val="28"/>
        </w:rPr>
        <w:t>а</w:t>
      </w:r>
      <w:r w:rsidR="0027051E" w:rsidRPr="0027051E">
        <w:rPr>
          <w:color w:val="0A0A0A"/>
          <w:sz w:val="28"/>
          <w:szCs w:val="28"/>
        </w:rPr>
        <w:t xml:space="preserve"> управления </w:t>
      </w:r>
      <w:r w:rsidR="00BA1809">
        <w:rPr>
          <w:color w:val="0A0A0A"/>
          <w:sz w:val="28"/>
          <w:szCs w:val="28"/>
        </w:rPr>
        <w:t>федеральной</w:t>
      </w:r>
      <w:r w:rsidR="00076B60">
        <w:rPr>
          <w:color w:val="0A0A0A"/>
          <w:sz w:val="28"/>
          <w:szCs w:val="28"/>
        </w:rPr>
        <w:t xml:space="preserve"> </w:t>
      </w:r>
      <w:r w:rsidR="0027051E" w:rsidRPr="0027051E">
        <w:rPr>
          <w:color w:val="0A0A0A"/>
          <w:sz w:val="28"/>
          <w:szCs w:val="28"/>
        </w:rPr>
        <w:t>геодезической сетью</w:t>
      </w:r>
      <w:r w:rsidR="00F67F1F">
        <w:rPr>
          <w:color w:val="0A0A0A"/>
          <w:sz w:val="28"/>
          <w:szCs w:val="28"/>
        </w:rPr>
        <w:t xml:space="preserve">. 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Пункт ФАГС представляет собой систему центров: основного, одного или двух рабочих, двух контрольных, гравиметрического.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центр – это железобетонное сооружение. Его наземная часть – это носитель координат. На рабочем центре устанавливается спутниковая антенна, принимающая сигналы ГЛОНАСС/GPS/</w:t>
      </w:r>
      <w:proofErr w:type="spellStart"/>
      <w:r>
        <w:rPr>
          <w:sz w:val="28"/>
          <w:szCs w:val="28"/>
        </w:rPr>
        <w:t>BeiDou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Galileo</w:t>
      </w:r>
      <w:proofErr w:type="spellEnd"/>
      <w:r>
        <w:rPr>
          <w:sz w:val="28"/>
          <w:szCs w:val="28"/>
        </w:rPr>
        <w:t xml:space="preserve"> в непрерывном режиме. </w:t>
      </w:r>
      <w:r w:rsidRPr="00F67F1F">
        <w:rPr>
          <w:sz w:val="28"/>
          <w:szCs w:val="28"/>
        </w:rPr>
        <w:t xml:space="preserve">Данные спутниковых наблюдений с пунктов ФАГС передаются в </w:t>
      </w:r>
      <w:proofErr w:type="spellStart"/>
      <w:r w:rsidRPr="00F67F1F">
        <w:rPr>
          <w:sz w:val="28"/>
          <w:szCs w:val="28"/>
        </w:rPr>
        <w:t>Роскадастр</w:t>
      </w:r>
      <w:proofErr w:type="spellEnd"/>
      <w:r w:rsidRPr="00F67F1F">
        <w:rPr>
          <w:sz w:val="28"/>
          <w:szCs w:val="28"/>
        </w:rPr>
        <w:t>. На основании этих данных производятся вычисления точных эфемерид спутников глобальной навигационной спутниковой системы ГЛОНАСС.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таких пунктов ФАГС был создан в апреле этого года в </w:t>
      </w:r>
      <w:proofErr w:type="spellStart"/>
      <w:r w:rsidRPr="00F67F1F">
        <w:rPr>
          <w:sz w:val="28"/>
          <w:szCs w:val="28"/>
        </w:rPr>
        <w:t>Ал</w:t>
      </w:r>
      <w:r>
        <w:rPr>
          <w:sz w:val="28"/>
          <w:szCs w:val="28"/>
        </w:rPr>
        <w:t>-</w:t>
      </w:r>
      <w:r w:rsidRPr="00F67F1F">
        <w:rPr>
          <w:sz w:val="28"/>
          <w:szCs w:val="28"/>
        </w:rPr>
        <w:t>Га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F67F1F">
        <w:rPr>
          <w:sz w:val="28"/>
          <w:szCs w:val="28"/>
        </w:rPr>
        <w:t>на территории метеорологической станции.</w:t>
      </w:r>
      <w:r w:rsidR="00076B60">
        <w:rPr>
          <w:sz w:val="28"/>
          <w:szCs w:val="28"/>
        </w:rPr>
        <w:t xml:space="preserve"> </w:t>
      </w:r>
      <w:r w:rsidRPr="00F67F1F">
        <w:rPr>
          <w:sz w:val="28"/>
          <w:szCs w:val="28"/>
        </w:rPr>
        <w:t>До этого времени пункты ФАГС в Саратовской области отсутствовали.</w:t>
      </w:r>
    </w:p>
    <w:p w:rsidR="00A549EB" w:rsidRDefault="00A549EB" w:rsidP="00F6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настоящее время плотность пунктов ФАГС на территории страны недостаточна. Это существенно повышает риск возникновения новых реестровых ошибок в сведениях о границах земельных участков из-за недостаточной точности измерений.</w:t>
      </w:r>
    </w:p>
    <w:p w:rsidR="00A549EB" w:rsidRDefault="00A549EB" w:rsidP="00F67F1F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Поэтому </w:t>
      </w:r>
      <w:r w:rsidR="00F67F1F">
        <w:rPr>
          <w:color w:val="0A0A0A"/>
          <w:sz w:val="28"/>
          <w:szCs w:val="28"/>
        </w:rPr>
        <w:t xml:space="preserve">формирование </w:t>
      </w:r>
      <w:r w:rsidR="00F67F1F" w:rsidRPr="0027051E">
        <w:rPr>
          <w:color w:val="0A0A0A"/>
          <w:sz w:val="28"/>
          <w:szCs w:val="28"/>
        </w:rPr>
        <w:t>систем</w:t>
      </w:r>
      <w:r w:rsidR="00F67F1F">
        <w:rPr>
          <w:color w:val="0A0A0A"/>
          <w:sz w:val="28"/>
          <w:szCs w:val="28"/>
        </w:rPr>
        <w:t>ы</w:t>
      </w:r>
      <w:r w:rsidR="00F67F1F" w:rsidRPr="0027051E">
        <w:rPr>
          <w:color w:val="0A0A0A"/>
          <w:sz w:val="28"/>
          <w:szCs w:val="28"/>
        </w:rPr>
        <w:t xml:space="preserve"> управления </w:t>
      </w:r>
      <w:r w:rsidR="00F67F1F">
        <w:rPr>
          <w:color w:val="0A0A0A"/>
          <w:sz w:val="28"/>
          <w:szCs w:val="28"/>
        </w:rPr>
        <w:t xml:space="preserve">федеральной </w:t>
      </w:r>
      <w:r w:rsidR="00F67F1F" w:rsidRPr="0027051E">
        <w:rPr>
          <w:color w:val="0A0A0A"/>
          <w:sz w:val="28"/>
          <w:szCs w:val="28"/>
        </w:rPr>
        <w:t>геодезической сетью</w:t>
      </w:r>
      <w:r w:rsidR="00076B60">
        <w:rPr>
          <w:color w:val="0A0A0A"/>
          <w:sz w:val="28"/>
          <w:szCs w:val="28"/>
        </w:rPr>
        <w:t xml:space="preserve"> </w:t>
      </w:r>
      <w:r w:rsidR="00206248">
        <w:rPr>
          <w:color w:val="0A0A0A"/>
          <w:sz w:val="28"/>
          <w:szCs w:val="28"/>
        </w:rPr>
        <w:t xml:space="preserve">является </w:t>
      </w:r>
      <w:r>
        <w:rPr>
          <w:color w:val="0A0A0A"/>
          <w:sz w:val="28"/>
          <w:szCs w:val="28"/>
        </w:rPr>
        <w:t>стратегической задачей</w:t>
      </w:r>
      <w:r w:rsidR="002D0E05">
        <w:rPr>
          <w:color w:val="0A0A0A"/>
          <w:sz w:val="28"/>
          <w:szCs w:val="28"/>
        </w:rPr>
        <w:t xml:space="preserve">. </w:t>
      </w:r>
      <w:r w:rsidR="00206248" w:rsidRPr="002D0E05">
        <w:rPr>
          <w:color w:val="0A0A0A"/>
          <w:sz w:val="28"/>
          <w:szCs w:val="28"/>
        </w:rPr>
        <w:t>Основн</w:t>
      </w:r>
      <w:r w:rsidR="00206248">
        <w:rPr>
          <w:color w:val="0A0A0A"/>
          <w:sz w:val="28"/>
          <w:szCs w:val="28"/>
        </w:rPr>
        <w:t>ая</w:t>
      </w:r>
      <w:r w:rsidR="00206248" w:rsidRPr="002D0E05">
        <w:rPr>
          <w:color w:val="0A0A0A"/>
          <w:sz w:val="28"/>
          <w:szCs w:val="28"/>
        </w:rPr>
        <w:t xml:space="preserve"> цель создания ФСГС </w:t>
      </w:r>
      <w:r w:rsidR="00206248">
        <w:rPr>
          <w:color w:val="0A0A0A"/>
          <w:sz w:val="28"/>
          <w:szCs w:val="28"/>
        </w:rPr>
        <w:t>-</w:t>
      </w:r>
      <w:r w:rsidR="00206248" w:rsidRPr="002D0E05">
        <w:rPr>
          <w:color w:val="0A0A0A"/>
          <w:sz w:val="28"/>
          <w:szCs w:val="28"/>
        </w:rPr>
        <w:t xml:space="preserve"> объединение разрозненных частных геодезических станций и постоянно действующих пунктов ФАГС</w:t>
      </w:r>
      <w:r w:rsidR="00206248">
        <w:rPr>
          <w:color w:val="0A0A0A"/>
          <w:sz w:val="28"/>
          <w:szCs w:val="28"/>
        </w:rPr>
        <w:t xml:space="preserve"> для</w:t>
      </w:r>
      <w:r w:rsidR="00206248" w:rsidRPr="002D0E05">
        <w:rPr>
          <w:color w:val="0A0A0A"/>
          <w:sz w:val="28"/>
          <w:szCs w:val="28"/>
        </w:rPr>
        <w:t xml:space="preserve"> совместн</w:t>
      </w:r>
      <w:r w:rsidR="00206248">
        <w:rPr>
          <w:color w:val="0A0A0A"/>
          <w:sz w:val="28"/>
          <w:szCs w:val="28"/>
        </w:rPr>
        <w:t>ой</w:t>
      </w:r>
      <w:r w:rsidR="00206248" w:rsidRPr="002D0E05">
        <w:rPr>
          <w:color w:val="0A0A0A"/>
          <w:sz w:val="28"/>
          <w:szCs w:val="28"/>
        </w:rPr>
        <w:t xml:space="preserve"> обработк</w:t>
      </w:r>
      <w:r w:rsidR="00206248">
        <w:rPr>
          <w:color w:val="0A0A0A"/>
          <w:sz w:val="28"/>
          <w:szCs w:val="28"/>
        </w:rPr>
        <w:t>и</w:t>
      </w:r>
      <w:r w:rsidR="00206248" w:rsidRPr="002D0E05">
        <w:rPr>
          <w:color w:val="0A0A0A"/>
          <w:sz w:val="28"/>
          <w:szCs w:val="28"/>
        </w:rPr>
        <w:t xml:space="preserve"> измерительной информации с них для обеспечения граждан, бизнеса и власти точными исходными данными для выполнения геодезических и картографических работ.</w:t>
      </w:r>
    </w:p>
    <w:p w:rsidR="00CF59F6" w:rsidRDefault="00A549EB" w:rsidP="00F67F1F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Сейчас на территории страны действует более 4 тыс. разрозненных диффере</w:t>
      </w:r>
      <w:r w:rsidR="00206248">
        <w:rPr>
          <w:color w:val="0A0A0A"/>
          <w:sz w:val="28"/>
          <w:szCs w:val="28"/>
        </w:rPr>
        <w:t>нциальных геодезических станций,</w:t>
      </w:r>
      <w:r w:rsidR="00076B60">
        <w:rPr>
          <w:color w:val="0A0A0A"/>
          <w:sz w:val="28"/>
          <w:szCs w:val="28"/>
        </w:rPr>
        <w:t xml:space="preserve"> </w:t>
      </w:r>
      <w:r w:rsidR="00BA1809">
        <w:rPr>
          <w:color w:val="0A0A0A"/>
          <w:sz w:val="28"/>
          <w:szCs w:val="28"/>
        </w:rPr>
        <w:t>на которых выполняется прием сигналов спутниковых навигационных систем</w:t>
      </w:r>
      <w:r w:rsidR="00206248">
        <w:rPr>
          <w:color w:val="0A0A0A"/>
          <w:sz w:val="28"/>
          <w:szCs w:val="28"/>
        </w:rPr>
        <w:t>. В идеале все они должны быть объединены в единую систему для передачи информации в единый центр интеграции, сбора, хранения и обработки получаемых данных.</w:t>
      </w:r>
    </w:p>
    <w:p w:rsidR="00385375" w:rsidRPr="00A549EB" w:rsidRDefault="002D0E05" w:rsidP="002D0E05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территории Саратовской области все дифференциальные геодезические станции – а их </w:t>
      </w:r>
      <w:r w:rsidRPr="00A549EB">
        <w:rPr>
          <w:sz w:val="28"/>
          <w:szCs w:val="28"/>
        </w:rPr>
        <w:t>4</w:t>
      </w:r>
      <w:r w:rsidR="006C08A0" w:rsidRPr="00A549EB">
        <w:rPr>
          <w:sz w:val="28"/>
          <w:szCs w:val="28"/>
        </w:rPr>
        <w:t>1</w:t>
      </w:r>
      <w:r>
        <w:rPr>
          <w:color w:val="0A0A0A"/>
          <w:sz w:val="28"/>
          <w:szCs w:val="28"/>
        </w:rPr>
        <w:t xml:space="preserve"> - находятся в частных руках. Решение о в</w:t>
      </w:r>
      <w:r w:rsidRPr="00ED4C90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="00076B60">
        <w:rPr>
          <w:sz w:val="28"/>
          <w:szCs w:val="28"/>
        </w:rPr>
        <w:t xml:space="preserve"> </w:t>
      </w:r>
      <w:r>
        <w:rPr>
          <w:sz w:val="28"/>
          <w:szCs w:val="28"/>
        </w:rPr>
        <w:t>их в федеральную систему</w:t>
      </w:r>
      <w:r w:rsidRPr="00ED4C90">
        <w:rPr>
          <w:sz w:val="28"/>
          <w:szCs w:val="28"/>
        </w:rPr>
        <w:t xml:space="preserve"> является добровольным и осуществляется по инициативе владельц</w:t>
      </w:r>
      <w:r>
        <w:rPr>
          <w:sz w:val="28"/>
          <w:szCs w:val="28"/>
        </w:rPr>
        <w:t>ев.</w:t>
      </w:r>
      <w:r w:rsidR="00076B60">
        <w:rPr>
          <w:sz w:val="28"/>
          <w:szCs w:val="28"/>
        </w:rPr>
        <w:t xml:space="preserve"> </w:t>
      </w:r>
      <w:r w:rsidRPr="00A549EB">
        <w:rPr>
          <w:color w:val="0A0A0A"/>
          <w:sz w:val="28"/>
          <w:szCs w:val="28"/>
        </w:rPr>
        <w:t xml:space="preserve">Сейчас мы проводим разъяснительную работу с владельцами, чтобы </w:t>
      </w:r>
      <w:proofErr w:type="spellStart"/>
      <w:r w:rsidR="00385375" w:rsidRPr="00A549EB">
        <w:rPr>
          <w:color w:val="0A0A0A"/>
          <w:sz w:val="28"/>
          <w:szCs w:val="28"/>
        </w:rPr>
        <w:t>легитимизировать</w:t>
      </w:r>
      <w:proofErr w:type="spellEnd"/>
      <w:r w:rsidR="00385375" w:rsidRPr="00A549EB">
        <w:rPr>
          <w:color w:val="0A0A0A"/>
          <w:sz w:val="28"/>
          <w:szCs w:val="28"/>
        </w:rPr>
        <w:t xml:space="preserve"> их станции. </w:t>
      </w:r>
    </w:p>
    <w:p w:rsidR="00770B49" w:rsidRPr="002D0E05" w:rsidRDefault="00770B49" w:rsidP="00770B49">
      <w:pPr>
        <w:ind w:firstLine="709"/>
        <w:jc w:val="both"/>
        <w:rPr>
          <w:color w:val="0A0A0A"/>
          <w:sz w:val="28"/>
          <w:szCs w:val="28"/>
        </w:rPr>
      </w:pPr>
      <w:r w:rsidRPr="00A549EB">
        <w:rPr>
          <w:color w:val="0A0A0A"/>
          <w:sz w:val="28"/>
          <w:szCs w:val="28"/>
        </w:rPr>
        <w:t xml:space="preserve">Вообще в стране </w:t>
      </w:r>
      <w:r w:rsidRPr="00A549EB">
        <w:rPr>
          <w:sz w:val="28"/>
          <w:szCs w:val="28"/>
        </w:rPr>
        <w:t xml:space="preserve">уже </w:t>
      </w:r>
      <w:r w:rsidR="00A549EB" w:rsidRPr="00A549EB">
        <w:rPr>
          <w:sz w:val="28"/>
          <w:szCs w:val="28"/>
        </w:rPr>
        <w:t>с</w:t>
      </w:r>
      <w:r w:rsidRPr="00A549EB">
        <w:rPr>
          <w:sz w:val="28"/>
          <w:szCs w:val="28"/>
        </w:rPr>
        <w:t>формированы сегменты сети во всех субъектах, начал работу ц</w:t>
      </w:r>
      <w:r w:rsidR="00A549EB" w:rsidRPr="00A549EB">
        <w:rPr>
          <w:sz w:val="28"/>
          <w:szCs w:val="28"/>
        </w:rPr>
        <w:t xml:space="preserve">ентр обработки данных измерений, запланировано создание большого числа </w:t>
      </w:r>
      <w:r w:rsidR="00A549EB" w:rsidRPr="00A549EB">
        <w:rPr>
          <w:color w:val="0A0A0A"/>
          <w:sz w:val="28"/>
          <w:szCs w:val="28"/>
        </w:rPr>
        <w:t>новых станций</w:t>
      </w:r>
      <w:r w:rsidR="00A549EB" w:rsidRPr="00A549EB">
        <w:rPr>
          <w:sz w:val="28"/>
          <w:szCs w:val="28"/>
        </w:rPr>
        <w:t xml:space="preserve"> федеральной сети геодезических станций</w:t>
      </w:r>
      <w:r w:rsidR="00A549EB">
        <w:rPr>
          <w:color w:val="0A0A0A"/>
          <w:sz w:val="28"/>
          <w:szCs w:val="28"/>
        </w:rPr>
        <w:t>.</w:t>
      </w:r>
    </w:p>
    <w:p w:rsidR="00770B49" w:rsidRDefault="00770B49" w:rsidP="00E901EE">
      <w:pPr>
        <w:ind w:firstLine="709"/>
        <w:jc w:val="both"/>
        <w:rPr>
          <w:sz w:val="28"/>
          <w:szCs w:val="28"/>
        </w:rPr>
      </w:pPr>
    </w:p>
    <w:sectPr w:rsidR="00770B49" w:rsidSect="0017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EA" w:rsidRDefault="001170EA" w:rsidP="00434B65">
      <w:r>
        <w:separator/>
      </w:r>
    </w:p>
  </w:endnote>
  <w:endnote w:type="continuationSeparator" w:id="1">
    <w:p w:rsidR="001170EA" w:rsidRDefault="001170EA" w:rsidP="0043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99671"/>
      <w:docPartObj>
        <w:docPartGallery w:val="Page Numbers (Bottom of Page)"/>
        <w:docPartUnique/>
      </w:docPartObj>
    </w:sdtPr>
    <w:sdtContent>
      <w:p w:rsidR="00434B65" w:rsidRDefault="0090272F">
        <w:pPr>
          <w:pStyle w:val="a8"/>
          <w:jc w:val="right"/>
        </w:pPr>
        <w:r>
          <w:fldChar w:fldCharType="begin"/>
        </w:r>
        <w:r w:rsidR="00434B65">
          <w:instrText>PAGE   \* MERGEFORMAT</w:instrText>
        </w:r>
        <w:r>
          <w:fldChar w:fldCharType="separate"/>
        </w:r>
        <w:r w:rsidR="00076B60">
          <w:rPr>
            <w:noProof/>
          </w:rPr>
          <w:t>2</w:t>
        </w:r>
        <w:r>
          <w:fldChar w:fldCharType="end"/>
        </w:r>
      </w:p>
    </w:sdtContent>
  </w:sdt>
  <w:p w:rsidR="00434B65" w:rsidRDefault="00434B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EA" w:rsidRDefault="001170EA" w:rsidP="00434B65">
      <w:r>
        <w:separator/>
      </w:r>
    </w:p>
  </w:footnote>
  <w:footnote w:type="continuationSeparator" w:id="1">
    <w:p w:rsidR="001170EA" w:rsidRDefault="001170EA" w:rsidP="0043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6A7"/>
    <w:multiLevelType w:val="hybridMultilevel"/>
    <w:tmpl w:val="C67CF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2C7"/>
    <w:rsid w:val="0005576A"/>
    <w:rsid w:val="00076B60"/>
    <w:rsid w:val="00100575"/>
    <w:rsid w:val="001170EA"/>
    <w:rsid w:val="00144315"/>
    <w:rsid w:val="00145EF5"/>
    <w:rsid w:val="00167825"/>
    <w:rsid w:val="00173CC5"/>
    <w:rsid w:val="001915D4"/>
    <w:rsid w:val="001B4DF5"/>
    <w:rsid w:val="001C77FE"/>
    <w:rsid w:val="001D3384"/>
    <w:rsid w:val="001E3E07"/>
    <w:rsid w:val="00206248"/>
    <w:rsid w:val="00207093"/>
    <w:rsid w:val="00250B76"/>
    <w:rsid w:val="0027051E"/>
    <w:rsid w:val="002C3B4D"/>
    <w:rsid w:val="002D0E05"/>
    <w:rsid w:val="00377DEF"/>
    <w:rsid w:val="00385375"/>
    <w:rsid w:val="00387510"/>
    <w:rsid w:val="003F45D3"/>
    <w:rsid w:val="00426294"/>
    <w:rsid w:val="00434B65"/>
    <w:rsid w:val="004448F2"/>
    <w:rsid w:val="00461F44"/>
    <w:rsid w:val="004D0913"/>
    <w:rsid w:val="004F405F"/>
    <w:rsid w:val="0050417C"/>
    <w:rsid w:val="00514E10"/>
    <w:rsid w:val="005249FE"/>
    <w:rsid w:val="0053115B"/>
    <w:rsid w:val="0062090A"/>
    <w:rsid w:val="006B2D33"/>
    <w:rsid w:val="006B58F0"/>
    <w:rsid w:val="006C08A0"/>
    <w:rsid w:val="006E3A33"/>
    <w:rsid w:val="00714E51"/>
    <w:rsid w:val="00737666"/>
    <w:rsid w:val="00743957"/>
    <w:rsid w:val="00770B49"/>
    <w:rsid w:val="007A08CC"/>
    <w:rsid w:val="008141C1"/>
    <w:rsid w:val="008854A0"/>
    <w:rsid w:val="008C7054"/>
    <w:rsid w:val="008D06F2"/>
    <w:rsid w:val="008D6C92"/>
    <w:rsid w:val="0090272F"/>
    <w:rsid w:val="009034CB"/>
    <w:rsid w:val="00932E2A"/>
    <w:rsid w:val="00951897"/>
    <w:rsid w:val="0095368E"/>
    <w:rsid w:val="009B77CF"/>
    <w:rsid w:val="00A36482"/>
    <w:rsid w:val="00A549EB"/>
    <w:rsid w:val="00A96A98"/>
    <w:rsid w:val="00AC5531"/>
    <w:rsid w:val="00B265AF"/>
    <w:rsid w:val="00B346AC"/>
    <w:rsid w:val="00BA1809"/>
    <w:rsid w:val="00C30266"/>
    <w:rsid w:val="00CF59F6"/>
    <w:rsid w:val="00D46EBF"/>
    <w:rsid w:val="00D54F54"/>
    <w:rsid w:val="00DE12C7"/>
    <w:rsid w:val="00E901EE"/>
    <w:rsid w:val="00EA4902"/>
    <w:rsid w:val="00EE1EA2"/>
    <w:rsid w:val="00F51349"/>
    <w:rsid w:val="00F67F1F"/>
    <w:rsid w:val="00F8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70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1E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4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11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u0181</dc:creator>
  <cp:lastModifiedBy>u0974</cp:lastModifiedBy>
  <cp:revision>2</cp:revision>
  <cp:lastPrinted>2023-11-13T11:04:00Z</cp:lastPrinted>
  <dcterms:created xsi:type="dcterms:W3CDTF">2023-12-06T07:25:00Z</dcterms:created>
  <dcterms:modified xsi:type="dcterms:W3CDTF">2023-12-06T07:25:00Z</dcterms:modified>
</cp:coreProperties>
</file>