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20" w:rsidRPr="00ED6920" w:rsidRDefault="00B465E5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Какова роль</w:t>
      </w:r>
      <w:r w:rsidR="00ED6920" w:rsidRPr="00ED6920">
        <w:rPr>
          <w:b/>
          <w:color w:val="000000"/>
          <w:shd w:val="clear" w:color="auto" w:fill="FFFFFF"/>
        </w:rPr>
        <w:t xml:space="preserve"> региональн</w:t>
      </w:r>
      <w:r>
        <w:rPr>
          <w:b/>
          <w:color w:val="000000"/>
          <w:shd w:val="clear" w:color="auto" w:fill="FFFFFF"/>
        </w:rPr>
        <w:t>ого</w:t>
      </w:r>
      <w:r w:rsidR="00ED6920" w:rsidRPr="00ED6920">
        <w:rPr>
          <w:b/>
          <w:color w:val="000000"/>
          <w:shd w:val="clear" w:color="auto" w:fill="FFFFFF"/>
        </w:rPr>
        <w:t xml:space="preserve"> Росреестр</w:t>
      </w:r>
      <w:r>
        <w:rPr>
          <w:b/>
          <w:color w:val="000000"/>
          <w:shd w:val="clear" w:color="auto" w:fill="FFFFFF"/>
        </w:rPr>
        <w:t>а</w:t>
      </w:r>
      <w:r w:rsidR="00ED6920" w:rsidRPr="00ED6920">
        <w:rPr>
          <w:b/>
          <w:color w:val="000000"/>
          <w:shd w:val="clear" w:color="auto" w:fill="FFFFFF"/>
        </w:rPr>
        <w:t xml:space="preserve"> в развитии туризма в Саратовской области?</w:t>
      </w:r>
    </w:p>
    <w:p w:rsidR="00ED6920" w:rsidRDefault="00ED6920">
      <w:pPr>
        <w:rPr>
          <w:color w:val="000000"/>
          <w:shd w:val="clear" w:color="auto" w:fill="FFFFFF"/>
        </w:rPr>
      </w:pPr>
    </w:p>
    <w:p w:rsidR="007E6FAD" w:rsidRDefault="007E6FA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 роли своего ведомства</w:t>
      </w:r>
      <w:r w:rsidRPr="007E6FAD">
        <w:rPr>
          <w:color w:val="000000"/>
          <w:shd w:val="clear" w:color="auto" w:fill="FFFFFF"/>
        </w:rPr>
        <w:t xml:space="preserve"> в развитии туризма в Саратовской области</w:t>
      </w:r>
      <w:r>
        <w:rPr>
          <w:color w:val="000000"/>
          <w:shd w:val="clear" w:color="auto" w:fill="FFFFFF"/>
        </w:rPr>
        <w:t xml:space="preserve">в интервью каналу «Россия 1. Саратов» рассказал руководитель Управления Росреестра по Саратовской области </w:t>
      </w:r>
      <w:r w:rsidRPr="007E6FAD">
        <w:rPr>
          <w:b/>
          <w:color w:val="000000"/>
          <w:shd w:val="clear" w:color="auto" w:fill="FFFFFF"/>
        </w:rPr>
        <w:t>Александр Соловьев</w:t>
      </w:r>
      <w:r>
        <w:rPr>
          <w:color w:val="000000"/>
          <w:shd w:val="clear" w:color="auto" w:fill="FFFFFF"/>
        </w:rPr>
        <w:t>.</w:t>
      </w:r>
    </w:p>
    <w:p w:rsidR="007E6FAD" w:rsidRDefault="007E6FAD" w:rsidP="00B465E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Он напомнил, что проект «Земля для туризма»стартовал в 2022 году по инициативе з</w:t>
      </w:r>
      <w:r w:rsidRPr="007E6FAD">
        <w:rPr>
          <w:color w:val="000000"/>
          <w:shd w:val="clear" w:color="auto" w:fill="FFFFFF"/>
        </w:rPr>
        <w:t>аместител</w:t>
      </w:r>
      <w:r>
        <w:rPr>
          <w:color w:val="000000"/>
          <w:shd w:val="clear" w:color="auto" w:fill="FFFFFF"/>
        </w:rPr>
        <w:t>я</w:t>
      </w:r>
      <w:r w:rsidRPr="007E6FAD">
        <w:rPr>
          <w:color w:val="000000"/>
          <w:shd w:val="clear" w:color="auto" w:fill="FFFFFF"/>
        </w:rPr>
        <w:t xml:space="preserve"> Председателя Правительства</w:t>
      </w:r>
      <w:r>
        <w:rPr>
          <w:color w:val="000000"/>
          <w:shd w:val="clear" w:color="auto" w:fill="FFFFFF"/>
        </w:rPr>
        <w:t xml:space="preserve"> РФ Марата </w:t>
      </w:r>
      <w:proofErr w:type="spellStart"/>
      <w:r>
        <w:rPr>
          <w:color w:val="000000"/>
          <w:shd w:val="clear" w:color="auto" w:fill="FFFFFF"/>
        </w:rPr>
        <w:t>Хсунуллина</w:t>
      </w:r>
      <w:proofErr w:type="spellEnd"/>
      <w:r>
        <w:rPr>
          <w:color w:val="000000"/>
          <w:shd w:val="clear" w:color="auto" w:fill="FFFFFF"/>
        </w:rPr>
        <w:t>. С</w:t>
      </w:r>
      <w:r w:rsidRPr="002645F6">
        <w:rPr>
          <w:color w:val="000000"/>
          <w:shd w:val="clear" w:color="auto" w:fill="FFFFFF"/>
        </w:rPr>
        <w:t>аратовская область стала 9-</w:t>
      </w:r>
      <w:r>
        <w:rPr>
          <w:color w:val="000000"/>
          <w:shd w:val="clear" w:color="auto" w:fill="FFFFFF"/>
        </w:rPr>
        <w:t>ым по счёту регионом, в котором выявляется «земля для туризма».</w:t>
      </w:r>
    </w:p>
    <w:p w:rsidR="00ED7616" w:rsidRDefault="007E6FAD">
      <w:pPr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Росреестр</w:t>
      </w:r>
      <w:proofErr w:type="spellEnd"/>
      <w:r w:rsidR="00ED7616">
        <w:rPr>
          <w:color w:val="000000"/>
          <w:shd w:val="clear" w:color="auto" w:fill="FFFFFF"/>
        </w:rPr>
        <w:t>-</w:t>
      </w:r>
      <w:r w:rsidR="00B465E5">
        <w:rPr>
          <w:color w:val="000000"/>
          <w:shd w:val="clear" w:color="auto" w:fill="FFFFFF"/>
        </w:rPr>
        <w:t xml:space="preserve"> главны</w:t>
      </w:r>
      <w:r w:rsidR="00ED7616">
        <w:rPr>
          <w:color w:val="000000"/>
          <w:shd w:val="clear" w:color="auto" w:fill="FFFFFF"/>
        </w:rPr>
        <w:t>й</w:t>
      </w:r>
      <w:r w:rsidR="00B465E5">
        <w:rPr>
          <w:color w:val="000000"/>
          <w:shd w:val="clear" w:color="auto" w:fill="FFFFFF"/>
        </w:rPr>
        <w:t xml:space="preserve"> координатор </w:t>
      </w:r>
      <w:r>
        <w:rPr>
          <w:color w:val="000000"/>
          <w:shd w:val="clear" w:color="auto" w:fill="FFFFFF"/>
        </w:rPr>
        <w:t>этого проекта так же, как проекта «Земля для стройки».</w:t>
      </w:r>
    </w:p>
    <w:p w:rsidR="006B60E2" w:rsidRDefault="006B60E2">
      <w:pPr>
        <w:rPr>
          <w:color w:val="000000"/>
          <w:shd w:val="clear" w:color="auto" w:fill="FFFFFF"/>
        </w:rPr>
      </w:pPr>
      <w:r w:rsidRPr="002645F6">
        <w:rPr>
          <w:color w:val="000000"/>
          <w:shd w:val="clear" w:color="auto" w:fill="FFFFFF"/>
        </w:rPr>
        <w:t xml:space="preserve">С </w:t>
      </w:r>
      <w:r w:rsidR="00B060EC">
        <w:rPr>
          <w:color w:val="000000"/>
          <w:shd w:val="clear" w:color="auto" w:fill="FFFFFF"/>
        </w:rPr>
        <w:t>прошлого года</w:t>
      </w:r>
      <w:r w:rsidR="005D42E0">
        <w:rPr>
          <w:color w:val="000000"/>
          <w:shd w:val="clear" w:color="auto" w:fill="FFFFFF"/>
        </w:rPr>
        <w:t xml:space="preserve"> </w:t>
      </w:r>
      <w:r w:rsidR="00ED7616">
        <w:rPr>
          <w:color w:val="000000"/>
          <w:shd w:val="clear" w:color="auto" w:fill="FFFFFF"/>
        </w:rPr>
        <w:t xml:space="preserve">при региональном </w:t>
      </w:r>
      <w:proofErr w:type="spellStart"/>
      <w:r w:rsidR="00ED7616">
        <w:rPr>
          <w:color w:val="000000"/>
          <w:shd w:val="clear" w:color="auto" w:fill="FFFFFF"/>
        </w:rPr>
        <w:t>Росреестре</w:t>
      </w:r>
      <w:proofErr w:type="spellEnd"/>
      <w:r w:rsidRPr="002645F6">
        <w:rPr>
          <w:color w:val="000000"/>
          <w:shd w:val="clear" w:color="auto" w:fill="FFFFFF"/>
        </w:rPr>
        <w:t xml:space="preserve"> действует </w:t>
      </w:r>
      <w:r>
        <w:rPr>
          <w:color w:val="000000"/>
          <w:shd w:val="clear" w:color="auto" w:fill="FFFFFF"/>
        </w:rPr>
        <w:t>специально</w:t>
      </w:r>
      <w:r w:rsidR="00B060EC">
        <w:rPr>
          <w:color w:val="000000"/>
          <w:shd w:val="clear" w:color="auto" w:fill="FFFFFF"/>
        </w:rPr>
        <w:t xml:space="preserve"> созданный</w:t>
      </w:r>
      <w:r w:rsidR="005D42E0">
        <w:rPr>
          <w:color w:val="000000"/>
          <w:shd w:val="clear" w:color="auto" w:fill="FFFFFF"/>
        </w:rPr>
        <w:t xml:space="preserve"> </w:t>
      </w:r>
      <w:r w:rsidRPr="002645F6">
        <w:rPr>
          <w:color w:val="000000"/>
          <w:shd w:val="clear" w:color="auto" w:fill="FFFFFF"/>
        </w:rPr>
        <w:t>оперативный штаб</w:t>
      </w:r>
      <w:r>
        <w:rPr>
          <w:color w:val="000000"/>
          <w:shd w:val="clear" w:color="auto" w:fill="FFFFFF"/>
        </w:rPr>
        <w:t xml:space="preserve"> по выявлению земель для туризма</w:t>
      </w:r>
      <w:r w:rsidRPr="002645F6">
        <w:rPr>
          <w:color w:val="000000"/>
          <w:shd w:val="clear" w:color="auto" w:fill="FFFFFF"/>
        </w:rPr>
        <w:t xml:space="preserve">. Кроме </w:t>
      </w:r>
      <w:r>
        <w:rPr>
          <w:color w:val="000000"/>
          <w:shd w:val="clear" w:color="auto" w:fill="FFFFFF"/>
        </w:rPr>
        <w:t>саратовских</w:t>
      </w:r>
      <w:r w:rsidRPr="002645F6">
        <w:rPr>
          <w:color w:val="000000"/>
          <w:shd w:val="clear" w:color="auto" w:fill="FFFFFF"/>
        </w:rPr>
        <w:t xml:space="preserve"> </w:t>
      </w:r>
      <w:proofErr w:type="spellStart"/>
      <w:r w:rsidRPr="002645F6">
        <w:rPr>
          <w:color w:val="000000"/>
          <w:shd w:val="clear" w:color="auto" w:fill="FFFFFF"/>
        </w:rPr>
        <w:t>Росреестра</w:t>
      </w:r>
      <w:proofErr w:type="spellEnd"/>
      <w:r w:rsidRPr="002645F6">
        <w:rPr>
          <w:color w:val="000000"/>
          <w:shd w:val="clear" w:color="auto" w:fill="FFFFFF"/>
        </w:rPr>
        <w:t xml:space="preserve"> и </w:t>
      </w:r>
      <w:proofErr w:type="spellStart"/>
      <w:r w:rsidRPr="002645F6">
        <w:rPr>
          <w:color w:val="000000"/>
          <w:shd w:val="clear" w:color="auto" w:fill="FFFFFF"/>
        </w:rPr>
        <w:t>Роскадастр</w:t>
      </w:r>
      <w:r>
        <w:rPr>
          <w:color w:val="000000"/>
          <w:shd w:val="clear" w:color="auto" w:fill="FFFFFF"/>
        </w:rPr>
        <w:t>а</w:t>
      </w:r>
      <w:proofErr w:type="spellEnd"/>
      <w:r w:rsidRPr="002645F6">
        <w:rPr>
          <w:color w:val="000000"/>
          <w:shd w:val="clear" w:color="auto" w:fill="FFFFFF"/>
        </w:rPr>
        <w:t xml:space="preserve"> в нём также участвуют представители других органов власти</w:t>
      </w:r>
      <w:r w:rsidR="00B465E5">
        <w:rPr>
          <w:color w:val="000000"/>
          <w:shd w:val="clear" w:color="auto" w:fill="FFFFFF"/>
        </w:rPr>
        <w:t xml:space="preserve">. </w:t>
      </w:r>
    </w:p>
    <w:p w:rsidR="002645F6" w:rsidRPr="00ED7616" w:rsidRDefault="00ED7616">
      <w:pPr>
        <w:rPr>
          <w:color w:val="000000"/>
          <w:shd w:val="clear" w:color="auto" w:fill="FFFFFF"/>
        </w:rPr>
      </w:pPr>
      <w:r w:rsidRPr="00ED7616">
        <w:rPr>
          <w:color w:val="000000"/>
          <w:shd w:val="clear" w:color="auto" w:fill="FFFFFF"/>
        </w:rPr>
        <w:t xml:space="preserve">Выявление земель для туризма </w:t>
      </w:r>
      <w:r w:rsidR="002645F6" w:rsidRPr="002645F6">
        <w:rPr>
          <w:color w:val="000000"/>
          <w:shd w:val="clear" w:color="auto" w:fill="FFFFFF"/>
        </w:rPr>
        <w:t xml:space="preserve">происходит в </w:t>
      </w:r>
      <w:r w:rsidR="00462A5E">
        <w:rPr>
          <w:color w:val="000000"/>
          <w:shd w:val="clear" w:color="auto" w:fill="FFFFFF"/>
        </w:rPr>
        <w:t>несколько</w:t>
      </w:r>
      <w:r w:rsidR="002645F6" w:rsidRPr="002645F6">
        <w:rPr>
          <w:color w:val="000000"/>
          <w:shd w:val="clear" w:color="auto" w:fill="FFFFFF"/>
        </w:rPr>
        <w:t xml:space="preserve"> этап</w:t>
      </w:r>
      <w:r w:rsidR="00462A5E">
        <w:rPr>
          <w:color w:val="000000"/>
          <w:shd w:val="clear" w:color="auto" w:fill="FFFFFF"/>
        </w:rPr>
        <w:t>ов</w:t>
      </w:r>
      <w:r w:rsidR="002645F6" w:rsidRPr="002645F6">
        <w:rPr>
          <w:color w:val="000000"/>
          <w:shd w:val="clear" w:color="auto" w:fill="FFFFFF"/>
        </w:rPr>
        <w:t>.</w:t>
      </w:r>
    </w:p>
    <w:p w:rsidR="00462A5E" w:rsidRDefault="002645F6">
      <w:pPr>
        <w:rPr>
          <w:color w:val="000000"/>
          <w:shd w:val="clear" w:color="auto" w:fill="FFFFFF"/>
        </w:rPr>
      </w:pPr>
      <w:r w:rsidRPr="002645F6">
        <w:rPr>
          <w:color w:val="000000"/>
          <w:shd w:val="clear" w:color="auto" w:fill="FFFFFF"/>
        </w:rPr>
        <w:t>Сначала, по предложению муниципал</w:t>
      </w:r>
      <w:r w:rsidR="006B60E2">
        <w:rPr>
          <w:color w:val="000000"/>
          <w:shd w:val="clear" w:color="auto" w:fill="FFFFFF"/>
        </w:rPr>
        <w:t>ьных администраций</w:t>
      </w:r>
      <w:r w:rsidRPr="002645F6">
        <w:rPr>
          <w:color w:val="000000"/>
          <w:shd w:val="clear" w:color="auto" w:fill="FFFFFF"/>
        </w:rPr>
        <w:t xml:space="preserve">, на </w:t>
      </w:r>
      <w:r w:rsidR="00462A5E">
        <w:rPr>
          <w:color w:val="000000"/>
          <w:shd w:val="clear" w:color="auto" w:fill="FFFFFF"/>
        </w:rPr>
        <w:t xml:space="preserve">ежемесячных </w:t>
      </w:r>
      <w:r w:rsidRPr="002645F6">
        <w:rPr>
          <w:color w:val="000000"/>
          <w:shd w:val="clear" w:color="auto" w:fill="FFFFFF"/>
        </w:rPr>
        <w:t xml:space="preserve">заседаниях </w:t>
      </w:r>
      <w:proofErr w:type="spellStart"/>
      <w:r w:rsidRPr="002645F6">
        <w:rPr>
          <w:color w:val="000000"/>
          <w:shd w:val="clear" w:color="auto" w:fill="FFFFFF"/>
        </w:rPr>
        <w:t>Оперштаба</w:t>
      </w:r>
      <w:proofErr w:type="spellEnd"/>
      <w:r w:rsidRPr="002645F6">
        <w:rPr>
          <w:color w:val="000000"/>
          <w:shd w:val="clear" w:color="auto" w:fill="FFFFFF"/>
        </w:rPr>
        <w:t xml:space="preserve"> формируется перечень объектов туристского интереса.</w:t>
      </w:r>
      <w:r w:rsidR="006B60E2">
        <w:rPr>
          <w:color w:val="000000"/>
          <w:shd w:val="clear" w:color="auto" w:fill="FFFFFF"/>
        </w:rPr>
        <w:t xml:space="preserve"> В него </w:t>
      </w:r>
      <w:r w:rsidR="006B60E2" w:rsidRPr="006B60E2">
        <w:rPr>
          <w:color w:val="000000"/>
          <w:shd w:val="clear" w:color="auto" w:fill="FFFFFF"/>
        </w:rPr>
        <w:t>включаю</w:t>
      </w:r>
      <w:r w:rsidR="006B60E2">
        <w:rPr>
          <w:color w:val="000000"/>
          <w:shd w:val="clear" w:color="auto" w:fill="FFFFFF"/>
        </w:rPr>
        <w:t>тся</w:t>
      </w:r>
      <w:r w:rsidR="006B60E2" w:rsidRPr="006B60E2">
        <w:rPr>
          <w:color w:val="000000"/>
          <w:shd w:val="clear" w:color="auto" w:fill="FFFFFF"/>
        </w:rPr>
        <w:t xml:space="preserve"> объекты культурно-исторического наследия</w:t>
      </w:r>
      <w:r w:rsidR="00462A5E">
        <w:rPr>
          <w:color w:val="000000"/>
          <w:shd w:val="clear" w:color="auto" w:fill="FFFFFF"/>
        </w:rPr>
        <w:t xml:space="preserve">и </w:t>
      </w:r>
      <w:r w:rsidR="00462A5E" w:rsidRPr="006B60E2">
        <w:rPr>
          <w:color w:val="000000"/>
          <w:shd w:val="clear" w:color="auto" w:fill="FFFFFF"/>
        </w:rPr>
        <w:t>рекреационного назначения</w:t>
      </w:r>
      <w:r w:rsidR="006B60E2" w:rsidRPr="006B60E2">
        <w:rPr>
          <w:color w:val="000000"/>
          <w:shd w:val="clear" w:color="auto" w:fill="FFFFFF"/>
        </w:rPr>
        <w:t xml:space="preserve">, </w:t>
      </w:r>
      <w:r w:rsidR="00462A5E" w:rsidRPr="006B60E2">
        <w:rPr>
          <w:color w:val="000000"/>
          <w:shd w:val="clear" w:color="auto" w:fill="FFFFFF"/>
        </w:rPr>
        <w:t>спортивно-массовы</w:t>
      </w:r>
      <w:r w:rsidR="00462A5E">
        <w:rPr>
          <w:color w:val="000000"/>
          <w:shd w:val="clear" w:color="auto" w:fill="FFFFFF"/>
        </w:rPr>
        <w:t>е</w:t>
      </w:r>
      <w:r w:rsidR="006B60E2" w:rsidRPr="006B60E2">
        <w:rPr>
          <w:color w:val="000000"/>
          <w:shd w:val="clear" w:color="auto" w:fill="FFFFFF"/>
        </w:rPr>
        <w:t>объекты и другие</w:t>
      </w:r>
      <w:r w:rsidR="00462A5E">
        <w:rPr>
          <w:color w:val="000000"/>
          <w:shd w:val="clear" w:color="auto" w:fill="FFFFFF"/>
        </w:rPr>
        <w:t>,</w:t>
      </w:r>
      <w:r w:rsidR="006B60E2" w:rsidRPr="006B60E2">
        <w:rPr>
          <w:color w:val="000000"/>
          <w:shd w:val="clear" w:color="auto" w:fill="FFFFFF"/>
        </w:rPr>
        <w:t xml:space="preserve"> представляющие интерес для туристов.</w:t>
      </w:r>
    </w:p>
    <w:p w:rsidR="00462A5E" w:rsidRPr="00D0554B" w:rsidRDefault="002645F6" w:rsidP="00462A5E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2645F6">
        <w:rPr>
          <w:color w:val="000000"/>
          <w:sz w:val="28"/>
          <w:szCs w:val="28"/>
          <w:shd w:val="clear" w:color="auto" w:fill="FFFFFF"/>
        </w:rPr>
        <w:t xml:space="preserve">На втором этапе выявляются земельные участки в непосредственной близости от </w:t>
      </w:r>
      <w:r w:rsidR="00462A5E" w:rsidRPr="00462A5E">
        <w:rPr>
          <w:color w:val="000000"/>
          <w:sz w:val="28"/>
          <w:szCs w:val="28"/>
          <w:shd w:val="clear" w:color="auto" w:fill="FFFFFF"/>
        </w:rPr>
        <w:t>этих объектов</w:t>
      </w:r>
      <w:r w:rsidRPr="002645F6">
        <w:rPr>
          <w:color w:val="000000"/>
          <w:sz w:val="28"/>
          <w:szCs w:val="28"/>
          <w:shd w:val="clear" w:color="auto" w:fill="FFFFFF"/>
        </w:rPr>
        <w:t xml:space="preserve">. </w:t>
      </w:r>
      <w:r w:rsidR="00462A5E" w:rsidRPr="00D0554B">
        <w:rPr>
          <w:sz w:val="28"/>
          <w:szCs w:val="28"/>
        </w:rPr>
        <w:t xml:space="preserve">Такие участки должны </w:t>
      </w:r>
      <w:r w:rsidR="00462A5E">
        <w:rPr>
          <w:sz w:val="28"/>
          <w:szCs w:val="28"/>
        </w:rPr>
        <w:t xml:space="preserve">соответствовать определенным критериям, например: </w:t>
      </w:r>
      <w:r w:rsidR="00462A5E" w:rsidRPr="004F351D">
        <w:rPr>
          <w:sz w:val="28"/>
          <w:szCs w:val="28"/>
        </w:rPr>
        <w:t>имет</w:t>
      </w:r>
      <w:r w:rsidR="00462A5E">
        <w:rPr>
          <w:sz w:val="28"/>
          <w:szCs w:val="28"/>
        </w:rPr>
        <w:t>ь</w:t>
      </w:r>
      <w:r w:rsidR="00462A5E" w:rsidRPr="004F351D">
        <w:rPr>
          <w:sz w:val="28"/>
          <w:szCs w:val="28"/>
        </w:rPr>
        <w:t xml:space="preserve"> вид разрешенного использования, </w:t>
      </w:r>
      <w:r w:rsidR="00462A5E">
        <w:rPr>
          <w:sz w:val="28"/>
          <w:szCs w:val="28"/>
        </w:rPr>
        <w:t>позволяющий</w:t>
      </w:r>
      <w:r w:rsidR="00462A5E" w:rsidRPr="004F351D">
        <w:rPr>
          <w:sz w:val="28"/>
          <w:szCs w:val="28"/>
        </w:rPr>
        <w:t xml:space="preserve"> размещ</w:t>
      </w:r>
      <w:r w:rsidR="00462A5E">
        <w:rPr>
          <w:sz w:val="28"/>
          <w:szCs w:val="28"/>
        </w:rPr>
        <w:t xml:space="preserve">ать на них </w:t>
      </w:r>
      <w:r w:rsidR="00462A5E" w:rsidRPr="004F351D">
        <w:rPr>
          <w:sz w:val="28"/>
          <w:szCs w:val="28"/>
        </w:rPr>
        <w:t>гостини</w:t>
      </w:r>
      <w:r w:rsidR="00462A5E">
        <w:rPr>
          <w:sz w:val="28"/>
          <w:szCs w:val="28"/>
        </w:rPr>
        <w:t xml:space="preserve">цы, </w:t>
      </w:r>
      <w:r w:rsidR="00462A5E" w:rsidRPr="004F351D">
        <w:rPr>
          <w:sz w:val="28"/>
          <w:szCs w:val="28"/>
        </w:rPr>
        <w:t>санатор</w:t>
      </w:r>
      <w:r w:rsidR="00462A5E">
        <w:rPr>
          <w:sz w:val="28"/>
          <w:szCs w:val="28"/>
        </w:rPr>
        <w:t>ии,</w:t>
      </w:r>
      <w:r w:rsidR="00462A5E" w:rsidRPr="004F351D">
        <w:rPr>
          <w:sz w:val="28"/>
          <w:szCs w:val="28"/>
        </w:rPr>
        <w:t xml:space="preserve"> торгово-развлекательны</w:t>
      </w:r>
      <w:r w:rsidR="00462A5E">
        <w:rPr>
          <w:sz w:val="28"/>
          <w:szCs w:val="28"/>
        </w:rPr>
        <w:t>е</w:t>
      </w:r>
      <w:r w:rsidR="00462A5E" w:rsidRPr="004F351D">
        <w:rPr>
          <w:sz w:val="28"/>
          <w:szCs w:val="28"/>
        </w:rPr>
        <w:t xml:space="preserve"> центр</w:t>
      </w:r>
      <w:r w:rsidR="00462A5E">
        <w:rPr>
          <w:sz w:val="28"/>
          <w:szCs w:val="28"/>
        </w:rPr>
        <w:t>ы</w:t>
      </w:r>
      <w:r w:rsidR="00462A5E" w:rsidRPr="004F351D">
        <w:rPr>
          <w:sz w:val="28"/>
          <w:szCs w:val="28"/>
        </w:rPr>
        <w:t xml:space="preserve">, </w:t>
      </w:r>
      <w:r w:rsidR="00462A5E">
        <w:rPr>
          <w:sz w:val="28"/>
          <w:szCs w:val="28"/>
        </w:rPr>
        <w:t xml:space="preserve">рестораны и пр. </w:t>
      </w:r>
    </w:p>
    <w:p w:rsidR="002645F6" w:rsidRDefault="002645F6">
      <w:pPr>
        <w:rPr>
          <w:color w:val="000000"/>
          <w:shd w:val="clear" w:color="auto" w:fill="FFFFFF"/>
        </w:rPr>
      </w:pPr>
      <w:r w:rsidRPr="002645F6">
        <w:rPr>
          <w:color w:val="000000"/>
          <w:shd w:val="clear" w:color="auto" w:fill="FFFFFF"/>
        </w:rPr>
        <w:t xml:space="preserve">Выявленные земельные участки и территории </w:t>
      </w:r>
      <w:r w:rsidR="00B060EC">
        <w:rPr>
          <w:color w:val="000000"/>
          <w:shd w:val="clear" w:color="auto" w:fill="FFFFFF"/>
        </w:rPr>
        <w:t>также включаются в</w:t>
      </w:r>
      <w:r w:rsidRPr="002645F6">
        <w:rPr>
          <w:color w:val="000000"/>
          <w:shd w:val="clear" w:color="auto" w:fill="FFFFFF"/>
        </w:rPr>
        <w:t xml:space="preserve"> перечень.</w:t>
      </w:r>
    </w:p>
    <w:p w:rsidR="00ED7616" w:rsidRDefault="00B060EC" w:rsidP="00B060EC">
      <w:pPr>
        <w:rPr>
          <w:color w:val="000000"/>
          <w:shd w:val="clear" w:color="auto" w:fill="FFFFFF"/>
        </w:rPr>
      </w:pPr>
      <w:r w:rsidRPr="002645F6">
        <w:rPr>
          <w:color w:val="000000"/>
          <w:shd w:val="clear" w:color="auto" w:fill="FFFFFF"/>
        </w:rPr>
        <w:t xml:space="preserve">По результатам заседаний </w:t>
      </w:r>
      <w:proofErr w:type="spellStart"/>
      <w:r>
        <w:rPr>
          <w:color w:val="000000"/>
          <w:shd w:val="clear" w:color="auto" w:fill="FFFFFF"/>
        </w:rPr>
        <w:t>О</w:t>
      </w:r>
      <w:r w:rsidRPr="002645F6">
        <w:rPr>
          <w:color w:val="000000"/>
          <w:shd w:val="clear" w:color="auto" w:fill="FFFFFF"/>
        </w:rPr>
        <w:t>перштаба</w:t>
      </w:r>
      <w:proofErr w:type="spellEnd"/>
      <w:r w:rsidRPr="002645F6">
        <w:rPr>
          <w:color w:val="000000"/>
          <w:shd w:val="clear" w:color="auto" w:fill="FFFFFF"/>
        </w:rPr>
        <w:t xml:space="preserve"> в 2023</w:t>
      </w:r>
      <w:r>
        <w:rPr>
          <w:color w:val="000000"/>
          <w:shd w:val="clear" w:color="auto" w:fill="FFFFFF"/>
        </w:rPr>
        <w:t xml:space="preserve"> и 2024 годах</w:t>
      </w:r>
      <w:r w:rsidRPr="002645F6">
        <w:rPr>
          <w:color w:val="000000"/>
          <w:shd w:val="clear" w:color="auto" w:fill="FFFFFF"/>
        </w:rPr>
        <w:t xml:space="preserve">, в </w:t>
      </w:r>
      <w:r w:rsidR="00ED7616">
        <w:rPr>
          <w:color w:val="000000"/>
          <w:shd w:val="clear" w:color="auto" w:fill="FFFFFF"/>
        </w:rPr>
        <w:t>п</w:t>
      </w:r>
      <w:r w:rsidRPr="002645F6">
        <w:rPr>
          <w:color w:val="000000"/>
          <w:shd w:val="clear" w:color="auto" w:fill="FFFFFF"/>
        </w:rPr>
        <w:t>еречн</w:t>
      </w:r>
      <w:r w:rsidR="00ED7616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включено </w:t>
      </w:r>
      <w:r w:rsidRPr="00B060EC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9 объектов туристского интереса</w:t>
      </w:r>
      <w:r w:rsidRPr="00B060EC">
        <w:rPr>
          <w:color w:val="000000"/>
          <w:shd w:val="clear" w:color="auto" w:fill="FFFFFF"/>
        </w:rPr>
        <w:t xml:space="preserve">, а также 12 земельных участков и 17 территорий общей площадью </w:t>
      </w:r>
      <w:r w:rsidR="00FD76AB">
        <w:rPr>
          <w:color w:val="000000"/>
          <w:shd w:val="clear" w:color="auto" w:fill="FFFFFF"/>
        </w:rPr>
        <w:t xml:space="preserve">около </w:t>
      </w:r>
      <w:r w:rsidRPr="00B060EC">
        <w:rPr>
          <w:color w:val="000000"/>
          <w:shd w:val="clear" w:color="auto" w:fill="FFFFFF"/>
        </w:rPr>
        <w:t>29</w:t>
      </w:r>
      <w:r w:rsidR="00FD76AB">
        <w:rPr>
          <w:color w:val="000000"/>
          <w:shd w:val="clear" w:color="auto" w:fill="FFFFFF"/>
        </w:rPr>
        <w:t>7</w:t>
      </w:r>
      <w:r w:rsidRPr="00B060EC">
        <w:rPr>
          <w:color w:val="000000"/>
          <w:shd w:val="clear" w:color="auto" w:fill="FFFFFF"/>
        </w:rPr>
        <w:t xml:space="preserve"> га</w:t>
      </w:r>
      <w:r w:rsidR="00FD76AB">
        <w:rPr>
          <w:color w:val="000000"/>
          <w:shd w:val="clear" w:color="auto" w:fill="FFFFFF"/>
        </w:rPr>
        <w:t xml:space="preserve">. </w:t>
      </w:r>
    </w:p>
    <w:p w:rsidR="00FD76AB" w:rsidRDefault="00FD76AB" w:rsidP="00B060EC">
      <w:pPr>
        <w:rPr>
          <w:color w:val="000000"/>
          <w:shd w:val="clear" w:color="auto" w:fill="FFFFFF"/>
        </w:rPr>
      </w:pPr>
      <w:bookmarkStart w:id="0" w:name="_GoBack"/>
      <w:bookmarkEnd w:id="0"/>
      <w:r>
        <w:rPr>
          <w:color w:val="000000"/>
          <w:shd w:val="clear" w:color="auto" w:fill="FFFFFF"/>
        </w:rPr>
        <w:t>Выявленные объекты и земли расположены на территории города Саратова и 15 муниципальных районов.</w:t>
      </w:r>
    </w:p>
    <w:p w:rsidR="00462A5E" w:rsidRDefault="00B465E5" w:rsidP="00B465E5">
      <w:pPr>
        <w:rPr>
          <w:color w:val="000000"/>
          <w:shd w:val="clear" w:color="auto" w:fill="FFFFFF"/>
        </w:rPr>
      </w:pPr>
      <w:r w:rsidRPr="002645F6">
        <w:rPr>
          <w:color w:val="000000"/>
          <w:shd w:val="clear" w:color="auto" w:fill="FFFFFF"/>
        </w:rPr>
        <w:t xml:space="preserve">Ежемесячно информация о выявленных </w:t>
      </w:r>
      <w:r>
        <w:rPr>
          <w:color w:val="000000"/>
          <w:shd w:val="clear" w:color="auto" w:fill="FFFFFF"/>
        </w:rPr>
        <w:t>объектах туристского интереса и землях заносится на П</w:t>
      </w:r>
      <w:r w:rsidRPr="002645F6">
        <w:rPr>
          <w:color w:val="000000"/>
          <w:shd w:val="clear" w:color="auto" w:fill="FFFFFF"/>
        </w:rPr>
        <w:t>убличную кадастровую карту Росреестра.</w:t>
      </w:r>
      <w:r>
        <w:rPr>
          <w:color w:val="000000"/>
          <w:shd w:val="clear" w:color="auto" w:fill="FFFFFF"/>
        </w:rPr>
        <w:t xml:space="preserve"> Эта информация </w:t>
      </w:r>
      <w:r w:rsidR="00462A5E">
        <w:t>общедоступн</w:t>
      </w:r>
      <w:r>
        <w:t>а</w:t>
      </w:r>
      <w:r w:rsidR="00462A5E">
        <w:t xml:space="preserve">, </w:t>
      </w:r>
      <w:r w:rsidR="00462A5E" w:rsidRPr="00E0241C">
        <w:t>при этом независимо от региона проживания.</w:t>
      </w:r>
      <w:r w:rsidR="00E0241C" w:rsidRPr="00E0241C">
        <w:rPr>
          <w:color w:val="000000"/>
          <w:shd w:val="clear" w:color="auto" w:fill="FFFFFF"/>
        </w:rPr>
        <w:t>То есть</w:t>
      </w:r>
      <w:r w:rsidR="00FA1423" w:rsidRPr="00E0241C">
        <w:rPr>
          <w:color w:val="000000"/>
          <w:shd w:val="clear" w:color="auto" w:fill="FFFFFF"/>
        </w:rPr>
        <w:t xml:space="preserve"> любой потенциальный инвестор, в том числе из другого региона, сможет подобрать с помощью этого сервиса </w:t>
      </w:r>
      <w:r w:rsidR="00462A5E" w:rsidRPr="00E0241C">
        <w:rPr>
          <w:color w:val="000000"/>
          <w:shd w:val="clear" w:color="auto" w:fill="FFFFFF"/>
        </w:rPr>
        <w:t>подходящий под свои цели участок</w:t>
      </w:r>
      <w:r w:rsidR="00FA1423" w:rsidRPr="00E0241C">
        <w:rPr>
          <w:color w:val="000000"/>
          <w:shd w:val="clear" w:color="auto" w:fill="FFFFFF"/>
        </w:rPr>
        <w:t xml:space="preserve"> и</w:t>
      </w:r>
      <w:r w:rsidR="00462A5E" w:rsidRPr="00E0241C">
        <w:rPr>
          <w:color w:val="000000"/>
          <w:shd w:val="clear" w:color="auto" w:fill="FFFFFF"/>
        </w:rPr>
        <w:t xml:space="preserve">, не покидая Публичной кадастровой карты, подать заявку на </w:t>
      </w:r>
      <w:r w:rsidR="00E0241C" w:rsidRPr="00E0241C">
        <w:rPr>
          <w:color w:val="000000"/>
          <w:shd w:val="clear" w:color="auto" w:fill="FFFFFF"/>
        </w:rPr>
        <w:t xml:space="preserve">его </w:t>
      </w:r>
      <w:r w:rsidR="00462A5E" w:rsidRPr="00E0241C">
        <w:rPr>
          <w:color w:val="000000"/>
          <w:shd w:val="clear" w:color="auto" w:fill="FFFFFF"/>
        </w:rPr>
        <w:t>предоставление</w:t>
      </w:r>
      <w:r w:rsidR="00462A5E" w:rsidRPr="00462A5E">
        <w:rPr>
          <w:color w:val="000000"/>
          <w:shd w:val="clear" w:color="auto" w:fill="FFFFFF"/>
        </w:rPr>
        <w:t>.</w:t>
      </w:r>
    </w:p>
    <w:p w:rsidR="006B60E2" w:rsidRDefault="00E0241C" w:rsidP="00E0241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Таким образом, к реализации своего проекта в туристической сфере инвестор сможет приступить в максимально сжатые сроки: построить гостиницу, ресторан, парк развлечений или что-то еще привлекательное для туристов.  </w:t>
      </w:r>
    </w:p>
    <w:p w:rsidR="00ED6920" w:rsidRDefault="00E0241C" w:rsidP="006B60E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Если рядом с нашими достопримечательностями – а их у нас много! – появятся качественные средства размещения туристов, точки питания, детские развлечения, то </w:t>
      </w:r>
      <w:r w:rsidR="00ED6920">
        <w:rPr>
          <w:color w:val="000000"/>
          <w:shd w:val="clear" w:color="auto" w:fill="FFFFFF"/>
        </w:rPr>
        <w:t xml:space="preserve">и </w:t>
      </w:r>
      <w:r>
        <w:rPr>
          <w:color w:val="000000"/>
          <w:shd w:val="clear" w:color="auto" w:fill="FFFFFF"/>
        </w:rPr>
        <w:t>турпоток</w:t>
      </w:r>
      <w:r w:rsidR="00ED6920">
        <w:rPr>
          <w:color w:val="000000"/>
          <w:shd w:val="clear" w:color="auto" w:fill="FFFFFF"/>
        </w:rPr>
        <w:t xml:space="preserve"> в наш край </w:t>
      </w:r>
      <w:r>
        <w:rPr>
          <w:color w:val="000000"/>
          <w:shd w:val="clear" w:color="auto" w:fill="FFFFFF"/>
        </w:rPr>
        <w:t>увеличится</w:t>
      </w:r>
      <w:r w:rsidR="00ED6920">
        <w:rPr>
          <w:color w:val="000000"/>
          <w:shd w:val="clear" w:color="auto" w:fill="FFFFFF"/>
        </w:rPr>
        <w:t>. А это деньги и рабочие места.</w:t>
      </w:r>
    </w:p>
    <w:p w:rsidR="00ED6920" w:rsidRDefault="00B060EC" w:rsidP="006B60E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Неслучайно Губернатор Роман </w:t>
      </w:r>
      <w:proofErr w:type="spellStart"/>
      <w:r>
        <w:rPr>
          <w:color w:val="000000"/>
          <w:shd w:val="clear" w:color="auto" w:fill="FFFFFF"/>
        </w:rPr>
        <w:t>Бусаргин</w:t>
      </w:r>
      <w:proofErr w:type="spellEnd"/>
      <w:r>
        <w:rPr>
          <w:color w:val="000000"/>
          <w:shd w:val="clear" w:color="auto" w:fill="FFFFFF"/>
        </w:rPr>
        <w:t xml:space="preserve"> считает </w:t>
      </w:r>
      <w:r w:rsidRPr="00B060EC">
        <w:rPr>
          <w:color w:val="000000"/>
          <w:shd w:val="clear" w:color="auto" w:fill="FFFFFF"/>
        </w:rPr>
        <w:t xml:space="preserve">развитие туризма </w:t>
      </w:r>
      <w:r>
        <w:rPr>
          <w:color w:val="000000"/>
          <w:shd w:val="clear" w:color="auto" w:fill="FFFFFF"/>
        </w:rPr>
        <w:t>о</w:t>
      </w:r>
      <w:r w:rsidRPr="00B060EC">
        <w:rPr>
          <w:color w:val="000000"/>
          <w:shd w:val="clear" w:color="auto" w:fill="FFFFFF"/>
        </w:rPr>
        <w:t>дним из перспективных направлений повышения инвестиционного потенциала Саратовской области</w:t>
      </w:r>
      <w:r>
        <w:rPr>
          <w:color w:val="000000"/>
          <w:shd w:val="clear" w:color="auto" w:fill="FFFFFF"/>
        </w:rPr>
        <w:t>.</w:t>
      </w:r>
    </w:p>
    <w:p w:rsidR="00B060EC" w:rsidRDefault="00B060EC" w:rsidP="00462A5E">
      <w:pPr>
        <w:rPr>
          <w:color w:val="000000"/>
          <w:shd w:val="clear" w:color="auto" w:fill="FFFFFF"/>
        </w:rPr>
      </w:pPr>
    </w:p>
    <w:p w:rsidR="009159AA" w:rsidRPr="002645F6" w:rsidRDefault="009159AA"/>
    <w:sectPr w:rsidR="009159AA" w:rsidRPr="002645F6" w:rsidSect="00D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45F6"/>
    <w:rsid w:val="00253B62"/>
    <w:rsid w:val="002645F6"/>
    <w:rsid w:val="00462A5E"/>
    <w:rsid w:val="005D42E0"/>
    <w:rsid w:val="006B60E2"/>
    <w:rsid w:val="007E6FAD"/>
    <w:rsid w:val="008B4160"/>
    <w:rsid w:val="009159AA"/>
    <w:rsid w:val="00B060EC"/>
    <w:rsid w:val="00B465E5"/>
    <w:rsid w:val="00D87864"/>
    <w:rsid w:val="00E0241C"/>
    <w:rsid w:val="00ED6920"/>
    <w:rsid w:val="00ED7616"/>
    <w:rsid w:val="00FA1423"/>
    <w:rsid w:val="00FD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A5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462A5E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62A5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dcterms:created xsi:type="dcterms:W3CDTF">2024-02-07T05:45:00Z</dcterms:created>
  <dcterms:modified xsi:type="dcterms:W3CDTF">2024-02-07T05:45:00Z</dcterms:modified>
</cp:coreProperties>
</file>