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A" w:rsidRPr="00EA011C" w:rsidRDefault="00EA011C" w:rsidP="00197351">
      <w:pPr>
        <w:jc w:val="center"/>
        <w:rPr>
          <w:b/>
        </w:rPr>
      </w:pPr>
      <w:r w:rsidRPr="00EA011C">
        <w:rPr>
          <w:b/>
        </w:rPr>
        <w:t>Как убедиться, что я не нарушаю земельное законодательство?</w:t>
      </w:r>
    </w:p>
    <w:p w:rsidR="005062B3" w:rsidRDefault="005062B3">
      <w:pPr>
        <w:rPr>
          <w:b/>
        </w:rPr>
      </w:pPr>
    </w:p>
    <w:p w:rsidR="005062B3" w:rsidRDefault="005062B3">
      <w:r>
        <w:t>Действующий в нашей стране уже четвёртый год подряд мораторий на плановые и внеплановые проверки не повод нарушать земельное законодательство!</w:t>
      </w:r>
    </w:p>
    <w:p w:rsidR="005062B3" w:rsidRDefault="005062B3" w:rsidP="005062B3">
      <w:r>
        <w:t>Именно так думают заявители регионального ведомственного Контакт-центра, обращаясь с вопросами, которые можно условно объединить в следующую формулировку: «Как убедиться, что я не нарушаю земельное законодательство?».</w:t>
      </w:r>
    </w:p>
    <w:p w:rsidR="00C81B7B" w:rsidRDefault="005062B3" w:rsidP="005062B3">
      <w:r>
        <w:t xml:space="preserve">Для того, чтобы в этом убедиться, </w:t>
      </w:r>
      <w:proofErr w:type="spellStart"/>
      <w:r>
        <w:t>Росреестр</w:t>
      </w:r>
      <w:proofErr w:type="spellEnd"/>
      <w:r>
        <w:t xml:space="preserve"> разработал специальный </w:t>
      </w:r>
      <w:r w:rsidR="00C81B7B">
        <w:t xml:space="preserve">электронный </w:t>
      </w:r>
      <w:r>
        <w:t>сервис</w:t>
      </w:r>
      <w:r w:rsidR="00C81B7B">
        <w:t xml:space="preserve"> «</w:t>
      </w:r>
      <w:r w:rsidR="00C81B7B" w:rsidRPr="00C81B7B">
        <w:t>Самостоятельная оценка соблюдения обязательных требований</w:t>
      </w:r>
      <w:r w:rsidR="00C81B7B">
        <w:t>». Как им воспользоваться, нашим читателям рассказывает эксперт Управления Росреестра по Саратовской области Евгений Куценко.</w:t>
      </w:r>
    </w:p>
    <w:p w:rsidR="005062B3" w:rsidRDefault="00C81B7B" w:rsidP="005062B3">
      <w:r>
        <w:t xml:space="preserve">«Этот сервис находится </w:t>
      </w:r>
      <w:r w:rsidR="005062B3">
        <w:t>на официальном сайте Росреестра в разделе «Деятельность/Государственный надзор/Государственный земель</w:t>
      </w:r>
      <w:r>
        <w:t xml:space="preserve">ный надзор»: </w:t>
      </w:r>
      <w:hyperlink r:id="rId4" w:history="1">
        <w:r w:rsidRPr="00FB02F2">
          <w:rPr>
            <w:rStyle w:val="a3"/>
          </w:rPr>
          <w:t>https://rosreestr.gov.ru/activity/gosudarstvennyy-nadzor/gosudarstvennyy-zemelnyy-kontrol-nadzor/samostoyatelnaya-otsenka-soblyudeniya-obyazatelnykh-trebovaniy/</w:t>
        </w:r>
      </w:hyperlink>
      <w:r>
        <w:t>.</w:t>
      </w:r>
    </w:p>
    <w:p w:rsidR="00C81B7B" w:rsidRDefault="00C81B7B" w:rsidP="00C81B7B">
      <w:r>
        <w:t xml:space="preserve">Для того, чтобы его запустить, Вам достаточно просто нажать кнопку «Начать» и ввести в выпадающее поле кадастровый номер или адрес земельного участка. </w:t>
      </w:r>
    </w:p>
    <w:p w:rsidR="00C81B7B" w:rsidRDefault="00C81B7B" w:rsidP="00C81B7B">
      <w:r>
        <w:t xml:space="preserve">Далее, следуя подсказкам, нужно последовательно отвечать напростые вопросы, пользуясь кнопками «Да», «Нет», «Не знаю». </w:t>
      </w:r>
    </w:p>
    <w:p w:rsidR="00197351" w:rsidRDefault="00C81B7B" w:rsidP="00197351">
      <w:r>
        <w:t xml:space="preserve">В финале сервис не только сформулирует заключение о наличии или отсутствии у Вас рисков нарушения земельного законодательства, но и, при необходимости, даст Вам конкретные рекомендации, например: обратиться в </w:t>
      </w:r>
      <w:proofErr w:type="spellStart"/>
      <w:r>
        <w:t>Росреестр</w:t>
      </w:r>
      <w:proofErr w:type="spellEnd"/>
      <w:r w:rsidR="002023D2">
        <w:t xml:space="preserve"> </w:t>
      </w:r>
      <w:r w:rsidR="00197351">
        <w:t xml:space="preserve">с заявлением о регистрации прав или осуществить действия необходимые для внесения сведения о местоположении границ земельного участка ЕГРН. </w:t>
      </w:r>
    </w:p>
    <w:p w:rsidR="00C81B7B" w:rsidRDefault="00197351" w:rsidP="00197351">
      <w:r>
        <w:t>Главное, что воспользоваться сервисом может любой желающий без авторизации. Нужно только правильно ввести символы с картинки, которые сервис предлагает на старте. В общем</w:t>
      </w:r>
      <w:r w:rsidR="006134A7">
        <w:t>,</w:t>
      </w:r>
      <w:bookmarkStart w:id="0" w:name="_GoBack"/>
      <w:bookmarkEnd w:id="0"/>
      <w:r>
        <w:t xml:space="preserve"> по моему мнению, это очень удобный и доступный способ профилактики нарушений земельного законодательства при наличии </w:t>
      </w:r>
      <w:r w:rsidR="005D3DF3">
        <w:t xml:space="preserve">ответственной </w:t>
      </w:r>
      <w:r>
        <w:t>гражданской</w:t>
      </w:r>
      <w:r w:rsidR="005D3DF3">
        <w:t xml:space="preserve"> позиции у правообладателя или пользователя земельного участка</w:t>
      </w:r>
      <w:r>
        <w:t>».</w:t>
      </w:r>
    </w:p>
    <w:p w:rsidR="00197351" w:rsidRDefault="00197351" w:rsidP="00197351"/>
    <w:sectPr w:rsidR="00197351" w:rsidSect="008E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62B3"/>
    <w:rsid w:val="00197351"/>
    <w:rsid w:val="002023D2"/>
    <w:rsid w:val="00253B62"/>
    <w:rsid w:val="005062B3"/>
    <w:rsid w:val="00546ED8"/>
    <w:rsid w:val="005D3DF3"/>
    <w:rsid w:val="006134A7"/>
    <w:rsid w:val="008B4160"/>
    <w:rsid w:val="008E3246"/>
    <w:rsid w:val="009159AA"/>
    <w:rsid w:val="00C81B7B"/>
    <w:rsid w:val="00EA011C"/>
    <w:rsid w:val="00EA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B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2024-02-02T06:17:00Z</dcterms:created>
  <dcterms:modified xsi:type="dcterms:W3CDTF">2024-02-02T06:17:00Z</dcterms:modified>
</cp:coreProperties>
</file>