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7E" w:rsidRDefault="007679FF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 документы?</w:t>
      </w:r>
    </w:p>
    <w:p w:rsidR="007679FF" w:rsidRDefault="007679FF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исправления</w:t>
      </w:r>
    </w:p>
    <w:p w:rsidR="007679FF" w:rsidRDefault="007679FF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4E7E" w:rsidRDefault="00CB4E7E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D144A">
        <w:rPr>
          <w:rFonts w:ascii="Times New Roman" w:hAnsi="Times New Roman" w:cs="Times New Roman"/>
          <w:sz w:val="28"/>
          <w:szCs w:val="28"/>
        </w:rPr>
        <w:t xml:space="preserve">с </w:t>
      </w:r>
      <w:r w:rsidR="00EC320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9D144A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0E6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44A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возвратить заявление о государственном кадастровом учете </w:t>
      </w:r>
      <w:r w:rsidR="00231578">
        <w:rPr>
          <w:rFonts w:ascii="Times New Roman" w:hAnsi="Times New Roman" w:cs="Times New Roman"/>
          <w:sz w:val="28"/>
          <w:szCs w:val="28"/>
          <w:lang w:eastAsia="ru-RU"/>
        </w:rPr>
        <w:t>и (</w:t>
      </w:r>
      <w:r w:rsidR="009D144A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231578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 и документы, прилагаемые к нему, без рассмотрения, если такие заявлени</w:t>
      </w:r>
      <w:r w:rsidR="00D27F6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документы представлены на бумажном носителе и имеют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содержание.</w:t>
      </w:r>
    </w:p>
    <w:p w:rsidR="00CB4E7E" w:rsidRDefault="00E95047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Возникает вопрос, по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>падает ли под действие данной нормы ситуация, когда речь идет об исправлениях в нотариально удостоверенном документе?</w:t>
      </w:r>
    </w:p>
    <w:p w:rsidR="00CB4E7E" w:rsidRDefault="00231578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>отариально удостоверяемый документ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подлежит возврату, если 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исправления в нем оговариваются и подтверждаются подписями </w:t>
      </w:r>
      <w:r w:rsidR="00EC320C">
        <w:rPr>
          <w:rFonts w:ascii="Times New Roman" w:hAnsi="Times New Roman" w:cs="Times New Roman"/>
          <w:sz w:val="28"/>
          <w:szCs w:val="28"/>
          <w:lang w:eastAsia="ru-RU"/>
        </w:rPr>
        <w:t>заявителей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>, а также в конце удостоверительной надписи подписью нотариуса с приложением его печати. При этом исправления делаются так, чтобы все ошибочно написанное, а затем зачеркнутое можно было прочесть в первоначальном тексте.</w:t>
      </w:r>
    </w:p>
    <w:p w:rsidR="00CB4E7E" w:rsidRDefault="00CB4E7E" w:rsidP="00CB4E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Исправления, сделанные в тексте документа, который не подписывается </w:t>
      </w:r>
      <w:r w:rsidR="003D0A1A">
        <w:rPr>
          <w:rFonts w:ascii="Times New Roman" w:hAnsi="Times New Roman" w:cs="Times New Roman"/>
          <w:sz w:val="28"/>
          <w:szCs w:val="28"/>
          <w:lang w:eastAsia="ru-RU"/>
        </w:rPr>
        <w:t>заявител</w:t>
      </w:r>
      <w:r w:rsidR="00297CF1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(например, свидетельство о праве на наследство), оговариваются только нотариусом и подтверждаются его подписью с приложением печати.</w:t>
      </w:r>
    </w:p>
    <w:p w:rsidR="00D27F60" w:rsidRPr="00AA367E" w:rsidRDefault="002903BC" w:rsidP="00AA36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Учитывая вышеизложенное, е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 xml:space="preserve">сли документ, подлежащий удостоверению или свидетельствованию, изложен неправильно или неграмотно, нотариус </w:t>
      </w:r>
      <w:r w:rsidR="003D0A1A">
        <w:rPr>
          <w:rFonts w:ascii="Times New Roman" w:hAnsi="Times New Roman" w:cs="Times New Roman"/>
          <w:sz w:val="28"/>
          <w:szCs w:val="28"/>
          <w:lang w:eastAsia="ru-RU"/>
        </w:rPr>
        <w:t xml:space="preserve">может предложить </w:t>
      </w:r>
      <w:r w:rsidR="00297CF1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CB4E7E">
        <w:rPr>
          <w:rFonts w:ascii="Times New Roman" w:hAnsi="Times New Roman" w:cs="Times New Roman"/>
          <w:sz w:val="28"/>
          <w:szCs w:val="28"/>
          <w:lang w:eastAsia="ru-RU"/>
        </w:rPr>
        <w:t>исп</w:t>
      </w:r>
      <w:r w:rsidR="00AA367E">
        <w:rPr>
          <w:rFonts w:ascii="Times New Roman" w:hAnsi="Times New Roman" w:cs="Times New Roman"/>
          <w:sz w:val="28"/>
          <w:szCs w:val="28"/>
          <w:lang w:eastAsia="ru-RU"/>
        </w:rPr>
        <w:t>равить его или составить новый.</w:t>
      </w:r>
      <w:proofErr w:type="gramEnd"/>
    </w:p>
    <w:sectPr w:rsidR="00D27F60" w:rsidRPr="00AA367E" w:rsidSect="004C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E7E"/>
    <w:rsid w:val="0000506B"/>
    <w:rsid w:val="0002772D"/>
    <w:rsid w:val="0003737E"/>
    <w:rsid w:val="000448AA"/>
    <w:rsid w:val="00085592"/>
    <w:rsid w:val="000C2609"/>
    <w:rsid w:val="00125968"/>
    <w:rsid w:val="00181FAF"/>
    <w:rsid w:val="00231578"/>
    <w:rsid w:val="00282AD9"/>
    <w:rsid w:val="002903BC"/>
    <w:rsid w:val="00297CF1"/>
    <w:rsid w:val="00345D94"/>
    <w:rsid w:val="003D0A1A"/>
    <w:rsid w:val="003D66E4"/>
    <w:rsid w:val="00493D2F"/>
    <w:rsid w:val="00496F8D"/>
    <w:rsid w:val="004C5C77"/>
    <w:rsid w:val="004E1064"/>
    <w:rsid w:val="00540DF0"/>
    <w:rsid w:val="005C530B"/>
    <w:rsid w:val="005F5B40"/>
    <w:rsid w:val="0066635C"/>
    <w:rsid w:val="006B71E7"/>
    <w:rsid w:val="006E31EC"/>
    <w:rsid w:val="007501A1"/>
    <w:rsid w:val="007679FF"/>
    <w:rsid w:val="007D1A75"/>
    <w:rsid w:val="009301A0"/>
    <w:rsid w:val="009D144A"/>
    <w:rsid w:val="009F7529"/>
    <w:rsid w:val="00A230A9"/>
    <w:rsid w:val="00AA367E"/>
    <w:rsid w:val="00B815C2"/>
    <w:rsid w:val="00BD65E6"/>
    <w:rsid w:val="00CB4E7E"/>
    <w:rsid w:val="00D27F60"/>
    <w:rsid w:val="00D31F49"/>
    <w:rsid w:val="00D83AF2"/>
    <w:rsid w:val="00E43319"/>
    <w:rsid w:val="00E76414"/>
    <w:rsid w:val="00E95047"/>
    <w:rsid w:val="00EC320C"/>
    <w:rsid w:val="00F960DB"/>
    <w:rsid w:val="00FF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u17j</dc:creator>
  <cp:lastModifiedBy>Синицына Светлана Михайловна</cp:lastModifiedBy>
  <cp:revision>8</cp:revision>
  <dcterms:created xsi:type="dcterms:W3CDTF">2018-07-17T06:25:00Z</dcterms:created>
  <dcterms:modified xsi:type="dcterms:W3CDTF">2018-08-23T10:56:00Z</dcterms:modified>
</cp:coreProperties>
</file>