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3E0A7E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1147"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50114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0114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50114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0114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4305D2" w:rsidP="00501147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5" style="width:752.0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E902CC" w:rsidRPr="00F35722" w:rsidRDefault="00E902CC" w:rsidP="001B4B6F">
                  <w:pPr>
                    <w:pStyle w:val="a4"/>
                    <w:jc w:val="center"/>
                    <w:rPr>
                      <w:b/>
                    </w:rPr>
                  </w:pPr>
                  <w:r w:rsidRPr="00F3572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F3572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E902CC" w:rsidRPr="001B4B6F" w:rsidRDefault="00E902CC" w:rsidP="001B4B6F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F35722">
                    <w:rPr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F3572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7F4461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F3572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E902CC" w:rsidRPr="001B4B6F" w:rsidRDefault="00E902CC" w:rsidP="001B4B6F"/>
              </w:txbxContent>
            </v:textbox>
            <w10:wrap type="none"/>
            <w10:anchorlock/>
          </v:roundrect>
        </w:pict>
      </w:r>
    </w:p>
    <w:p w:rsidR="001B4B6F" w:rsidRDefault="001B4B6F" w:rsidP="001B4B6F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1B4B6F" w:rsidRDefault="001B4B6F" w:rsidP="001B4B6F">
      <w:pPr>
        <w:pStyle w:val="a4"/>
        <w:ind w:firstLine="540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390,5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</w:rPr>
        <w:t>103</w:t>
      </w:r>
      <w:r>
        <w:rPr>
          <w:sz w:val="28"/>
        </w:rPr>
        <w:t xml:space="preserve">% уровня 2021 года, в 2023 году — </w:t>
      </w:r>
      <w:r>
        <w:rPr>
          <w:color w:val="000000"/>
          <w:sz w:val="28"/>
        </w:rPr>
        <w:t>428,9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109,8</w:t>
      </w:r>
      <w:r>
        <w:rPr>
          <w:sz w:val="28"/>
        </w:rPr>
        <w:t>% уровня 202</w:t>
      </w:r>
      <w:r>
        <w:rPr>
          <w:color w:val="000000"/>
          <w:sz w:val="28"/>
        </w:rPr>
        <w:t>2</w:t>
      </w:r>
      <w:r>
        <w:rPr>
          <w:sz w:val="28"/>
        </w:rPr>
        <w:t xml:space="preserve"> года, в 2024 году – </w:t>
      </w:r>
      <w:r>
        <w:rPr>
          <w:color w:val="000000"/>
          <w:sz w:val="28"/>
        </w:rPr>
        <w:t>480,6</w:t>
      </w:r>
      <w:r>
        <w:rPr>
          <w:sz w:val="28"/>
        </w:rPr>
        <w:t xml:space="preserve"> млн.руб.  или </w:t>
      </w:r>
      <w:r>
        <w:rPr>
          <w:color w:val="000000"/>
          <w:sz w:val="28"/>
        </w:rPr>
        <w:t>112,1</w:t>
      </w:r>
      <w:r>
        <w:rPr>
          <w:sz w:val="28"/>
        </w:rPr>
        <w:t>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</w:rPr>
        <w:t xml:space="preserve">     Оборот розничной торговли в 2022 году увеличится на </w:t>
      </w:r>
      <w:r>
        <w:rPr>
          <w:color w:val="000000"/>
          <w:sz w:val="28"/>
          <w:lang w:eastAsia="zh-CN"/>
        </w:rPr>
        <w:t>4,5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115,3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107,4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120,9</w:t>
      </w:r>
      <w:r>
        <w:rPr>
          <w:sz w:val="28"/>
        </w:rPr>
        <w:t xml:space="preserve"> млн.руб. или 104,9%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</w:rPr>
        <w:t xml:space="preserve">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3,1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101</w:t>
      </w:r>
      <w:r>
        <w:rPr>
          <w:sz w:val="28"/>
        </w:rPr>
        <w:t xml:space="preserve"> % уровня 2021 года, в 2023 году – </w:t>
      </w:r>
      <w:r>
        <w:rPr>
          <w:color w:val="000000"/>
          <w:sz w:val="28"/>
          <w:lang w:eastAsia="zh-CN"/>
        </w:rPr>
        <w:t>3,2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102,9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3,3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103,4</w:t>
      </w:r>
      <w:r>
        <w:rPr>
          <w:sz w:val="28"/>
        </w:rPr>
        <w:t>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22 726,4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24 395,6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26 231,5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</w:pPr>
      <w:r>
        <w:rPr>
          <w:sz w:val="28"/>
        </w:rPr>
        <w:t xml:space="preserve">     Валовой внутренний продукт в 2022 году составит </w:t>
      </w:r>
      <w:r>
        <w:rPr>
          <w:color w:val="000000"/>
          <w:sz w:val="28"/>
          <w:lang w:eastAsia="zh-CN"/>
        </w:rPr>
        <w:t>496,2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102,3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539,4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108,7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599,2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111,1</w:t>
      </w:r>
      <w:r>
        <w:rPr>
          <w:sz w:val="28"/>
        </w:rPr>
        <w:t>% уровня 2023 года.</w:t>
      </w:r>
    </w:p>
    <w:p w:rsidR="00982EC6" w:rsidRPr="00D471F2" w:rsidRDefault="00982EC6" w:rsidP="00982EC6">
      <w:pPr>
        <w:pStyle w:val="a4"/>
        <w:ind w:firstLine="540"/>
        <w:jc w:val="both"/>
        <w:rPr>
          <w:sz w:val="28"/>
        </w:rPr>
      </w:pPr>
    </w:p>
    <w:p w:rsidR="00EF6706" w:rsidRPr="00D471F2" w:rsidRDefault="00EF6706" w:rsidP="00EF6706">
      <w:pPr>
        <w:pStyle w:val="a4"/>
        <w:ind w:firstLine="540"/>
        <w:jc w:val="both"/>
        <w:rPr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B64091" w:rsidRDefault="004A28FD" w:rsidP="004A28FD">
      <w:pPr>
        <w:ind w:firstLine="567"/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B64091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B64091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A28FD" w:rsidRPr="00B64091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64091" w:rsidRPr="00B64091">
        <w:rPr>
          <w:rFonts w:ascii="Times New Roman" w:hAnsi="Times New Roman"/>
          <w:sz w:val="28"/>
          <w:szCs w:val="28"/>
        </w:rPr>
        <w:t xml:space="preserve"> году 1863</w:t>
      </w:r>
      <w:r w:rsidR="004A28FD" w:rsidRPr="00B64091">
        <w:rPr>
          <w:rFonts w:ascii="Times New Roman" w:hAnsi="Times New Roman"/>
          <w:sz w:val="28"/>
          <w:szCs w:val="28"/>
        </w:rPr>
        <w:t xml:space="preserve"> чел.</w:t>
      </w:r>
      <w:r w:rsidR="002324B4" w:rsidRPr="00B64091">
        <w:rPr>
          <w:rFonts w:ascii="Times New Roman" w:hAnsi="Times New Roman"/>
          <w:sz w:val="28"/>
          <w:szCs w:val="28"/>
        </w:rPr>
        <w:t>,</w:t>
      </w:r>
    </w:p>
    <w:p w:rsidR="002324B4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1865</w:t>
      </w:r>
      <w:r w:rsidR="00944BC0" w:rsidRPr="00B64091">
        <w:rPr>
          <w:rFonts w:ascii="Times New Roman" w:hAnsi="Times New Roman"/>
          <w:sz w:val="28"/>
          <w:szCs w:val="28"/>
        </w:rPr>
        <w:t xml:space="preserve"> </w:t>
      </w:r>
      <w:r w:rsidR="002324B4" w:rsidRPr="00B64091">
        <w:rPr>
          <w:rFonts w:ascii="Times New Roman" w:hAnsi="Times New Roman"/>
          <w:sz w:val="28"/>
          <w:szCs w:val="28"/>
        </w:rPr>
        <w:t>чел.</w:t>
      </w:r>
      <w:r w:rsidR="001B4B6F">
        <w:rPr>
          <w:rFonts w:ascii="Times New Roman" w:hAnsi="Times New Roman"/>
          <w:sz w:val="28"/>
          <w:szCs w:val="28"/>
        </w:rPr>
        <w:t>,</w:t>
      </w:r>
    </w:p>
    <w:p w:rsidR="001B4B6F" w:rsidRPr="00B64091" w:rsidRDefault="001B4B6F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1812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5BA8" w:rsidRPr="00655BA8" w:rsidRDefault="00655BA8" w:rsidP="005011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B4B6F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B4B6F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B4B6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7 621,6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6 487,6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5CE8">
              <w:rPr>
                <w:rFonts w:ascii="Times New Roman" w:hAnsi="Times New Roman"/>
                <w:sz w:val="28"/>
                <w:szCs w:val="28"/>
              </w:rPr>
              <w:t>3 033,8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7 745,2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6 487,6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5CE8">
              <w:rPr>
                <w:rFonts w:ascii="Times New Roman" w:hAnsi="Times New Roman"/>
                <w:sz w:val="28"/>
                <w:szCs w:val="28"/>
              </w:rPr>
              <w:t>3 033,8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-123,6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4305D2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2529E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width:49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AA6EDD" w:rsidRPr="006F66D9" w:rsidRDefault="002529E9" w:rsidP="006F66D9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FA48CA">
        <w:rPr>
          <w:sz w:val="28"/>
          <w:szCs w:val="28"/>
        </w:rPr>
        <w:t>Бюджетная политика на 20</w:t>
      </w:r>
      <w:r w:rsidR="001B4B6F">
        <w:rPr>
          <w:sz w:val="28"/>
          <w:szCs w:val="28"/>
        </w:rPr>
        <w:t>22</w:t>
      </w:r>
      <w:r w:rsidRPr="00FA48CA">
        <w:rPr>
          <w:sz w:val="28"/>
          <w:szCs w:val="28"/>
        </w:rPr>
        <w:t xml:space="preserve"> год сохраняет преемственность це</w:t>
      </w:r>
      <w:r w:rsidR="001B4B6F">
        <w:rPr>
          <w:sz w:val="28"/>
          <w:szCs w:val="28"/>
        </w:rPr>
        <w:t>лей и задач, определенных в 2021</w:t>
      </w:r>
      <w:r w:rsidRPr="00FA48CA">
        <w:rPr>
          <w:sz w:val="28"/>
          <w:szCs w:val="28"/>
        </w:rPr>
        <w:t xml:space="preserve"> году.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1"/>
        <w:tblW w:w="15242" w:type="dxa"/>
        <w:tblLook w:val="04A0"/>
      </w:tblPr>
      <w:tblGrid>
        <w:gridCol w:w="553"/>
        <w:gridCol w:w="10754"/>
        <w:gridCol w:w="1190"/>
        <w:gridCol w:w="1328"/>
        <w:gridCol w:w="1417"/>
      </w:tblGrid>
      <w:tr w:rsidR="00E158F2" w:rsidRPr="00E704A9" w:rsidTr="00697F48">
        <w:trPr>
          <w:cnfStyle w:val="100000000000"/>
          <w:trHeight w:val="797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190" w:type="dxa"/>
          </w:tcPr>
          <w:p w:rsidR="00E158F2" w:rsidRPr="000021ED" w:rsidRDefault="00697F48" w:rsidP="00371DE9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 2020</w:t>
            </w:r>
            <w:r w:rsidR="001D19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158F2" w:rsidRPr="000021ED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328" w:type="dxa"/>
          </w:tcPr>
          <w:p w:rsidR="00E158F2" w:rsidRPr="000021ED" w:rsidRDefault="004F1748" w:rsidP="00697F48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 202</w:t>
            </w:r>
            <w:r w:rsidR="00697F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158F2"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158F2" w:rsidRPr="000021ED" w:rsidRDefault="00E158F2" w:rsidP="00E902CC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4F174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902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4 334,5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4 728,1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6 276,8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912,9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1 207,1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1 146,7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1 365,8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1 464,0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1 175,0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1 691,3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159,1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309,0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265,0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1 798,4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2 037,0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1 808,0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48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641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7540E1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7540E1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Невыясненные поступления </w:t>
            </w:r>
          </w:p>
        </w:tc>
        <w:tc>
          <w:tcPr>
            <w:tcW w:w="1190" w:type="dxa"/>
          </w:tcPr>
          <w:p w:rsidR="00E158F2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4 334,5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4 728,1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6 276,8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3 287,1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1 759,5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6 517,1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94,1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99,7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5 436,0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227,3</w:t>
            </w: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7D6BF1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239,9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2 965,7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1 662,4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981,4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568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7 621,6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6 487,6</w:t>
            </w:r>
          </w:p>
        </w:tc>
        <w:tc>
          <w:tcPr>
            <w:tcW w:w="1417" w:type="dxa"/>
          </w:tcPr>
          <w:p w:rsidR="00E158F2" w:rsidRPr="000021ED" w:rsidRDefault="007D6BF1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13 033,8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Pr="001779FA" w:rsidRDefault="00E158F2" w:rsidP="00E158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1779FA">
        <w:rPr>
          <w:rFonts w:ascii="Times New Roman" w:hAnsi="Times New Roman"/>
          <w:b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7D6BF1">
        <w:rPr>
          <w:rFonts w:ascii="Times New Roman" w:hAnsi="Times New Roman"/>
          <w:i/>
          <w:sz w:val="28"/>
          <w:szCs w:val="28"/>
        </w:rPr>
        <w:t xml:space="preserve">13 033,8 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b/>
          <w:i/>
          <w:sz w:val="28"/>
          <w:szCs w:val="28"/>
        </w:rPr>
        <w:t>тыс.</w:t>
      </w:r>
      <w:r w:rsidR="007D6B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b/>
          <w:i/>
          <w:sz w:val="28"/>
          <w:szCs w:val="28"/>
        </w:rPr>
        <w:t>рублей</w:t>
      </w:r>
      <w:proofErr w:type="gramStart"/>
      <w:r w:rsidRPr="001779FA">
        <w:rPr>
          <w:rFonts w:ascii="Times New Roman" w:hAnsi="Times New Roman"/>
          <w:b/>
          <w:i/>
          <w:sz w:val="28"/>
          <w:szCs w:val="28"/>
        </w:rPr>
        <w:t>.,</w:t>
      </w:r>
      <w:r w:rsidRPr="001779FA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исходя из налоговых и неналоговых доходов в сумме </w:t>
      </w:r>
      <w:r w:rsidR="00E902CC" w:rsidRPr="001779FA">
        <w:rPr>
          <w:rFonts w:ascii="Times New Roman" w:hAnsi="Times New Roman"/>
          <w:i/>
          <w:sz w:val="28"/>
          <w:szCs w:val="28"/>
        </w:rPr>
        <w:t>6 276,8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b/>
          <w:i/>
          <w:sz w:val="28"/>
          <w:szCs w:val="28"/>
        </w:rPr>
        <w:t xml:space="preserve">тыс. рублей., безвозмездных поступлений </w:t>
      </w:r>
      <w:r w:rsidR="007D6BF1">
        <w:rPr>
          <w:rFonts w:ascii="Times New Roman" w:hAnsi="Times New Roman"/>
          <w:b/>
          <w:i/>
          <w:sz w:val="28"/>
          <w:szCs w:val="28"/>
        </w:rPr>
        <w:t>6 757,0</w:t>
      </w:r>
      <w:r w:rsidRPr="001779FA">
        <w:rPr>
          <w:rFonts w:ascii="Times New Roman" w:hAnsi="Times New Roman"/>
          <w:b/>
          <w:i/>
          <w:sz w:val="28"/>
          <w:szCs w:val="28"/>
        </w:rPr>
        <w:t xml:space="preserve"> тыс. руб.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1779FA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1779FA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02CC" w:rsidRPr="001779FA">
        <w:rPr>
          <w:rFonts w:ascii="Times New Roman" w:hAnsi="Times New Roman"/>
          <w:i/>
          <w:sz w:val="28"/>
          <w:szCs w:val="28"/>
        </w:rPr>
        <w:t>22</w:t>
      </w:r>
      <w:r w:rsidRPr="001779FA">
        <w:rPr>
          <w:rFonts w:ascii="Times New Roman" w:hAnsi="Times New Roman"/>
          <w:i/>
          <w:sz w:val="28"/>
          <w:szCs w:val="28"/>
        </w:rPr>
        <w:t xml:space="preserve"> год (</w:t>
      </w:r>
      <w:r w:rsidR="00E902CC" w:rsidRPr="001779FA">
        <w:rPr>
          <w:rFonts w:ascii="Times New Roman" w:hAnsi="Times New Roman"/>
          <w:i/>
          <w:sz w:val="28"/>
          <w:szCs w:val="28"/>
        </w:rPr>
        <w:t>30 544,3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E902CC" w:rsidRPr="001779FA">
        <w:rPr>
          <w:rFonts w:ascii="Times New Roman" w:hAnsi="Times New Roman"/>
          <w:i/>
          <w:sz w:val="28"/>
          <w:szCs w:val="28"/>
        </w:rPr>
        <w:t>9-2021</w:t>
      </w:r>
      <w:r w:rsidRPr="001779FA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902CC" w:rsidRPr="001779FA">
        <w:rPr>
          <w:rFonts w:ascii="Times New Roman" w:hAnsi="Times New Roman"/>
          <w:i/>
          <w:sz w:val="28"/>
          <w:szCs w:val="28"/>
        </w:rPr>
        <w:t>1 146,7</w:t>
      </w:r>
      <w:r w:rsidRPr="001779FA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 сельское поселение) закреплено 2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процентаналога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Карабулаского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1779FA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1779FA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0E1082" w:rsidRPr="001779FA">
        <w:rPr>
          <w:rFonts w:ascii="Times New Roman" w:hAnsi="Times New Roman"/>
          <w:i/>
          <w:sz w:val="28"/>
          <w:szCs w:val="28"/>
        </w:rPr>
        <w:t>а</w:t>
      </w:r>
      <w:r w:rsidR="00E902CC" w:rsidRPr="001779FA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1779FA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1</w:t>
      </w:r>
      <w:r w:rsidR="00E902CC" w:rsidRPr="001779FA">
        <w:rPr>
          <w:rFonts w:ascii="Times New Roman" w:hAnsi="Times New Roman"/>
          <w:i/>
          <w:sz w:val="28"/>
          <w:szCs w:val="28"/>
        </w:rPr>
        <w:t> 691,3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>ублей.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1779FA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1779FA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администратора дохода) (инспекции Федеральной налоговой  службы по Саратовской области), Решения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№ 19 «Об установлении налога на имущество физических лиц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</w:t>
      </w:r>
      <w:r w:rsidR="00E902CC" w:rsidRPr="001779FA">
        <w:rPr>
          <w:rFonts w:ascii="Times New Roman" w:hAnsi="Times New Roman"/>
          <w:i/>
          <w:sz w:val="28"/>
          <w:szCs w:val="28"/>
        </w:rPr>
        <w:t xml:space="preserve">. </w:t>
      </w:r>
      <w:r w:rsidRPr="001779FA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E902CC" w:rsidRPr="001779FA">
        <w:rPr>
          <w:rFonts w:ascii="Times New Roman" w:hAnsi="Times New Roman"/>
          <w:i/>
          <w:sz w:val="28"/>
          <w:szCs w:val="28"/>
        </w:rPr>
        <w:t>265,0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ублей. 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79FA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1779FA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1779FA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28.09.2010 года № 16 , Решения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27.10.2014 года № 20, Решения «О внесении изменений в решение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30.10.2015 года № 28.</w:t>
      </w:r>
      <w:proofErr w:type="gramEnd"/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E902CC" w:rsidRPr="001779FA">
        <w:rPr>
          <w:rFonts w:ascii="Times New Roman" w:hAnsi="Times New Roman"/>
          <w:i/>
          <w:sz w:val="28"/>
          <w:szCs w:val="28"/>
        </w:rPr>
        <w:t>1 808,0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>ублей.</w:t>
      </w:r>
    </w:p>
    <w:p w:rsidR="00E902CC" w:rsidRPr="001779FA" w:rsidRDefault="00E902CC" w:rsidP="00E902CC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1779FA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1779FA">
        <w:rPr>
          <w:rFonts w:ascii="Times New Roman" w:hAnsi="Times New Roman"/>
          <w:i/>
          <w:sz w:val="28"/>
          <w:szCs w:val="28"/>
        </w:rPr>
        <w:t xml:space="preserve"> запланировано в сумме -1 365,8  тыс. рублей.</w:t>
      </w:r>
    </w:p>
    <w:p w:rsidR="00E902CC" w:rsidRPr="001779FA" w:rsidRDefault="00E902CC" w:rsidP="00E158F2">
      <w:pPr>
        <w:jc w:val="both"/>
        <w:rPr>
          <w:rFonts w:ascii="Times New Roman" w:hAnsi="Times New Roman"/>
          <w:i/>
          <w:sz w:val="28"/>
          <w:szCs w:val="28"/>
        </w:rPr>
      </w:pPr>
    </w:p>
    <w:p w:rsidR="00E158F2" w:rsidRPr="001779FA" w:rsidRDefault="00E158F2" w:rsidP="00E158F2">
      <w:p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1779FA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7D6BF1">
        <w:rPr>
          <w:rFonts w:ascii="Times New Roman" w:hAnsi="Times New Roman"/>
          <w:b/>
          <w:i/>
          <w:sz w:val="28"/>
          <w:szCs w:val="28"/>
        </w:rPr>
        <w:t>6 757,0</w:t>
      </w:r>
      <w:r w:rsidRPr="001779FA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AA6EDD" w:rsidRPr="001779FA">
        <w:rPr>
          <w:rFonts w:ascii="Times New Roman" w:hAnsi="Times New Roman"/>
          <w:i/>
          <w:sz w:val="28"/>
          <w:szCs w:val="28"/>
        </w:rPr>
        <w:t>50,9</w:t>
      </w:r>
      <w:r w:rsidRPr="001779FA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E158F2" w:rsidRPr="001779FA" w:rsidRDefault="00E158F2" w:rsidP="00E158F2">
      <w:pPr>
        <w:ind w:left="426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AA6EDD" w:rsidRPr="001779FA">
        <w:rPr>
          <w:rFonts w:ascii="Times New Roman" w:hAnsi="Times New Roman"/>
          <w:i/>
          <w:sz w:val="28"/>
          <w:szCs w:val="28"/>
        </w:rPr>
        <w:t>99,7</w:t>
      </w:r>
      <w:r w:rsidRPr="001779FA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AA6EDD" w:rsidRPr="001779FA">
        <w:rPr>
          <w:rFonts w:ascii="Times New Roman" w:hAnsi="Times New Roman"/>
          <w:i/>
          <w:sz w:val="28"/>
          <w:szCs w:val="28"/>
        </w:rPr>
        <w:t>0,8</w:t>
      </w:r>
      <w:r w:rsidRPr="001779FA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AA6EDD" w:rsidRDefault="00AA6EDD" w:rsidP="00AA6EDD">
      <w:pPr>
        <w:ind w:left="426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- субсидии</w:t>
      </w:r>
      <w:r w:rsidR="00E158F2" w:rsidRPr="001779FA">
        <w:rPr>
          <w:rFonts w:ascii="Times New Roman" w:hAnsi="Times New Roman"/>
          <w:i/>
          <w:sz w:val="28"/>
          <w:szCs w:val="28"/>
        </w:rPr>
        <w:t xml:space="preserve"> –</w:t>
      </w:r>
      <w:r w:rsidR="007D6BF1">
        <w:rPr>
          <w:rFonts w:ascii="Times New Roman" w:hAnsi="Times New Roman"/>
          <w:i/>
          <w:sz w:val="28"/>
          <w:szCs w:val="28"/>
        </w:rPr>
        <w:t>5 436,0 тыс. рублей или 41,7</w:t>
      </w:r>
      <w:r w:rsidRPr="001779FA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7D6BF1" w:rsidRPr="001779FA" w:rsidRDefault="007D6BF1" w:rsidP="00AA6EDD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субвенции- 239,9 тыс. рублей или 1,8 % от общего объема доходов;</w:t>
      </w:r>
    </w:p>
    <w:p w:rsidR="00E158F2" w:rsidRPr="001779FA" w:rsidRDefault="00E158F2" w:rsidP="00E158F2">
      <w:pPr>
        <w:ind w:left="426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- ины</w:t>
      </w:r>
      <w:r w:rsidR="00AA6EDD" w:rsidRPr="001779FA">
        <w:rPr>
          <w:rFonts w:ascii="Times New Roman" w:hAnsi="Times New Roman"/>
          <w:i/>
          <w:sz w:val="28"/>
          <w:szCs w:val="28"/>
        </w:rPr>
        <w:t>е межбюджетные трансферты-981,4</w:t>
      </w:r>
      <w:r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="007D6BF1">
        <w:rPr>
          <w:rFonts w:ascii="Times New Roman" w:hAnsi="Times New Roman"/>
          <w:i/>
          <w:sz w:val="28"/>
          <w:szCs w:val="28"/>
        </w:rPr>
        <w:t>тыс. рублей или 7,5</w:t>
      </w:r>
      <w:r w:rsidRPr="001779FA"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E158F2" w:rsidRPr="001779FA" w:rsidRDefault="00E158F2" w:rsidP="00E158F2">
      <w:pPr>
        <w:rPr>
          <w:rFonts w:ascii="Times New Roman" w:hAnsi="Times New Roman"/>
          <w:i/>
          <w:sz w:val="28"/>
          <w:szCs w:val="28"/>
        </w:rPr>
      </w:pPr>
    </w:p>
    <w:p w:rsidR="00E158F2" w:rsidRPr="001779FA" w:rsidRDefault="00E158F2" w:rsidP="00E158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79FA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779FA">
        <w:rPr>
          <w:rFonts w:ascii="Times New Roman" w:hAnsi="Times New Roman"/>
          <w:b/>
          <w:i/>
          <w:sz w:val="28"/>
          <w:szCs w:val="28"/>
          <w:u w:val="single"/>
        </w:rPr>
        <w:t>Максимовского</w:t>
      </w:r>
      <w:proofErr w:type="spellEnd"/>
      <w:r w:rsidRPr="001779FA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158F2" w:rsidRDefault="00E158F2" w:rsidP="00E158F2">
      <w:pPr>
        <w:tabs>
          <w:tab w:val="left" w:pos="3248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DC1A08" w:rsidRDefault="00E158F2" w:rsidP="00E158F2">
      <w:pPr>
        <w:tabs>
          <w:tab w:val="left" w:pos="3248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 w:rsidRPr="001336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5295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 w:rsidR="00501147">
        <w:rPr>
          <w:rFonts w:ascii="Times New Roman" w:hAnsi="Times New Roman"/>
          <w:sz w:val="28"/>
          <w:szCs w:val="28"/>
        </w:rPr>
        <w:br w:type="page"/>
      </w:r>
      <w:r w:rsidR="004305D2">
        <w:rPr>
          <w:rFonts w:ascii="Times New Roman" w:hAnsi="Times New Roman"/>
          <w:noProof/>
          <w:sz w:val="28"/>
          <w:szCs w:val="28"/>
          <w:lang w:eastAsia="ru-RU"/>
        </w:rPr>
      </w:r>
      <w:r w:rsidR="002529E9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AA6EDD" w:rsidRPr="001E6C27" w:rsidRDefault="002529E9" w:rsidP="001E6C27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5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261EEB" w:rsidRDefault="00DC1A08" w:rsidP="00DC1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F9539C">
        <w:rPr>
          <w:rFonts w:ascii="Times New Roman" w:hAnsi="Times New Roman"/>
          <w:sz w:val="28"/>
          <w:szCs w:val="28"/>
        </w:rPr>
        <w:t>н</w:t>
      </w:r>
      <w:r w:rsidR="00AA5CE8">
        <w:rPr>
          <w:rFonts w:ascii="Times New Roman" w:hAnsi="Times New Roman"/>
          <w:sz w:val="28"/>
          <w:szCs w:val="28"/>
        </w:rPr>
        <w:t>ого бюджета и составила 13 033,8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2B2A" w:rsidRPr="00501147" w:rsidRDefault="004305D2" w:rsidP="00501147">
      <w:pPr>
        <w:spacing w:after="0"/>
        <w:jc w:val="right"/>
        <w:rPr>
          <w:rFonts w:ascii="Times New Roman" w:hAnsi="Times New Roman"/>
          <w:i/>
        </w:rPr>
      </w:pPr>
      <w:r w:rsidRPr="004305D2">
        <w:rPr>
          <w:rFonts w:ascii="Times New Roman" w:hAnsi="Times New Roman"/>
          <w:noProof/>
          <w:sz w:val="24"/>
          <w:szCs w:val="24"/>
          <w:lang w:eastAsia="ru-RU"/>
        </w:rPr>
      </w:r>
      <w:r w:rsidRPr="004305D2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E902CC" w:rsidRDefault="00E902CC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501147">
        <w:rPr>
          <w:rFonts w:ascii="Times New Roman" w:hAnsi="Times New Roman"/>
          <w:i/>
        </w:rPr>
        <w:t>тыс. руб.</w:t>
      </w:r>
    </w:p>
    <w:tbl>
      <w:tblPr>
        <w:tblStyle w:val="1-1"/>
        <w:tblW w:w="0" w:type="auto"/>
        <w:tblLook w:val="04A0"/>
      </w:tblPr>
      <w:tblGrid>
        <w:gridCol w:w="8330"/>
        <w:gridCol w:w="2126"/>
        <w:gridCol w:w="2126"/>
        <w:gridCol w:w="2517"/>
      </w:tblGrid>
      <w:tr w:rsidR="009009E7" w:rsidRPr="00501147" w:rsidTr="00144F67">
        <w:trPr>
          <w:cnfStyle w:val="100000000000"/>
        </w:trPr>
        <w:tc>
          <w:tcPr>
            <w:cnfStyle w:val="001000000000"/>
            <w:tcW w:w="8330" w:type="dxa"/>
          </w:tcPr>
          <w:p w:rsidR="009009E7" w:rsidRPr="00DC1A08" w:rsidRDefault="00DC1A08" w:rsidP="00DC1A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9009E7" w:rsidRPr="00DC1A08" w:rsidRDefault="00F9539C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126" w:type="dxa"/>
          </w:tcPr>
          <w:p w:rsidR="009009E7" w:rsidRPr="00DC1A08" w:rsidRDefault="00F9539C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517" w:type="dxa"/>
          </w:tcPr>
          <w:p w:rsidR="00DC1A08" w:rsidRPr="00DC1A08" w:rsidRDefault="00F9539C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E7" w:rsidRPr="00DC1A08" w:rsidRDefault="00DC1A08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9009E7" w:rsidRPr="009009E7" w:rsidRDefault="00C55701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2 874,2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1FA4">
              <w:rPr>
                <w:rFonts w:ascii="Times New Roman" w:hAnsi="Times New Roman"/>
                <w:sz w:val="28"/>
                <w:szCs w:val="28"/>
              </w:rPr>
              <w:t> 461,6</w:t>
            </w:r>
          </w:p>
        </w:tc>
        <w:tc>
          <w:tcPr>
            <w:tcW w:w="2517" w:type="dxa"/>
          </w:tcPr>
          <w:p w:rsidR="009009E7" w:rsidRPr="009009E7" w:rsidRDefault="00F52F4F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1FA4">
              <w:rPr>
                <w:rFonts w:ascii="Times New Roman" w:hAnsi="Times New Roman"/>
                <w:sz w:val="28"/>
                <w:szCs w:val="28"/>
              </w:rPr>
              <w:t> </w:t>
            </w:r>
            <w:r w:rsidR="00534D72">
              <w:rPr>
                <w:rFonts w:ascii="Times New Roman" w:hAnsi="Times New Roman"/>
                <w:sz w:val="28"/>
                <w:szCs w:val="28"/>
              </w:rPr>
              <w:t>46</w:t>
            </w:r>
            <w:r w:rsidR="00691FA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5701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9009E7" w:rsidRPr="009009E7" w:rsidRDefault="00AA5CE8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701">
              <w:rPr>
                <w:rFonts w:ascii="Times New Roman" w:hAnsi="Times New Roman"/>
                <w:sz w:val="28"/>
                <w:szCs w:val="28"/>
              </w:rPr>
              <w:t> 134,0</w:t>
            </w:r>
          </w:p>
        </w:tc>
        <w:tc>
          <w:tcPr>
            <w:tcW w:w="2126" w:type="dxa"/>
          </w:tcPr>
          <w:p w:rsidR="009009E7" w:rsidRPr="009009E7" w:rsidRDefault="00FE5A4A" w:rsidP="00204071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D7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4D72">
              <w:rPr>
                <w:rFonts w:ascii="Times New Roman" w:hAnsi="Times New Roman"/>
                <w:sz w:val="28"/>
                <w:szCs w:val="28"/>
              </w:rPr>
              <w:t>50,9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6 801,8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5701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138,9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9009E7" w:rsidRPr="009009E7" w:rsidRDefault="00C55701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3 221,9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2 881,7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3 390,2</w:t>
            </w:r>
          </w:p>
        </w:tc>
      </w:tr>
      <w:tr w:rsidR="00FE5A4A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FE5A4A" w:rsidRPr="00FE5A4A" w:rsidRDefault="00FE5A4A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A4A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5A4A" w:rsidRDefault="005B5CA1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55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5A4A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FE5A4A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7 745,2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6 487,6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5CE8">
              <w:rPr>
                <w:rFonts w:ascii="Times New Roman" w:hAnsi="Times New Roman"/>
                <w:b/>
                <w:sz w:val="28"/>
                <w:szCs w:val="28"/>
              </w:rPr>
              <w:t>3 033,8</w:t>
            </w:r>
          </w:p>
        </w:tc>
      </w:tr>
    </w:tbl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="00F9539C">
        <w:rPr>
          <w:rFonts w:ascii="Times New Roman" w:hAnsi="Times New Roman"/>
          <w:b/>
          <w:sz w:val="28"/>
          <w:szCs w:val="28"/>
          <w:u w:val="single"/>
        </w:rPr>
        <w:t xml:space="preserve"> на 2022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Pr="00501147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6C0C" w:rsidRPr="00501147" w:rsidRDefault="00136C0C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4305D2" w:rsidP="00655BA8">
      <w:pPr>
        <w:spacing w:after="0" w:line="240" w:lineRule="auto"/>
      </w:pPr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" filled="f" stroked="f">
            <o:lock v:ext="edit" shapetype="t"/>
            <v:textbox style="mso-fit-shape-to-text:t">
              <w:txbxContent>
                <w:p w:rsidR="00AA6EDD" w:rsidRPr="001E6C27" w:rsidRDefault="001E6C27" w:rsidP="001E6C27">
                  <w:r w:rsidRPr="001E6C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655BA8" w:rsidRPr="00B55880" w:rsidTr="00655BA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691FA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691FA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691FA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655BA8" w:rsidRPr="00B55880" w:rsidTr="00655BA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  <w:proofErr w:type="spellStart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655BA8" w:rsidRPr="00B55880" w:rsidRDefault="002C65AF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655BA8" w:rsidRPr="00B55880" w:rsidTr="00655BA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4F3958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534D72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C65AF">
              <w:rPr>
                <w:rFonts w:ascii="Times New Roman" w:eastAsia="Times New Roman" w:hAnsi="Times New Roman"/>
                <w:color w:val="000000"/>
                <w:lang w:eastAsia="ru-RU"/>
              </w:rPr>
              <w:t>59,9</w:t>
            </w:r>
          </w:p>
        </w:tc>
        <w:tc>
          <w:tcPr>
            <w:tcW w:w="1467" w:type="dxa"/>
            <w:hideMark/>
          </w:tcPr>
          <w:p w:rsidR="00655BA8" w:rsidRDefault="002C65AF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1559" w:type="dxa"/>
            <w:hideMark/>
          </w:tcPr>
          <w:p w:rsidR="00655BA8" w:rsidRDefault="003258F7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133,9</w:t>
            </w:r>
          </w:p>
        </w:tc>
      </w:tr>
      <w:tr w:rsidR="00655BA8" w:rsidRPr="00B55880" w:rsidTr="00655BA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344DC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2C65AF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  <w:tc>
          <w:tcPr>
            <w:tcW w:w="1467" w:type="dxa"/>
            <w:hideMark/>
          </w:tcPr>
          <w:p w:rsidR="00655BA8" w:rsidRDefault="00B379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  <w:tc>
          <w:tcPr>
            <w:tcW w:w="1559" w:type="dxa"/>
            <w:hideMark/>
          </w:tcPr>
          <w:p w:rsidR="00655BA8" w:rsidRDefault="003258F7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6 801,8</w:t>
            </w:r>
          </w:p>
        </w:tc>
      </w:tr>
      <w:tr w:rsidR="00534D72" w:rsidRPr="00B55880" w:rsidTr="00534D72">
        <w:trPr>
          <w:cnfStyle w:val="000000010000"/>
          <w:trHeight w:val="1057"/>
        </w:trPr>
        <w:tc>
          <w:tcPr>
            <w:cnfStyle w:val="001000000000"/>
            <w:tcW w:w="6062" w:type="dxa"/>
            <w:hideMark/>
          </w:tcPr>
          <w:p w:rsidR="00534D72" w:rsidRPr="00534D72" w:rsidRDefault="00534D72" w:rsidP="0053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«Укрепление материально-технической базы МБУК «КДЦ </w:t>
            </w:r>
            <w:proofErr w:type="spellStart"/>
            <w:r w:rsidRPr="00534D72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34D72">
              <w:rPr>
                <w:rFonts w:ascii="Times New Roman" w:hAnsi="Times New Roman" w:cs="Times New Roman"/>
                <w:sz w:val="24"/>
                <w:szCs w:val="24"/>
              </w:rPr>
              <w:t xml:space="preserve"> МО» на 2019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hideMark/>
          </w:tcPr>
          <w:p w:rsidR="00534D72" w:rsidRDefault="002C65AF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34D72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34D72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5BA8" w:rsidRPr="00B55880" w:rsidTr="00655BA8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3258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534D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3258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146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3258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134,9</w:t>
            </w:r>
          </w:p>
        </w:tc>
        <w:tc>
          <w:tcPr>
            <w:tcW w:w="1559" w:type="dxa"/>
            <w:hideMark/>
          </w:tcPr>
          <w:p w:rsidR="00655BA8" w:rsidRPr="00B55880" w:rsidRDefault="003258F7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6 937,7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231BEC" w:rsidP="00655BA8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66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E3567" w:rsidRPr="00501147" w:rsidRDefault="004305D2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E902CC" w:rsidRPr="00965E79" w:rsidRDefault="00E902CC" w:rsidP="004A28F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E6CDB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2022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1"/>
        <w:tblW w:w="15133" w:type="dxa"/>
        <w:tblLayout w:type="fixed"/>
        <w:tblLook w:val="04A0"/>
      </w:tblPr>
      <w:tblGrid>
        <w:gridCol w:w="851"/>
        <w:gridCol w:w="7479"/>
        <w:gridCol w:w="1559"/>
        <w:gridCol w:w="1984"/>
        <w:gridCol w:w="1843"/>
        <w:gridCol w:w="1417"/>
      </w:tblGrid>
      <w:tr w:rsidR="0075022B" w:rsidRPr="003478FE" w:rsidTr="003E3567">
        <w:trPr>
          <w:cnfStyle w:val="1000000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75022B" w:rsidRPr="00B64091" w:rsidRDefault="00F32F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843" w:type="dxa"/>
            <w:vAlign w:val="center"/>
          </w:tcPr>
          <w:p w:rsidR="0075022B" w:rsidRPr="00B64091" w:rsidRDefault="00F32F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vAlign w:val="center"/>
          </w:tcPr>
          <w:p w:rsidR="0075022B" w:rsidRPr="00B64091" w:rsidRDefault="00F32F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75022B" w:rsidRPr="003478FE" w:rsidTr="003E3567">
        <w:trPr>
          <w:cnfStyle w:val="0000001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75022B" w:rsidRPr="003478FE" w:rsidRDefault="0075022B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7362B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Align w:val="center"/>
          </w:tcPr>
          <w:p w:rsidR="0075022B" w:rsidRPr="009A67E8" w:rsidRDefault="009A67E8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67E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  <w:vAlign w:val="center"/>
          </w:tcPr>
          <w:p w:rsidR="0075022B" w:rsidRPr="009A67E8" w:rsidRDefault="009A67E8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67E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75022B" w:rsidRPr="009A67E8" w:rsidRDefault="009A67E8" w:rsidP="003E356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E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E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9E7" w:rsidRPr="003478FE" w:rsidTr="004F079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3478FE" w:rsidRDefault="00BD7104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9009E7" w:rsidRPr="003478FE" w:rsidRDefault="00BD7104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7A5C1F" w:rsidRPr="003478FE" w:rsidRDefault="00BD7104" w:rsidP="007A5C1F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E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9E7" w:rsidRPr="003478FE" w:rsidTr="004F079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104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843" w:type="dxa"/>
          </w:tcPr>
          <w:p w:rsidR="009009E7" w:rsidRPr="003478FE" w:rsidRDefault="00BD7104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9009E7" w:rsidRPr="003478FE" w:rsidRDefault="00BD7104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9009E7" w:rsidRPr="003478FE" w:rsidTr="004F079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D56B59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1 729,4</w:t>
            </w:r>
          </w:p>
        </w:tc>
        <w:tc>
          <w:tcPr>
            <w:tcW w:w="1843" w:type="dxa"/>
          </w:tcPr>
          <w:p w:rsidR="009009E7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/>
                <w:sz w:val="24"/>
                <w:szCs w:val="24"/>
              </w:rPr>
              <w:t> 545,1</w:t>
            </w:r>
          </w:p>
        </w:tc>
        <w:tc>
          <w:tcPr>
            <w:tcW w:w="1417" w:type="dxa"/>
          </w:tcPr>
          <w:p w:rsidR="009009E7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 w:cs="Times New Roman"/>
                <w:sz w:val="24"/>
                <w:szCs w:val="24"/>
              </w:rPr>
              <w:t> 871,0</w:t>
            </w:r>
          </w:p>
        </w:tc>
      </w:tr>
      <w:tr w:rsidR="009009E7" w:rsidRPr="003478FE" w:rsidTr="004F079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40630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C925BC" w:rsidRDefault="00903FA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925BC" w:rsidRPr="00C925B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843" w:type="dxa"/>
          </w:tcPr>
          <w:p w:rsidR="009009E7" w:rsidRPr="00C925BC" w:rsidRDefault="00903FA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925BC" w:rsidRPr="00C925BC">
              <w:rPr>
                <w:rFonts w:ascii="Times New Roman" w:hAnsi="Times New Roman"/>
                <w:sz w:val="24"/>
                <w:szCs w:val="24"/>
              </w:rPr>
              <w:t>06,3</w:t>
            </w:r>
          </w:p>
        </w:tc>
        <w:tc>
          <w:tcPr>
            <w:tcW w:w="1417" w:type="dxa"/>
          </w:tcPr>
          <w:p w:rsidR="009009E7" w:rsidRPr="00C925BC" w:rsidRDefault="00C925BC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BC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9009E7" w:rsidRPr="003478FE" w:rsidTr="004F079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009E7" w:rsidRPr="006A3D56" w:rsidRDefault="006A3D56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9E7" w:rsidRPr="006A3D56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9E7" w:rsidRPr="006A3D56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3478FE" w:rsidRPr="003478FE" w:rsidRDefault="003478FE" w:rsidP="004F079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478FE" w:rsidRPr="00F52F4F" w:rsidRDefault="00EC079D" w:rsidP="003478F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/>
                <w:sz w:val="24"/>
                <w:szCs w:val="24"/>
              </w:rPr>
              <w:t> 542,8</w:t>
            </w:r>
          </w:p>
        </w:tc>
        <w:tc>
          <w:tcPr>
            <w:tcW w:w="1843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/>
                <w:sz w:val="24"/>
                <w:szCs w:val="24"/>
              </w:rPr>
              <w:t> 319,9</w:t>
            </w:r>
          </w:p>
        </w:tc>
        <w:tc>
          <w:tcPr>
            <w:tcW w:w="1417" w:type="dxa"/>
          </w:tcPr>
          <w:p w:rsidR="003478FE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7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B5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3478FE" w:rsidRPr="003478FE" w:rsidTr="004F079B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Максимовского</w:t>
      </w:r>
      <w:proofErr w:type="spellEnd"/>
      <w:r>
        <w:t xml:space="preserve"> муниципального образования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F97C94" w:rsidRPr="00655BA8" w:rsidRDefault="00655BA8" w:rsidP="00F97C94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F97C94" w:rsidTr="00144F67">
        <w:trPr>
          <w:cnfStyle w:val="1000000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E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7C94" w:rsidTr="00144F67">
        <w:trPr>
          <w:cnfStyle w:val="00000001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F97C94" w:rsidRPr="00902A1E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26076">
        <w:rPr>
          <w:rFonts w:ascii="Times New Roman" w:hAnsi="Times New Roman"/>
          <w:sz w:val="28"/>
          <w:szCs w:val="28"/>
          <w:lang w:val="en-US"/>
        </w:rPr>
        <w:t>fu</w:t>
      </w:r>
      <w:r w:rsidR="00926076">
        <w:rPr>
          <w:rFonts w:ascii="Times New Roman" w:hAnsi="Times New Roman"/>
          <w:sz w:val="28"/>
          <w:szCs w:val="28"/>
        </w:rPr>
        <w:t>@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26076">
        <w:rPr>
          <w:rFonts w:ascii="Times New Roman" w:hAnsi="Times New Roman"/>
          <w:sz w:val="28"/>
          <w:szCs w:val="28"/>
        </w:rPr>
        <w:t>.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1E7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7E4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779FA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B6F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41CE"/>
    <w:rsid w:val="001E4D09"/>
    <w:rsid w:val="001E6C27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9E9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65AF"/>
    <w:rsid w:val="002C71D7"/>
    <w:rsid w:val="002C7255"/>
    <w:rsid w:val="002C781B"/>
    <w:rsid w:val="002D04C3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8F7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05D2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70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4D72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34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A7C59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75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FA4"/>
    <w:rsid w:val="006926B6"/>
    <w:rsid w:val="00692A78"/>
    <w:rsid w:val="00694A60"/>
    <w:rsid w:val="00694AEB"/>
    <w:rsid w:val="0069521B"/>
    <w:rsid w:val="006958F0"/>
    <w:rsid w:val="00697F48"/>
    <w:rsid w:val="006A1193"/>
    <w:rsid w:val="006A1DE8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6D9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E0C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BF1"/>
    <w:rsid w:val="007E206A"/>
    <w:rsid w:val="007E24A5"/>
    <w:rsid w:val="007E47AB"/>
    <w:rsid w:val="007E56E1"/>
    <w:rsid w:val="007E603E"/>
    <w:rsid w:val="007E65C2"/>
    <w:rsid w:val="007E7A43"/>
    <w:rsid w:val="007E7F6D"/>
    <w:rsid w:val="007F02D8"/>
    <w:rsid w:val="007F1672"/>
    <w:rsid w:val="007F1901"/>
    <w:rsid w:val="007F2682"/>
    <w:rsid w:val="007F2ED2"/>
    <w:rsid w:val="007F4461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6CD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AE0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387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7E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E5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CE8"/>
    <w:rsid w:val="00AA6607"/>
    <w:rsid w:val="00AA6EDD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F9A"/>
    <w:rsid w:val="00B34213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C7EBB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04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701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5BC"/>
    <w:rsid w:val="00C92BFF"/>
    <w:rsid w:val="00C933E7"/>
    <w:rsid w:val="00C93587"/>
    <w:rsid w:val="00C9503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B59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53E5"/>
    <w:rsid w:val="00E86BB3"/>
    <w:rsid w:val="00E8736F"/>
    <w:rsid w:val="00E87BDB"/>
    <w:rsid w:val="00E87FE5"/>
    <w:rsid w:val="00E902CC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2F2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539C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8,9%</c:v>
                </c:pt>
                <c:pt idx="1">
                  <c:v>единый сельскохозяйственный налог 13,2%</c:v>
                </c:pt>
                <c:pt idx="2">
                  <c:v>налог на имущество физических лиц 2,1%</c:v>
                </c:pt>
                <c:pt idx="3">
                  <c:v>земельный налог 14,1%</c:v>
                </c:pt>
                <c:pt idx="4">
                  <c:v>субсидии 41,7%</c:v>
                </c:pt>
                <c:pt idx="5">
                  <c:v>дотация 0,8</c:v>
                </c:pt>
                <c:pt idx="6">
                  <c:v>иные 
межбюджетные трансферты 7,5%</c:v>
                </c:pt>
                <c:pt idx="7">
                  <c:v>Акцизы 10,7%</c:v>
                </c:pt>
                <c:pt idx="8">
                  <c:v>субвенции 1,8%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18.600000000000001</c:v>
                </c:pt>
                <c:pt idx="1">
                  <c:v>18.100000000000001</c:v>
                </c:pt>
                <c:pt idx="2">
                  <c:v>4.8</c:v>
                </c:pt>
                <c:pt idx="3">
                  <c:v>31.4</c:v>
                </c:pt>
                <c:pt idx="5">
                  <c:v>1.5</c:v>
                </c:pt>
                <c:pt idx="6">
                  <c:v>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.68937437365784482"/>
          <c:y val="0.17643384504994444"/>
          <c:w val="0.30254481826135382"/>
          <c:h val="0.7094223833531599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8.3627797408716148E-2"/>
          <c:y val="0.1152542372881375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2463</c:v>
                </c:pt>
                <c:pt idx="1">
                  <c:v>239.9</c:v>
                </c:pt>
                <c:pt idx="2">
                  <c:v>6801.8</c:v>
                </c:pt>
                <c:pt idx="3">
                  <c:v>138.9</c:v>
                </c:pt>
                <c:pt idx="4">
                  <c:v>3390.2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706707393283174E-2"/>
          <c:y val="0.63797817286151548"/>
          <c:w val="0.90853899360140955"/>
          <c:h val="0.32201885745979603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726844583987441E-2"/>
          <c:y val="0.12790697674418605"/>
          <c:w val="0.62480376766091061"/>
          <c:h val="0.76744186046513241"/>
        </c:manualLayout>
      </c:layout>
      <c:pie3DChart>
        <c:varyColors val="1"/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7708006279539"/>
          <c:y val="0.10465116279069768"/>
          <c:w val="0.33594976452119307"/>
          <c:h val="0.79069767441861671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A131-D114-4474-8DD1-A83CC478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2021-11-12T10:04:00Z</cp:lastPrinted>
  <dcterms:created xsi:type="dcterms:W3CDTF">2021-12-27T04:45:00Z</dcterms:created>
  <dcterms:modified xsi:type="dcterms:W3CDTF">2021-12-23T06:31:00Z</dcterms:modified>
</cp:coreProperties>
</file>