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D0" w:rsidRPr="00291CD0" w:rsidRDefault="00291CD0" w:rsidP="00291CD0">
      <w:pPr>
        <w:spacing w:before="135" w:after="135" w:line="240" w:lineRule="auto"/>
        <w:outlineLvl w:val="0"/>
        <w:rPr>
          <w:rFonts w:ascii="Times New Roman" w:eastAsia="Times New Roman" w:hAnsi="Times New Roman" w:cs="Times New Roman"/>
          <w:caps/>
          <w:color w:val="24A7D5"/>
          <w:kern w:val="36"/>
          <w:sz w:val="28"/>
          <w:szCs w:val="28"/>
          <w:lang w:eastAsia="ru-RU"/>
        </w:rPr>
      </w:pPr>
      <w:r w:rsidRPr="00291CD0">
        <w:rPr>
          <w:rFonts w:ascii="Times New Roman" w:eastAsia="Times New Roman" w:hAnsi="Times New Roman" w:cs="Times New Roman"/>
          <w:caps/>
          <w:color w:val="24A7D5"/>
          <w:kern w:val="36"/>
          <w:sz w:val="28"/>
          <w:szCs w:val="28"/>
          <w:lang w:eastAsia="ru-RU"/>
        </w:rPr>
        <w:t>ИЗВЕЩЕНИЕ О РАЗМЕЩЕНИИ ПРОМЕЖУТОЧНЫХ ОТЧЕТНЫХ ДОКУМЕНТОВ ОБ ОПРЕДЕЛЕНИИ В 2019 ГОДУ КАДАСТРОВОЙ СТОИМОСТИ ОБЪЕКТОВ НЕДВИЖИМОСТИ, РАСПОЛОЖЕННЫХ НА ТЕРРИТОРИИ САРАТОВСКОЙ ОБЛАСТИ, А ТАКЖЕ О ПОРЯДКЕ И СРОКАХ ПРЕДСТАВЛЕНИЯ ЗАМЕЧАНИЙ К НИМ</w:t>
      </w:r>
    </w:p>
    <w:p w:rsidR="00291CD0" w:rsidRPr="00291CD0" w:rsidRDefault="00291CD0" w:rsidP="00291CD0">
      <w:pPr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Комитет по управлению имуществом Саратовской области (далее — Комитет) напоминает о том, что на основании распоряжения Комитета от 30 января 2018 года № 62-р (ред. от 13 декабря 2018 года) в 2019 году на территории области проводится государственная кадастровая оценка объектов незавершенного строительства, а также земельных участков в составе земель сельскохозяйственного назначения, промышленности, энергетики, транспорта, связи, радиовещания, телевидения, информатики, земель для обеспечения</w:t>
      </w:r>
      <w:proofErr w:type="gramEnd"/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космической деятельности, земель обороны, безопасности и иного специального назначения, земель лесного, водного фонда.</w:t>
      </w:r>
    </w:p>
    <w:p w:rsidR="00291CD0" w:rsidRPr="00291CD0" w:rsidRDefault="00291CD0" w:rsidP="00291CD0">
      <w:pPr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Работы по определению кадастровой стоимости и составлению отчета об итогах государственной кадастровой оценки указанных объектов недвижимости выполняет государственное бюджетное учреждение Саратовской области «Центр государственной кадастровой оценки» (далее — ГБУ СО «</w:t>
      </w:r>
      <w:proofErr w:type="spellStart"/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Госкадастроценка</w:t>
      </w:r>
      <w:proofErr w:type="spellEnd"/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»). </w:t>
      </w:r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</w:p>
    <w:p w:rsidR="00291CD0" w:rsidRPr="00291CD0" w:rsidRDefault="00291CD0" w:rsidP="00291CD0">
      <w:pPr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итогам определения кадастровой стоимости указанных объектов недвижимости в соответствии со статьей 14 Федерального закона от </w:t>
      </w:r>
      <w:proofErr w:type="gramStart"/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gramEnd"/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июля 2016 года № 237-ФЗ «О государственной кадастровой оценке» (далее — Закон № 237-ФЗ) ГБУ СО «</w:t>
      </w:r>
      <w:proofErr w:type="spellStart"/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Госкадастроценка</w:t>
      </w:r>
      <w:proofErr w:type="spellEnd"/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в форме электронного документа составлены промежуточные отчетные документы, являющиеся проектом отчета об итогах государственной кадастровой оценки (далее — Проект отчета).</w:t>
      </w:r>
    </w:p>
    <w:p w:rsidR="00291CD0" w:rsidRPr="00291CD0" w:rsidRDefault="00291CD0" w:rsidP="00291CD0">
      <w:pPr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 августа 2019 года сведения и материалы, содержащиеся в Проекте отчета, в объеме, предусмотренном Порядком ведения фонда данных государственной кадастровой оценки, размещены в фонде данных </w:t>
      </w:r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shape id="_x0000_i1026" type="#_x0000_t75" alt="" style="width:.75pt;height:.75pt"/>
        </w:pict>
      </w:r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(в разделе Сервисы / Получение сведений из Фонда данных государственной кадастровой оценки / Проекты отчетов об определении кадастровой стоимости) на</w:t>
      </w:r>
      <w:proofErr w:type="gramEnd"/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60 дней для ознакомления с Проектом отчета.</w:t>
      </w:r>
    </w:p>
    <w:p w:rsidR="00291CD0" w:rsidRPr="00291CD0" w:rsidRDefault="00291CD0" w:rsidP="00291CD0">
      <w:pPr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отчета размещен на официальном сайте ГБУ СО «</w:t>
      </w:r>
      <w:proofErr w:type="spellStart"/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Госкадастроценка</w:t>
      </w:r>
      <w:proofErr w:type="spellEnd"/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в информационно-телекоммуникационной сети «Интернет» (</w:t>
      </w:r>
      <w:hyperlink r:id="rId4" w:history="1">
        <w:r w:rsidRPr="00291CD0">
          <w:rPr>
            <w:rFonts w:ascii="Times New Roman" w:eastAsia="Times New Roman" w:hAnsi="Times New Roman" w:cs="Times New Roman"/>
            <w:color w:val="24A7D5"/>
            <w:sz w:val="24"/>
            <w:szCs w:val="24"/>
            <w:lang w:eastAsia="ru-RU"/>
          </w:rPr>
          <w:t>http://cgkо64.ru/</w:t>
        </w:r>
      </w:hyperlink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в разделе «Отчеты об оценке» / «Размещение отчета» (сведения о кадастровой стоимости размещены в приложении ПЗ 2_ОпределениеКС_Результаты </w:t>
      </w:r>
      <w:proofErr w:type="spellStart"/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KC.zip</w:t>
      </w:r>
      <w:proofErr w:type="spellEnd"/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291CD0" w:rsidRPr="00291CD0" w:rsidRDefault="00291CD0" w:rsidP="00291CD0">
      <w:pPr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статье 14 Закона № 237-ФЗ к Проекту отчета могут быть поданы замечания любыми заинтересованными лицами.</w:t>
      </w:r>
    </w:p>
    <w:p w:rsidR="00291CD0" w:rsidRPr="00291CD0" w:rsidRDefault="00291CD0" w:rsidP="00291CD0">
      <w:pPr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Замечания могут быть представлены в ГБУ СО «</w:t>
      </w:r>
      <w:proofErr w:type="spellStart"/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Госкадастроценка</w:t>
      </w:r>
      <w:proofErr w:type="spellEnd"/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в течение 50 дней со дня размещения в фонде данных государственной кадастровой оценки сведений и материалов, указанных в части 12 статьи 14 Закона № 237-ФЗ, а именно с 7 августа 2019 года по 25 сентября 2019 года:</w:t>
      </w:r>
    </w:p>
    <w:p w:rsidR="00291CD0" w:rsidRPr="00291CD0" w:rsidRDefault="00291CD0" w:rsidP="00291CD0">
      <w:pPr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лично или почтовым отправлением по адресу: 410005, г. Саратов, ул. Большая Горная, 314/320, ком. 107 (в здании министерства социального развития Саратовской области), время приема пн. — чт. с 9.00. до 18.00, пт. </w:t>
      </w:r>
      <w:proofErr w:type="gramStart"/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—с</w:t>
      </w:r>
      <w:proofErr w:type="gramEnd"/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9.00 до 17.00, перерыв на обед с 13.00 до 14.00);</w:t>
      </w:r>
    </w:p>
    <w:p w:rsidR="00291CD0" w:rsidRPr="00291CD0" w:rsidRDefault="00291CD0" w:rsidP="00291CD0">
      <w:pPr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через МФЦ;</w:t>
      </w:r>
    </w:p>
    <w:p w:rsidR="00291CD0" w:rsidRPr="00291CD0" w:rsidRDefault="00291CD0" w:rsidP="00291CD0">
      <w:pPr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адресу электронной почты (</w:t>
      </w:r>
      <w:proofErr w:type="spellStart"/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e-mail</w:t>
      </w:r>
      <w:proofErr w:type="spellEnd"/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pravo@cgkо64.ru (с обязательным подписанием ЭЦП).</w:t>
      </w:r>
      <w:proofErr w:type="gramEnd"/>
    </w:p>
    <w:p w:rsidR="00291CD0" w:rsidRPr="00291CD0" w:rsidRDefault="00291CD0" w:rsidP="00291CD0">
      <w:pPr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Днем представления замечания считается день его представления в бюджетное учреждение, МФЦ, день, указанный на оттиске календарного почтового штемпеля </w:t>
      </w:r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уведомления о вручении (в случае его направления почтовой связью), либо день его подачи с использованием возможностей сети «Интернет».</w:t>
      </w:r>
    </w:p>
    <w:p w:rsidR="00291CD0" w:rsidRPr="00291CD0" w:rsidRDefault="00291CD0" w:rsidP="00291CD0">
      <w:pPr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Замечание к Проекту отчета наряду с изложением его сути должно содержать:</w:t>
      </w:r>
    </w:p>
    <w:p w:rsidR="00291CD0" w:rsidRPr="00291CD0" w:rsidRDefault="00291CD0" w:rsidP="00291CD0">
      <w:pPr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              фамилию, имя и отчество (последнее —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  <w:proofErr w:type="gramEnd"/>
    </w:p>
    <w:p w:rsidR="00291CD0" w:rsidRPr="00291CD0" w:rsidRDefault="00291CD0" w:rsidP="00291CD0">
      <w:pPr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              кадастровый номер и (или) адрес объекта недвижимости, в отношении определения кадастровой стоимости которого представляется замечание;</w:t>
      </w:r>
    </w:p>
    <w:p w:rsidR="00291CD0" w:rsidRPr="00291CD0" w:rsidRDefault="00291CD0" w:rsidP="00291CD0">
      <w:pPr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З) указание на номера страниц Проекта отчета, к которым представляется замечание (по желанию).</w:t>
      </w:r>
    </w:p>
    <w:p w:rsidR="00291CD0" w:rsidRPr="00291CD0" w:rsidRDefault="00291CD0" w:rsidP="00291CD0">
      <w:pPr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291CD0" w:rsidRPr="00291CD0" w:rsidRDefault="00291CD0" w:rsidP="00291CD0">
      <w:pPr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декларации о характеристиках объектов недвижимости и порядок ее рассмотрения утверждены приказом Минэкономразвития России от 27 декабря 2016 года № 846 «Об утверждении порядка рассмотрения декларации о характеристиках объекта недвижимости, в том числе ее формы».</w:t>
      </w:r>
    </w:p>
    <w:p w:rsidR="00291CD0" w:rsidRPr="00291CD0" w:rsidRDefault="00291CD0" w:rsidP="00291CD0">
      <w:pPr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формой декларации можно ознакомиться:</w:t>
      </w:r>
    </w:p>
    <w:p w:rsidR="00291CD0" w:rsidRPr="00291CD0" w:rsidRDefault="00291CD0" w:rsidP="00291CD0">
      <w:pPr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shape id="_x0000_i1027" type="#_x0000_t75" alt="" style="width:4.5pt;height:2.25pt"/>
        </w:pict>
      </w:r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сайте Комитета в разделе «Общая информация» / «Государственная         кадастровая         оценка» (</w:t>
      </w:r>
      <w:hyperlink r:id="rId5" w:history="1">
        <w:r w:rsidRPr="00291CD0">
          <w:rPr>
            <w:rFonts w:ascii="Times New Roman" w:eastAsia="Times New Roman" w:hAnsi="Times New Roman" w:cs="Times New Roman"/>
            <w:color w:val="24A7D5"/>
            <w:sz w:val="24"/>
            <w:szCs w:val="24"/>
            <w:lang w:eastAsia="ru-RU"/>
          </w:rPr>
          <w:t>https://saratov.gov.ru/gov/auth/komuprav/)</w:t>
        </w:r>
      </w:hyperlink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91CD0" w:rsidRPr="00291CD0" w:rsidRDefault="00291CD0" w:rsidP="00291CD0">
      <w:pPr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сайте ГБУ СО «</w:t>
      </w:r>
      <w:proofErr w:type="spellStart"/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Госкадастроценка</w:t>
      </w:r>
      <w:proofErr w:type="spellEnd"/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в разделе «Кадастровая оценка» / «Услуги» / «Рассмотрении декларации о характеристиках объекта недвижимости»</w:t>
      </w:r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shape id="_x0000_i1028" type="#_x0000_t75" alt="" style="width:114.75pt;height:15pt"/>
        </w:pict>
      </w:r>
    </w:p>
    <w:p w:rsidR="00291CD0" w:rsidRPr="00291CD0" w:rsidRDefault="00291CD0" w:rsidP="00291CD0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вопросам, возникающим в связи с уточнением порядка предоставления замечаний к Проекту отчета, необходимо обращаться в ГБУ СО «</w:t>
      </w:r>
      <w:proofErr w:type="spellStart"/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Госкадастроценка</w:t>
      </w:r>
      <w:proofErr w:type="spellEnd"/>
      <w:r w:rsidRPr="00291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по телефону: 8(8452) 65-02-01.</w:t>
      </w:r>
    </w:p>
    <w:p w:rsidR="00E21D8A" w:rsidRDefault="00E21D8A"/>
    <w:sectPr w:rsidR="00E21D8A" w:rsidSect="00291C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CD0"/>
    <w:rsid w:val="00291CD0"/>
    <w:rsid w:val="00DA3A21"/>
    <w:rsid w:val="00E2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8A"/>
  </w:style>
  <w:style w:type="paragraph" w:styleId="1">
    <w:name w:val="heading 1"/>
    <w:basedOn w:val="a"/>
    <w:link w:val="10"/>
    <w:uiPriority w:val="9"/>
    <w:qFormat/>
    <w:rsid w:val="00291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29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1C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76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ratov.gov.ru/gov/auth/komuprav/)" TargetMode="External"/><Relationship Id="rId4" Type="http://schemas.openxmlformats.org/officeDocument/2006/relationships/hyperlink" Target="http://xn--cgk64-ly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852</Words>
  <Characters>4863</Characters>
  <Application>Microsoft Office Word</Application>
  <DocSecurity>0</DocSecurity>
  <Lines>40</Lines>
  <Paragraphs>11</Paragraphs>
  <ScaleCrop>false</ScaleCrop>
  <Company>Microsoft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2019-08-28T06:21:00Z</dcterms:created>
  <dcterms:modified xsi:type="dcterms:W3CDTF">2019-08-28T06:27:00Z</dcterms:modified>
</cp:coreProperties>
</file>