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04" w:rsidRPr="00CB4804" w:rsidRDefault="001E23E1" w:rsidP="00CB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B4804" w:rsidRPr="00CB4804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4804" w:rsidRPr="00CB4804" w:rsidRDefault="00CB4804" w:rsidP="00CB48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CB4804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CB4804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B4804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CB4804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CB4804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CB4804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B4804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CB4804" w:rsidRPr="00CB4804" w:rsidRDefault="00CB4804" w:rsidP="00CB480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CB4804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CB4804" w:rsidRPr="00CB4804" w:rsidRDefault="00CB4804" w:rsidP="00CB480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B4804">
        <w:rPr>
          <w:rFonts w:ascii="Times New Roman" w:hAnsi="Times New Roman"/>
          <w:sz w:val="28"/>
          <w:szCs w:val="28"/>
        </w:rPr>
        <w:br w:type="page"/>
      </w:r>
    </w:p>
    <w:p w:rsidR="00CB4804" w:rsidRPr="00CB4804" w:rsidRDefault="007701C4" w:rsidP="00CB4804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7B4F28" w:rsidRPr="00CB4804" w:rsidRDefault="007B4F28" w:rsidP="00CB480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>Липовского</w:t>
                  </w:r>
                  <w:proofErr w:type="spellEnd"/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2021-</w:t>
                  </w: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CB4804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A72670" w:rsidRDefault="00A72670" w:rsidP="00A72670">
      <w:pPr>
        <w:pStyle w:val="a4"/>
        <w:ind w:firstLine="540"/>
        <w:jc w:val="both"/>
        <w:rPr>
          <w:sz w:val="28"/>
        </w:rPr>
      </w:pPr>
      <w:r w:rsidRPr="00006ECE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A72670" w:rsidRPr="00006ECE" w:rsidRDefault="00A72670" w:rsidP="00A72670">
      <w:pPr>
        <w:pStyle w:val="a4"/>
        <w:ind w:firstLine="540"/>
        <w:jc w:val="both"/>
        <w:rPr>
          <w:sz w:val="28"/>
        </w:rPr>
      </w:pPr>
    </w:p>
    <w:p w:rsidR="00A72670" w:rsidRDefault="00A72670" w:rsidP="00A72670">
      <w:pPr>
        <w:pStyle w:val="a4"/>
        <w:jc w:val="both"/>
        <w:rPr>
          <w:sz w:val="28"/>
        </w:rPr>
      </w:pPr>
      <w:r w:rsidRPr="00006ECE">
        <w:rPr>
          <w:sz w:val="28"/>
          <w:szCs w:val="28"/>
        </w:rPr>
        <w:t xml:space="preserve">       </w:t>
      </w:r>
      <w:r w:rsidRPr="00006ECE">
        <w:rPr>
          <w:sz w:val="28"/>
        </w:rPr>
        <w:t>Объем валовой продукции сельского хозяйства в 2021 году составит 646,1 млн</w:t>
      </w:r>
      <w:proofErr w:type="gramStart"/>
      <w:r w:rsidRPr="00006ECE">
        <w:rPr>
          <w:sz w:val="28"/>
        </w:rPr>
        <w:t>.р</w:t>
      </w:r>
      <w:proofErr w:type="gramEnd"/>
      <w:r w:rsidRPr="00006ECE">
        <w:rPr>
          <w:sz w:val="28"/>
        </w:rPr>
        <w:t xml:space="preserve">уб. или 107,7% уровня 2020 года, в 2022 году- 690,8 млн.руб. или 106,9% уровня </w:t>
      </w:r>
      <w:r w:rsidRPr="004338DE">
        <w:rPr>
          <w:sz w:val="28"/>
        </w:rPr>
        <w:t>2021 года, в 2023 году – 730,8 млн.руб. или 105,8% уровня 2022 года.</w:t>
      </w:r>
    </w:p>
    <w:p w:rsidR="00A72670" w:rsidRPr="004338DE" w:rsidRDefault="00A72670" w:rsidP="00A72670">
      <w:pPr>
        <w:pStyle w:val="a4"/>
        <w:jc w:val="both"/>
        <w:rPr>
          <w:sz w:val="28"/>
        </w:rPr>
      </w:pPr>
    </w:p>
    <w:p w:rsidR="00A72670" w:rsidRPr="0083444F" w:rsidRDefault="00A72670" w:rsidP="00A72670">
      <w:pPr>
        <w:pStyle w:val="a4"/>
        <w:jc w:val="both"/>
        <w:rPr>
          <w:sz w:val="28"/>
        </w:rPr>
      </w:pPr>
      <w:r w:rsidRPr="0083444F">
        <w:rPr>
          <w:sz w:val="28"/>
        </w:rPr>
        <w:t xml:space="preserve">      Оборот розничной торговли в 2021 году увеличится на 4% по сравнению с 2020 годом и составит 112,2 млн. руб., в 2022 году – 120,8 млн</w:t>
      </w:r>
      <w:proofErr w:type="gramStart"/>
      <w:r w:rsidRPr="0083444F">
        <w:rPr>
          <w:sz w:val="28"/>
        </w:rPr>
        <w:t>.р</w:t>
      </w:r>
      <w:proofErr w:type="gramEnd"/>
      <w:r w:rsidRPr="0083444F">
        <w:rPr>
          <w:sz w:val="28"/>
        </w:rPr>
        <w:t xml:space="preserve">уб. или 107,6% уровня 2021 года, в 2023 году – 130,8 млн.руб. или </w:t>
      </w:r>
    </w:p>
    <w:p w:rsidR="00A72670" w:rsidRDefault="00A72670" w:rsidP="00A72670">
      <w:pPr>
        <w:pStyle w:val="a4"/>
        <w:jc w:val="both"/>
        <w:rPr>
          <w:sz w:val="28"/>
        </w:rPr>
      </w:pPr>
      <w:r w:rsidRPr="0083444F">
        <w:rPr>
          <w:sz w:val="28"/>
        </w:rPr>
        <w:t>108,3% уровня 2022 года.</w:t>
      </w:r>
    </w:p>
    <w:p w:rsidR="00A72670" w:rsidRPr="0083444F" w:rsidRDefault="00A72670" w:rsidP="00A72670">
      <w:pPr>
        <w:pStyle w:val="a4"/>
        <w:jc w:val="both"/>
        <w:rPr>
          <w:sz w:val="28"/>
        </w:rPr>
      </w:pPr>
    </w:p>
    <w:p w:rsidR="00A72670" w:rsidRDefault="00A72670" w:rsidP="00A72670">
      <w:pPr>
        <w:pStyle w:val="a4"/>
        <w:jc w:val="both"/>
        <w:rPr>
          <w:sz w:val="28"/>
        </w:rPr>
      </w:pPr>
      <w:r w:rsidRPr="00542C14">
        <w:rPr>
          <w:sz w:val="28"/>
        </w:rPr>
        <w:t xml:space="preserve">    Организациями общественного питания в 2021 году будет реализовано продукции на 2,8 млн. руб. или 114,2 % уровня 2020 года, в 2022 году – 3,2 млн</w:t>
      </w:r>
      <w:proofErr w:type="gramStart"/>
      <w:r w:rsidRPr="00542C14">
        <w:rPr>
          <w:sz w:val="28"/>
        </w:rPr>
        <w:t>.р</w:t>
      </w:r>
      <w:proofErr w:type="gramEnd"/>
      <w:r w:rsidRPr="00542C14">
        <w:rPr>
          <w:sz w:val="28"/>
        </w:rPr>
        <w:t>уб. или 114,5% уровня 2021 года, в 2023 году- 3,5 млн.руб. или 107,1% уровня 2022 года.</w:t>
      </w:r>
    </w:p>
    <w:p w:rsidR="00A72670" w:rsidRPr="00542C14" w:rsidRDefault="00A72670" w:rsidP="00A72670">
      <w:pPr>
        <w:pStyle w:val="a4"/>
        <w:jc w:val="both"/>
        <w:rPr>
          <w:sz w:val="28"/>
        </w:rPr>
      </w:pPr>
    </w:p>
    <w:p w:rsidR="00A72670" w:rsidRDefault="00A72670" w:rsidP="00A72670">
      <w:pPr>
        <w:pStyle w:val="a4"/>
        <w:jc w:val="both"/>
        <w:rPr>
          <w:sz w:val="28"/>
        </w:rPr>
      </w:pPr>
      <w:r w:rsidRPr="00542C14">
        <w:rPr>
          <w:sz w:val="28"/>
        </w:rPr>
        <w:t xml:space="preserve">    </w:t>
      </w:r>
      <w:proofErr w:type="gramStart"/>
      <w:r w:rsidRPr="00542C14">
        <w:rPr>
          <w:sz w:val="28"/>
        </w:rPr>
        <w:t>Средняя заработная</w:t>
      </w:r>
      <w:r w:rsidRPr="008E2EC0">
        <w:rPr>
          <w:sz w:val="28"/>
        </w:rPr>
        <w:t xml:space="preserve"> плата, начисленная работникам организаций муниципального образования в 202</w:t>
      </w:r>
      <w:r>
        <w:rPr>
          <w:sz w:val="28"/>
        </w:rPr>
        <w:t>1</w:t>
      </w:r>
      <w:r w:rsidRPr="008E2EC0">
        <w:rPr>
          <w:sz w:val="28"/>
        </w:rPr>
        <w:t xml:space="preserve"> году составит</w:t>
      </w:r>
      <w:proofErr w:type="gramEnd"/>
      <w:r w:rsidRPr="008E2EC0">
        <w:rPr>
          <w:sz w:val="28"/>
        </w:rPr>
        <w:t xml:space="preserve"> </w:t>
      </w:r>
      <w:r>
        <w:rPr>
          <w:sz w:val="28"/>
        </w:rPr>
        <w:t>26796,7</w:t>
      </w:r>
      <w:r w:rsidRPr="008E2EC0">
        <w:rPr>
          <w:sz w:val="28"/>
        </w:rPr>
        <w:t xml:space="preserve"> руб., что на </w:t>
      </w:r>
      <w:r>
        <w:rPr>
          <w:sz w:val="28"/>
        </w:rPr>
        <w:t>8,2</w:t>
      </w:r>
      <w:r w:rsidRPr="008E2EC0">
        <w:rPr>
          <w:sz w:val="28"/>
        </w:rPr>
        <w:t>% больше уровня 20</w:t>
      </w:r>
      <w:r>
        <w:rPr>
          <w:sz w:val="28"/>
        </w:rPr>
        <w:t>20</w:t>
      </w:r>
      <w:r w:rsidRPr="008E2EC0">
        <w:rPr>
          <w:sz w:val="28"/>
        </w:rPr>
        <w:t xml:space="preserve"> года, в 202</w:t>
      </w:r>
      <w:r>
        <w:rPr>
          <w:sz w:val="28"/>
        </w:rPr>
        <w:t>2</w:t>
      </w:r>
      <w:r w:rsidRPr="008E2EC0">
        <w:rPr>
          <w:sz w:val="28"/>
        </w:rPr>
        <w:t xml:space="preserve"> году-</w:t>
      </w:r>
      <w:r>
        <w:rPr>
          <w:sz w:val="28"/>
        </w:rPr>
        <w:t xml:space="preserve"> 28886,8</w:t>
      </w:r>
      <w:r w:rsidRPr="008E2EC0">
        <w:rPr>
          <w:sz w:val="28"/>
        </w:rPr>
        <w:t xml:space="preserve"> руб. или 107</w:t>
      </w:r>
      <w:r>
        <w:rPr>
          <w:sz w:val="28"/>
        </w:rPr>
        <w:t>,8</w:t>
      </w:r>
      <w:r w:rsidRPr="008E2EC0">
        <w:rPr>
          <w:sz w:val="28"/>
        </w:rPr>
        <w:t>% уровня 202</w:t>
      </w:r>
      <w:r>
        <w:rPr>
          <w:sz w:val="28"/>
        </w:rPr>
        <w:t>1</w:t>
      </w:r>
      <w:r w:rsidRPr="008E2EC0">
        <w:rPr>
          <w:sz w:val="28"/>
        </w:rPr>
        <w:t xml:space="preserve"> года, в 202</w:t>
      </w:r>
      <w:r>
        <w:rPr>
          <w:sz w:val="28"/>
        </w:rPr>
        <w:t>3</w:t>
      </w:r>
      <w:r w:rsidRPr="008E2EC0">
        <w:rPr>
          <w:sz w:val="28"/>
        </w:rPr>
        <w:t xml:space="preserve"> году-</w:t>
      </w:r>
      <w:r>
        <w:rPr>
          <w:sz w:val="28"/>
        </w:rPr>
        <w:t>31082,2</w:t>
      </w:r>
      <w:r w:rsidRPr="008E2EC0">
        <w:rPr>
          <w:sz w:val="28"/>
        </w:rPr>
        <w:t xml:space="preserve"> руб. или 107</w:t>
      </w:r>
      <w:r>
        <w:rPr>
          <w:sz w:val="28"/>
        </w:rPr>
        <w:t>,6</w:t>
      </w:r>
      <w:r w:rsidRPr="008E2EC0">
        <w:rPr>
          <w:sz w:val="28"/>
        </w:rPr>
        <w:t>% уровня 202</w:t>
      </w:r>
      <w:r>
        <w:rPr>
          <w:sz w:val="28"/>
        </w:rPr>
        <w:t>2</w:t>
      </w:r>
      <w:r w:rsidRPr="008E2EC0">
        <w:rPr>
          <w:sz w:val="28"/>
        </w:rPr>
        <w:t xml:space="preserve"> года.</w:t>
      </w:r>
    </w:p>
    <w:p w:rsidR="00A72670" w:rsidRPr="008E2EC0" w:rsidRDefault="00A72670" w:rsidP="00A72670">
      <w:pPr>
        <w:pStyle w:val="a4"/>
        <w:jc w:val="both"/>
        <w:rPr>
          <w:sz w:val="28"/>
        </w:rPr>
      </w:pPr>
    </w:p>
    <w:p w:rsidR="00A72670" w:rsidRPr="00542C14" w:rsidRDefault="00A72670" w:rsidP="00A72670">
      <w:pPr>
        <w:pStyle w:val="a4"/>
        <w:jc w:val="both"/>
        <w:rPr>
          <w:sz w:val="28"/>
        </w:rPr>
      </w:pPr>
      <w:r w:rsidRPr="00542C14">
        <w:rPr>
          <w:sz w:val="28"/>
        </w:rPr>
        <w:t xml:space="preserve">    Валовой внутренний продукт в 2021 году составит 761,1 млн</w:t>
      </w:r>
      <w:proofErr w:type="gramStart"/>
      <w:r w:rsidRPr="00542C14">
        <w:rPr>
          <w:sz w:val="28"/>
        </w:rPr>
        <w:t>.р</w:t>
      </w:r>
      <w:proofErr w:type="gramEnd"/>
      <w:r w:rsidRPr="00542C14">
        <w:rPr>
          <w:sz w:val="28"/>
        </w:rPr>
        <w:t>уб., или 107,2% к уровню 2020 года, в 2022 году – 814,8 млн.руб. или 107,1% уровня 2021 года, в 2023 году – 865,1 млн.руб. или 106,2% уровня 2022 года.</w:t>
      </w:r>
    </w:p>
    <w:p w:rsidR="00DF6A07" w:rsidRDefault="00DF6A07" w:rsidP="00FC1BA2">
      <w:pPr>
        <w:ind w:firstLine="567"/>
        <w:rPr>
          <w:rFonts w:ascii="Times New Roman" w:hAnsi="Times New Roman"/>
          <w:sz w:val="28"/>
          <w:szCs w:val="28"/>
        </w:rPr>
      </w:pPr>
    </w:p>
    <w:p w:rsidR="00FC1BA2" w:rsidRPr="009B1EE7" w:rsidRDefault="00FC1BA2" w:rsidP="00FC1BA2">
      <w:pPr>
        <w:ind w:firstLine="567"/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9B1EE7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9B1EE7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FC1BA2" w:rsidRPr="009B1EE7" w:rsidRDefault="00FC1BA2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>в 201</w:t>
      </w:r>
      <w:r w:rsidR="00D72054">
        <w:rPr>
          <w:rFonts w:ascii="Times New Roman" w:hAnsi="Times New Roman"/>
          <w:sz w:val="28"/>
          <w:szCs w:val="28"/>
        </w:rPr>
        <w:t>9</w:t>
      </w:r>
      <w:r w:rsidRPr="009B1EE7">
        <w:rPr>
          <w:rFonts w:ascii="Times New Roman" w:hAnsi="Times New Roman"/>
          <w:sz w:val="28"/>
          <w:szCs w:val="28"/>
        </w:rPr>
        <w:t xml:space="preserve"> году </w:t>
      </w:r>
      <w:r w:rsidR="00D72054">
        <w:rPr>
          <w:rFonts w:ascii="Times New Roman" w:hAnsi="Times New Roman"/>
          <w:sz w:val="28"/>
          <w:szCs w:val="28"/>
        </w:rPr>
        <w:t>2137</w:t>
      </w:r>
      <w:r w:rsidRPr="009B1EE7">
        <w:rPr>
          <w:rFonts w:ascii="Times New Roman" w:hAnsi="Times New Roman"/>
          <w:sz w:val="28"/>
          <w:szCs w:val="28"/>
        </w:rPr>
        <w:t xml:space="preserve"> чел.,</w:t>
      </w:r>
    </w:p>
    <w:p w:rsidR="00FC1BA2" w:rsidRPr="009B1EE7" w:rsidRDefault="00D72054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FC1BA2" w:rsidRPr="009B1EE7">
        <w:rPr>
          <w:rFonts w:ascii="Times New Roman" w:hAnsi="Times New Roman"/>
          <w:sz w:val="28"/>
          <w:szCs w:val="28"/>
        </w:rPr>
        <w:t xml:space="preserve"> году </w:t>
      </w:r>
      <w:r w:rsidR="009B1EE7" w:rsidRPr="009B1EE7">
        <w:rPr>
          <w:rFonts w:ascii="Times New Roman" w:hAnsi="Times New Roman"/>
          <w:sz w:val="28"/>
          <w:szCs w:val="28"/>
        </w:rPr>
        <w:t>2065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чел.,</w:t>
      </w:r>
    </w:p>
    <w:p w:rsidR="00FC1BA2" w:rsidRPr="009B1EE7" w:rsidRDefault="009B1EE7" w:rsidP="00FC1BA2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9B1EE7">
        <w:rPr>
          <w:rFonts w:ascii="Times New Roman" w:hAnsi="Times New Roman"/>
          <w:sz w:val="28"/>
          <w:szCs w:val="28"/>
        </w:rPr>
        <w:t>в 2020</w:t>
      </w:r>
      <w:r w:rsidR="00E345BF" w:rsidRPr="009B1EE7">
        <w:rPr>
          <w:rFonts w:ascii="Times New Roman" w:hAnsi="Times New Roman"/>
          <w:sz w:val="28"/>
          <w:szCs w:val="28"/>
        </w:rPr>
        <w:t xml:space="preserve"> году</w:t>
      </w:r>
      <w:r w:rsidR="00B11BD4" w:rsidRPr="009B1EE7">
        <w:rPr>
          <w:rFonts w:ascii="Times New Roman" w:hAnsi="Times New Roman"/>
          <w:sz w:val="28"/>
          <w:szCs w:val="28"/>
        </w:rPr>
        <w:t xml:space="preserve"> 2</w:t>
      </w:r>
      <w:r w:rsidR="00D72054">
        <w:rPr>
          <w:rFonts w:ascii="Times New Roman" w:hAnsi="Times New Roman"/>
          <w:sz w:val="28"/>
          <w:szCs w:val="28"/>
        </w:rPr>
        <w:t>072</w:t>
      </w:r>
      <w:r w:rsidR="00FC1BA2" w:rsidRPr="009B1EE7">
        <w:rPr>
          <w:rFonts w:ascii="Times New Roman" w:hAnsi="Times New Roman"/>
          <w:sz w:val="28"/>
          <w:szCs w:val="28"/>
        </w:rPr>
        <w:t xml:space="preserve"> чел.</w:t>
      </w:r>
    </w:p>
    <w:p w:rsidR="00CB4804" w:rsidRDefault="00CB48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4804" w:rsidRDefault="00CB4804" w:rsidP="00CB48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4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90B85" w:rsidRPr="00E90B85" w:rsidRDefault="00E90B85" w:rsidP="00CB48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8450C7" w:rsidRPr="00856051" w:rsidTr="00EF3A27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8450C7" w:rsidRPr="00E3763F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9B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7205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D72054" w:rsidP="009B6E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8450C7" w:rsidRPr="008450C7" w:rsidRDefault="0034633C" w:rsidP="000D4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D72054">
              <w:rPr>
                <w:rFonts w:ascii="Times New Roman" w:hAnsi="Times New Roman"/>
                <w:b/>
                <w:sz w:val="28"/>
                <w:szCs w:val="28"/>
              </w:rPr>
              <w:t>021</w:t>
            </w:r>
            <w:r w:rsidR="008450C7" w:rsidRPr="008450C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D4484" w:rsidRPr="00856051" w:rsidTr="00EF3A27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D4484" w:rsidRPr="00E3763F" w:rsidRDefault="000D4484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13 545,3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7 108,7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6 544,8</w:t>
            </w:r>
          </w:p>
        </w:tc>
      </w:tr>
      <w:tr w:rsidR="000D4484" w:rsidRPr="00856051" w:rsidTr="00EF3A27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D4484" w:rsidRPr="00E3763F" w:rsidRDefault="000D4484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13 305,6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7 108,7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D4484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6 544,8</w:t>
            </w:r>
          </w:p>
        </w:tc>
      </w:tr>
      <w:tr w:rsidR="008450C7" w:rsidRPr="00856051" w:rsidTr="00EF3A27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8450C7" w:rsidRPr="00E3763F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D72054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239,7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8450C7" w:rsidRPr="008450C7" w:rsidRDefault="008450C7" w:rsidP="00EF3A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0C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E6955" w:rsidRPr="00CB4804" w:rsidRDefault="009E6955" w:rsidP="009E695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8545F" w:rsidRPr="00447B50" w:rsidRDefault="007701C4" w:rsidP="0038545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01C4"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D17C06">
        <w:rPr>
          <w:sz w:val="28"/>
          <w:szCs w:val="28"/>
        </w:rPr>
        <w:t>Бюджетная политика на 20</w:t>
      </w:r>
      <w:r w:rsidR="00D72054">
        <w:rPr>
          <w:sz w:val="28"/>
          <w:szCs w:val="28"/>
        </w:rPr>
        <w:t>21</w:t>
      </w:r>
      <w:r w:rsidRPr="00D17C06">
        <w:rPr>
          <w:sz w:val="28"/>
          <w:szCs w:val="28"/>
        </w:rPr>
        <w:t xml:space="preserve"> год сохраняет преемственность ц</w:t>
      </w:r>
      <w:r w:rsidR="00D72054">
        <w:rPr>
          <w:sz w:val="28"/>
          <w:szCs w:val="28"/>
        </w:rPr>
        <w:t>елей и задач, определенных в 2020</w:t>
      </w:r>
      <w:r w:rsidRPr="00D17C06">
        <w:rPr>
          <w:sz w:val="28"/>
          <w:szCs w:val="28"/>
        </w:rPr>
        <w:t xml:space="preserve"> году.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38545F" w:rsidRDefault="0038545F" w:rsidP="0038545F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38545F" w:rsidRDefault="0038545F" w:rsidP="0038545F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38545F" w:rsidRDefault="0038545F" w:rsidP="0038545F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38545F" w:rsidRPr="007730FE" w:rsidRDefault="0038545F" w:rsidP="0038545F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9E6955" w:rsidRPr="00CB4804" w:rsidRDefault="009E6955" w:rsidP="00242A08">
      <w:pPr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ind w:firstLine="539"/>
        <w:jc w:val="both"/>
        <w:rPr>
          <w:rFonts w:ascii="Times New Roman" w:hAnsi="Times New Roman"/>
          <w:sz w:val="28"/>
          <w:szCs w:val="28"/>
        </w:rPr>
      </w:pPr>
    </w:p>
    <w:p w:rsidR="00562595" w:rsidRPr="00CB4804" w:rsidRDefault="00562595" w:rsidP="00562595">
      <w:pPr>
        <w:pStyle w:val="a3"/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62595" w:rsidRPr="00CB4804" w:rsidRDefault="00562595" w:rsidP="00562595">
      <w:pPr>
        <w:spacing w:after="0"/>
        <w:jc w:val="right"/>
        <w:rPr>
          <w:rFonts w:ascii="Times New Roman" w:hAnsi="Times New Roman"/>
          <w:i/>
        </w:rPr>
      </w:pPr>
      <w:r w:rsidRPr="00CB4804">
        <w:rPr>
          <w:rFonts w:ascii="Times New Roman" w:hAnsi="Times New Roman"/>
          <w:i/>
        </w:rPr>
        <w:t>тыс</w:t>
      </w:r>
      <w:proofErr w:type="gramStart"/>
      <w:r w:rsidRPr="00CB4804">
        <w:rPr>
          <w:rFonts w:ascii="Times New Roman" w:hAnsi="Times New Roman"/>
          <w:i/>
        </w:rPr>
        <w:t>.р</w:t>
      </w:r>
      <w:proofErr w:type="gramEnd"/>
      <w:r w:rsidRPr="00CB4804">
        <w:rPr>
          <w:rFonts w:ascii="Times New Roman" w:hAnsi="Times New Roman"/>
          <w:i/>
        </w:rPr>
        <w:t>уб.</w:t>
      </w:r>
    </w:p>
    <w:tbl>
      <w:tblPr>
        <w:tblStyle w:val="1-1"/>
        <w:tblW w:w="15170" w:type="dxa"/>
        <w:tblLook w:val="04A0"/>
      </w:tblPr>
      <w:tblGrid>
        <w:gridCol w:w="917"/>
        <w:gridCol w:w="8476"/>
        <w:gridCol w:w="1701"/>
        <w:gridCol w:w="1843"/>
        <w:gridCol w:w="2233"/>
      </w:tblGrid>
      <w:tr w:rsidR="00B11BD4" w:rsidRPr="00CB4804" w:rsidTr="00293F4B">
        <w:trPr>
          <w:cnfStyle w:val="1000000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spacing w:after="0"/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/</w:t>
            </w:r>
            <w:proofErr w:type="spell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B11BD4" w:rsidRPr="008450C7" w:rsidRDefault="00B11BD4" w:rsidP="009B6E17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Факт 201</w:t>
            </w:r>
            <w:r w:rsidR="00E9720F">
              <w:rPr>
                <w:sz w:val="24"/>
                <w:szCs w:val="24"/>
              </w:rPr>
              <w:t>9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B11BD4" w:rsidRPr="008450C7" w:rsidRDefault="00B11BD4" w:rsidP="00E9720F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План 20</w:t>
            </w:r>
            <w:r w:rsidR="00E9720F">
              <w:rPr>
                <w:sz w:val="24"/>
                <w:szCs w:val="24"/>
              </w:rPr>
              <w:t>20</w:t>
            </w:r>
            <w:r w:rsidRPr="008450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33" w:type="dxa"/>
          </w:tcPr>
          <w:p w:rsidR="00B11BD4" w:rsidRPr="008450C7" w:rsidRDefault="00B11BD4" w:rsidP="00B23B34">
            <w:pPr>
              <w:spacing w:after="0" w:line="240" w:lineRule="auto"/>
              <w:jc w:val="center"/>
              <w:cnfStyle w:val="100000000000"/>
              <w:rPr>
                <w:b w:val="0"/>
                <w:sz w:val="24"/>
                <w:szCs w:val="24"/>
              </w:rPr>
            </w:pPr>
            <w:r w:rsidRPr="008450C7">
              <w:rPr>
                <w:sz w:val="24"/>
                <w:szCs w:val="24"/>
              </w:rPr>
              <w:t>Прогноз на 20</w:t>
            </w:r>
            <w:r w:rsidR="00E9720F">
              <w:rPr>
                <w:sz w:val="24"/>
                <w:szCs w:val="24"/>
              </w:rPr>
              <w:t>21</w:t>
            </w:r>
            <w:r w:rsidR="00B23B34">
              <w:rPr>
                <w:sz w:val="24"/>
                <w:szCs w:val="24"/>
              </w:rPr>
              <w:t xml:space="preserve"> </w:t>
            </w:r>
            <w:r w:rsidRPr="008450C7">
              <w:rPr>
                <w:sz w:val="24"/>
                <w:szCs w:val="24"/>
              </w:rPr>
              <w:t>год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 - всего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3 896,6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4 844,8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4 442,1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724,2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1 241,7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1 341,1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</w:t>
            </w: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м(</w:t>
            </w:r>
            <w:proofErr w:type="gramEnd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 xml:space="preserve"> продукции) производимым на территории РФ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Единый с/хозяйственный налог</w:t>
            </w:r>
            <w:proofErr w:type="gramEnd"/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274,5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435,1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Налог на имущество физических  лиц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189,4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371,0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2 706,3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2 868,0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2 595,0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1.6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  <w:trHeight w:val="523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Неналоговые доход</w:t>
            </w:r>
            <w:proofErr w:type="gramStart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ы-</w:t>
            </w:r>
            <w:proofErr w:type="gramEnd"/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29,0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2.4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и неналоговые доходы всего: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3 896,6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4 873,8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4 471,1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9 648,7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2 234,9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2 073,7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4.1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Дотация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104,3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107,8</w:t>
            </w: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4.2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Субсидия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4.3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Субвенция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202,5</w:t>
            </w: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4.4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9 333,8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1 348,1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1965,9</w:t>
            </w: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Прочие безвозмездные поступления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 207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01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4.6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коды 218, 219</w:t>
            </w: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B11BD4" w:rsidRPr="008450C7" w:rsidRDefault="00B11BD4" w:rsidP="00293F4B">
            <w:pPr>
              <w:spacing w:after="0" w:line="240" w:lineRule="auto"/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B11BD4" w:rsidRPr="00CB4804" w:rsidTr="00293F4B">
        <w:trPr>
          <w:cnfStyle w:val="000000100000"/>
        </w:trPr>
        <w:tc>
          <w:tcPr>
            <w:cnfStyle w:val="001000000000"/>
            <w:tcW w:w="917" w:type="dxa"/>
          </w:tcPr>
          <w:p w:rsidR="00B11BD4" w:rsidRPr="00CB4804" w:rsidRDefault="00B11BD4" w:rsidP="00293F4B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476" w:type="dxa"/>
          </w:tcPr>
          <w:p w:rsidR="00B11BD4" w:rsidRPr="00CB4804" w:rsidRDefault="00B11BD4" w:rsidP="00293F4B">
            <w:pPr>
              <w:contextualSpacing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B4804">
              <w:rPr>
                <w:rFonts w:ascii="Times New Roman" w:hAnsi="Times New Roman"/>
                <w:b/>
                <w:i/>
                <w:sz w:val="24"/>
                <w:szCs w:val="24"/>
              </w:rPr>
              <w:t>Доходы всего:</w:t>
            </w:r>
          </w:p>
        </w:tc>
        <w:tc>
          <w:tcPr>
            <w:tcW w:w="1701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13 545,3</w:t>
            </w:r>
          </w:p>
        </w:tc>
        <w:tc>
          <w:tcPr>
            <w:tcW w:w="184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7 108,7</w:t>
            </w:r>
          </w:p>
        </w:tc>
        <w:tc>
          <w:tcPr>
            <w:tcW w:w="2233" w:type="dxa"/>
          </w:tcPr>
          <w:p w:rsidR="00B11BD4" w:rsidRPr="008450C7" w:rsidRDefault="00E9720F" w:rsidP="00293F4B">
            <w:pPr>
              <w:spacing w:after="0" w:line="240" w:lineRule="auto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6 544,8</w:t>
            </w:r>
          </w:p>
        </w:tc>
      </w:tr>
    </w:tbl>
    <w:p w:rsidR="00562595" w:rsidRDefault="00562595" w:rsidP="005625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1BD4" w:rsidRPr="00CB4804" w:rsidRDefault="00B11BD4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CB4804">
        <w:rPr>
          <w:rFonts w:ascii="Times New Roman" w:hAnsi="Times New Roman"/>
          <w:b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</w:t>
      </w:r>
      <w:r w:rsidR="00E9720F">
        <w:rPr>
          <w:rFonts w:ascii="Times New Roman" w:hAnsi="Times New Roman"/>
          <w:sz w:val="28"/>
          <w:szCs w:val="28"/>
        </w:rPr>
        <w:t xml:space="preserve"> 6 544,8 </w:t>
      </w:r>
      <w:r w:rsidRPr="00CB4804">
        <w:rPr>
          <w:rFonts w:ascii="Times New Roman" w:hAnsi="Times New Roman"/>
          <w:b/>
          <w:sz w:val="28"/>
          <w:szCs w:val="28"/>
        </w:rPr>
        <w:t>тыс. рублей</w:t>
      </w:r>
      <w:proofErr w:type="gramStart"/>
      <w:r w:rsidRPr="00CB4804">
        <w:rPr>
          <w:rFonts w:ascii="Times New Roman" w:hAnsi="Times New Roman"/>
          <w:b/>
          <w:sz w:val="28"/>
          <w:szCs w:val="28"/>
        </w:rPr>
        <w:t>.,</w:t>
      </w:r>
      <w:r w:rsidRPr="00CB480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CB4804">
        <w:rPr>
          <w:rFonts w:ascii="Times New Roman" w:hAnsi="Times New Roman"/>
          <w:sz w:val="28"/>
          <w:szCs w:val="28"/>
        </w:rPr>
        <w:t xml:space="preserve">исходя из налоговых и неналоговых доходов в сумме </w:t>
      </w:r>
      <w:r w:rsidR="00E9720F">
        <w:rPr>
          <w:rFonts w:ascii="Times New Roman" w:hAnsi="Times New Roman"/>
          <w:b/>
          <w:sz w:val="28"/>
          <w:szCs w:val="28"/>
        </w:rPr>
        <w:t>4 471,1</w:t>
      </w:r>
      <w:r w:rsidR="001C1D10">
        <w:rPr>
          <w:rFonts w:ascii="Times New Roman" w:hAnsi="Times New Roman"/>
          <w:b/>
          <w:sz w:val="28"/>
          <w:szCs w:val="28"/>
        </w:rPr>
        <w:t xml:space="preserve"> </w:t>
      </w:r>
      <w:r w:rsidRPr="00CB4804">
        <w:rPr>
          <w:rFonts w:ascii="Times New Roman" w:hAnsi="Times New Roman"/>
          <w:b/>
          <w:sz w:val="28"/>
          <w:szCs w:val="28"/>
        </w:rPr>
        <w:t>тыс. рублей.</w:t>
      </w:r>
      <w:r>
        <w:rPr>
          <w:rFonts w:ascii="Times New Roman" w:hAnsi="Times New Roman"/>
          <w:b/>
          <w:sz w:val="28"/>
          <w:szCs w:val="28"/>
        </w:rPr>
        <w:t>, безвозме</w:t>
      </w:r>
      <w:r w:rsidR="001C1D10">
        <w:rPr>
          <w:rFonts w:ascii="Times New Roman" w:hAnsi="Times New Roman"/>
          <w:b/>
          <w:sz w:val="28"/>
          <w:szCs w:val="28"/>
        </w:rPr>
        <w:t>з</w:t>
      </w:r>
      <w:r w:rsidR="00E9720F">
        <w:rPr>
          <w:rFonts w:ascii="Times New Roman" w:hAnsi="Times New Roman"/>
          <w:b/>
          <w:sz w:val="28"/>
          <w:szCs w:val="28"/>
        </w:rPr>
        <w:t>дных поступлений в сумме 2 073,7</w:t>
      </w:r>
      <w:r>
        <w:rPr>
          <w:rFonts w:ascii="Times New Roman" w:hAnsi="Times New Roman"/>
          <w:b/>
          <w:sz w:val="28"/>
          <w:szCs w:val="28"/>
        </w:rPr>
        <w:t xml:space="preserve"> тыс. руб.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В основу расчета </w:t>
      </w:r>
      <w:r w:rsidRPr="00CB4804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CB4804">
        <w:rPr>
          <w:rFonts w:ascii="Times New Roman" w:hAnsi="Times New Roman"/>
          <w:sz w:val="28"/>
          <w:szCs w:val="28"/>
        </w:rPr>
        <w:t xml:space="preserve"> принята оценка прогноза</w:t>
      </w:r>
      <w:r>
        <w:rPr>
          <w:rFonts w:ascii="Times New Roman" w:hAnsi="Times New Roman"/>
          <w:sz w:val="28"/>
          <w:szCs w:val="28"/>
        </w:rPr>
        <w:t xml:space="preserve"> фонда оплаты труда работающих </w:t>
      </w:r>
      <w:r w:rsidRPr="00CB4804">
        <w:rPr>
          <w:rFonts w:ascii="Times New Roman" w:hAnsi="Times New Roman"/>
          <w:sz w:val="28"/>
          <w:szCs w:val="28"/>
        </w:rPr>
        <w:t>на 20</w:t>
      </w:r>
      <w:r w:rsidR="005D04F9">
        <w:rPr>
          <w:rFonts w:ascii="Times New Roman" w:hAnsi="Times New Roman"/>
          <w:sz w:val="28"/>
          <w:szCs w:val="28"/>
        </w:rPr>
        <w:t>21</w:t>
      </w:r>
      <w:r w:rsidRPr="00CB4804">
        <w:rPr>
          <w:rFonts w:ascii="Times New Roman" w:hAnsi="Times New Roman"/>
          <w:sz w:val="28"/>
          <w:szCs w:val="28"/>
        </w:rPr>
        <w:t xml:space="preserve"> г</w:t>
      </w:r>
      <w:r w:rsidR="005D04F9">
        <w:rPr>
          <w:rFonts w:ascii="Times New Roman" w:hAnsi="Times New Roman"/>
          <w:sz w:val="28"/>
          <w:szCs w:val="28"/>
        </w:rPr>
        <w:t>од (77 496,2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тыс</w:t>
      </w:r>
      <w:proofErr w:type="gramStart"/>
      <w:r w:rsidRPr="00CB4804">
        <w:rPr>
          <w:rFonts w:ascii="Times New Roman" w:hAnsi="Times New Roman"/>
          <w:sz w:val="28"/>
          <w:szCs w:val="28"/>
        </w:rPr>
        <w:t>.р</w:t>
      </w:r>
      <w:proofErr w:type="gramEnd"/>
      <w:r w:rsidRPr="00CB4804">
        <w:rPr>
          <w:rFonts w:ascii="Times New Roman" w:hAnsi="Times New Roman"/>
          <w:sz w:val="28"/>
          <w:szCs w:val="28"/>
        </w:rPr>
        <w:t>ублей.), поступление налога за 201</w:t>
      </w:r>
      <w:r w:rsidR="005D04F9">
        <w:rPr>
          <w:rFonts w:ascii="Times New Roman" w:hAnsi="Times New Roman"/>
          <w:sz w:val="28"/>
          <w:szCs w:val="28"/>
        </w:rPr>
        <w:t>8-2020</w:t>
      </w:r>
      <w:r w:rsidRPr="00CB4804">
        <w:rPr>
          <w:rFonts w:ascii="Times New Roman" w:hAnsi="Times New Roman"/>
          <w:sz w:val="28"/>
          <w:szCs w:val="28"/>
        </w:rPr>
        <w:t xml:space="preserve"> годы. 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4F9">
        <w:rPr>
          <w:rFonts w:ascii="Times New Roman" w:hAnsi="Times New Roman"/>
          <w:sz w:val="28"/>
          <w:szCs w:val="28"/>
        </w:rPr>
        <w:t>1 341,1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>тыс. рублей.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sz w:val="28"/>
          <w:szCs w:val="28"/>
        </w:rPr>
        <w:t>(сельского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 xml:space="preserve">закреплено </w:t>
      </w:r>
      <w:r>
        <w:rPr>
          <w:rFonts w:ascii="Times New Roman" w:hAnsi="Times New Roman"/>
          <w:sz w:val="28"/>
          <w:szCs w:val="28"/>
        </w:rPr>
        <w:t>2 процента</w:t>
      </w:r>
      <w:r w:rsidR="004562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</w:t>
      </w:r>
      <w:r w:rsidR="004562BB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>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B11BD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В основе расчета </w:t>
      </w:r>
      <w:r w:rsidRPr="00CB4804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CB4804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1C1D10">
        <w:rPr>
          <w:rFonts w:ascii="Times New Roman" w:hAnsi="Times New Roman"/>
          <w:sz w:val="28"/>
          <w:szCs w:val="28"/>
        </w:rPr>
        <w:t>а</w:t>
      </w:r>
      <w:r w:rsidR="005D04F9">
        <w:rPr>
          <w:rFonts w:ascii="Times New Roman" w:hAnsi="Times New Roman"/>
          <w:sz w:val="28"/>
          <w:szCs w:val="28"/>
        </w:rPr>
        <w:t xml:space="preserve"> экономического развития на 2021</w:t>
      </w:r>
      <w:r w:rsidRPr="00CB4804">
        <w:rPr>
          <w:rFonts w:ascii="Times New Roman" w:hAnsi="Times New Roman"/>
          <w:sz w:val="28"/>
          <w:szCs w:val="28"/>
        </w:rPr>
        <w:t xml:space="preserve"> год. </w:t>
      </w:r>
      <w:r w:rsidRPr="007F00E1">
        <w:rPr>
          <w:rFonts w:ascii="Times New Roman" w:hAnsi="Times New Roman"/>
          <w:sz w:val="28"/>
          <w:szCs w:val="28"/>
        </w:rPr>
        <w:t>Поступление единого сельскохозяйственного налога в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(сельское поселение)</w:t>
      </w:r>
      <w:r w:rsidRPr="007F00E1">
        <w:rPr>
          <w:rFonts w:ascii="Times New Roman" w:hAnsi="Times New Roman"/>
          <w:sz w:val="28"/>
          <w:szCs w:val="28"/>
        </w:rPr>
        <w:t xml:space="preserve"> прогнозируется в сумме </w:t>
      </w:r>
      <w:r w:rsidR="005D04F9">
        <w:rPr>
          <w:rFonts w:ascii="Times New Roman" w:hAnsi="Times New Roman"/>
          <w:sz w:val="28"/>
          <w:szCs w:val="28"/>
        </w:rPr>
        <w:t>135,0</w:t>
      </w:r>
      <w:r w:rsidR="001C1D10">
        <w:rPr>
          <w:rFonts w:ascii="Times New Roman" w:hAnsi="Times New Roman"/>
          <w:sz w:val="28"/>
          <w:szCs w:val="28"/>
        </w:rPr>
        <w:t xml:space="preserve"> </w:t>
      </w:r>
      <w:r w:rsidRPr="007F00E1">
        <w:rPr>
          <w:rFonts w:ascii="Times New Roman" w:hAnsi="Times New Roman"/>
          <w:sz w:val="28"/>
          <w:szCs w:val="28"/>
        </w:rPr>
        <w:t>тыс</w:t>
      </w:r>
      <w:proofErr w:type="gramStart"/>
      <w:r w:rsidRPr="007F00E1">
        <w:rPr>
          <w:rFonts w:ascii="Times New Roman" w:hAnsi="Times New Roman"/>
          <w:sz w:val="28"/>
          <w:szCs w:val="28"/>
        </w:rPr>
        <w:t>.р</w:t>
      </w:r>
      <w:proofErr w:type="gramEnd"/>
      <w:r w:rsidRPr="007F00E1">
        <w:rPr>
          <w:rFonts w:ascii="Times New Roman" w:hAnsi="Times New Roman"/>
          <w:sz w:val="28"/>
          <w:szCs w:val="28"/>
        </w:rPr>
        <w:t>ублей.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4804">
        <w:rPr>
          <w:rFonts w:ascii="Times New Roman" w:hAnsi="Times New Roman"/>
          <w:sz w:val="28"/>
          <w:szCs w:val="28"/>
        </w:rPr>
        <w:lastRenderedPageBreak/>
        <w:t xml:space="preserve">В основу расчета </w:t>
      </w:r>
      <w:r w:rsidRPr="00CB4804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CB4804">
        <w:rPr>
          <w:rFonts w:ascii="Times New Roman" w:hAnsi="Times New Roman"/>
          <w:sz w:val="28"/>
          <w:szCs w:val="28"/>
        </w:rPr>
        <w:t xml:space="preserve"> приняты данные главного администратора</w:t>
      </w:r>
      <w:r>
        <w:rPr>
          <w:rFonts w:ascii="Times New Roman" w:hAnsi="Times New Roman"/>
          <w:sz w:val="28"/>
          <w:szCs w:val="28"/>
        </w:rPr>
        <w:t xml:space="preserve"> дохода (администратора дохода)</w:t>
      </w:r>
      <w:r w:rsidRPr="00CB4804">
        <w:rPr>
          <w:rFonts w:ascii="Times New Roman" w:hAnsi="Times New Roman"/>
          <w:sz w:val="28"/>
          <w:szCs w:val="28"/>
        </w:rPr>
        <w:t xml:space="preserve"> (и</w:t>
      </w:r>
      <w:r>
        <w:rPr>
          <w:rFonts w:ascii="Times New Roman" w:hAnsi="Times New Roman"/>
          <w:sz w:val="28"/>
          <w:szCs w:val="28"/>
        </w:rPr>
        <w:t xml:space="preserve">нспекции Федеральной налоговой </w:t>
      </w:r>
      <w:r w:rsidRPr="00CB4804">
        <w:rPr>
          <w:rFonts w:ascii="Times New Roman" w:hAnsi="Times New Roman"/>
          <w:sz w:val="28"/>
          <w:szCs w:val="28"/>
        </w:rPr>
        <w:t xml:space="preserve">службы по Саратовской области), Решения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27.10.2014  года № 29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27.10.2014 года  № 29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налога</w:t>
      </w:r>
      <w:proofErr w:type="gramEnd"/>
      <w:r w:rsidRPr="00CB4804">
        <w:rPr>
          <w:rFonts w:ascii="Times New Roman" w:hAnsi="Times New Roman"/>
          <w:sz w:val="28"/>
          <w:szCs w:val="28"/>
        </w:rPr>
        <w:t xml:space="preserve"> на имущество физических лиц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ьного образования» от 10.11.2014 года № 30</w:t>
      </w:r>
      <w:r w:rsidRPr="00CB48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Отчет о налоговой базе и структуре начислений по местным налогам (форма № 5-МН) за 201</w:t>
      </w:r>
      <w:r w:rsidR="005D04F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>Объем поступления налога на имущество физических лиц в бюджете муниципального образования сост</w:t>
      </w:r>
      <w:r>
        <w:rPr>
          <w:rFonts w:ascii="Times New Roman" w:hAnsi="Times New Roman"/>
          <w:sz w:val="28"/>
          <w:szCs w:val="28"/>
        </w:rPr>
        <w:t xml:space="preserve">авит в сумме </w:t>
      </w:r>
      <w:r w:rsidR="005D04F9">
        <w:rPr>
          <w:rFonts w:ascii="Times New Roman" w:hAnsi="Times New Roman"/>
          <w:b/>
          <w:sz w:val="28"/>
          <w:szCs w:val="28"/>
        </w:rPr>
        <w:t>371,0</w:t>
      </w:r>
      <w:r w:rsidR="001C1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CB4804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CB4804">
        <w:rPr>
          <w:rFonts w:ascii="Times New Roman" w:hAnsi="Times New Roman"/>
          <w:b/>
          <w:sz w:val="28"/>
          <w:szCs w:val="28"/>
        </w:rPr>
        <w:t>земельного налога</w:t>
      </w:r>
      <w:r w:rsidRPr="00CB4804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27.09.2013 года № 32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</w:t>
      </w:r>
      <w:r>
        <w:rPr>
          <w:rFonts w:ascii="Times New Roman" w:hAnsi="Times New Roman"/>
          <w:sz w:val="28"/>
          <w:szCs w:val="28"/>
        </w:rPr>
        <w:t>льного образования от 27.09.2013</w:t>
      </w:r>
      <w:r w:rsidRPr="00CB480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32</w:t>
      </w:r>
      <w:r w:rsidRPr="00CB4804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CB4804">
        <w:rPr>
          <w:rFonts w:ascii="Times New Roman" w:hAnsi="Times New Roman"/>
          <w:sz w:val="28"/>
          <w:szCs w:val="28"/>
        </w:rPr>
        <w:t>Липовского</w:t>
      </w:r>
      <w:proofErr w:type="spellEnd"/>
      <w:r w:rsidRPr="00CB4804">
        <w:rPr>
          <w:rFonts w:ascii="Times New Roman" w:hAnsi="Times New Roman"/>
          <w:sz w:val="28"/>
          <w:szCs w:val="28"/>
        </w:rPr>
        <w:t xml:space="preserve"> муниципального образова</w:t>
      </w:r>
      <w:r>
        <w:rPr>
          <w:rFonts w:ascii="Times New Roman" w:hAnsi="Times New Roman"/>
          <w:sz w:val="28"/>
          <w:szCs w:val="28"/>
        </w:rPr>
        <w:t>ния» от 27.10.2014 года № 28,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27.09.2013 года № 32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05.11.2015 года № 33</w:t>
      </w:r>
    </w:p>
    <w:p w:rsidR="00B11BD4" w:rsidRPr="00CB4804" w:rsidRDefault="00B11BD4" w:rsidP="00B11BD4">
      <w:pPr>
        <w:jc w:val="both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>Поступление земельного налога запланиро</w:t>
      </w:r>
      <w:r>
        <w:rPr>
          <w:rFonts w:ascii="Times New Roman" w:hAnsi="Times New Roman"/>
          <w:sz w:val="28"/>
          <w:szCs w:val="28"/>
        </w:rPr>
        <w:t xml:space="preserve">вано в сумме </w:t>
      </w:r>
      <w:r w:rsidRPr="0014371A">
        <w:rPr>
          <w:rFonts w:ascii="Times New Roman" w:hAnsi="Times New Roman"/>
          <w:b/>
          <w:sz w:val="28"/>
          <w:szCs w:val="28"/>
        </w:rPr>
        <w:t>2</w:t>
      </w:r>
      <w:r w:rsidR="005D04F9">
        <w:rPr>
          <w:rFonts w:ascii="Times New Roman" w:hAnsi="Times New Roman"/>
          <w:b/>
          <w:sz w:val="28"/>
          <w:szCs w:val="28"/>
        </w:rPr>
        <w:t> 595,0</w:t>
      </w:r>
      <w:r w:rsidR="001C1D1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11BD4" w:rsidRPr="00CB4804" w:rsidRDefault="00B11BD4" w:rsidP="00B11BD4">
      <w:pPr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CB4804">
        <w:rPr>
          <w:rFonts w:ascii="Times New Roman" w:hAnsi="Times New Roman"/>
          <w:sz w:val="28"/>
          <w:szCs w:val="28"/>
        </w:rPr>
        <w:t xml:space="preserve"> запланированы в объеме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="005D04F9">
        <w:rPr>
          <w:rFonts w:ascii="Times New Roman" w:hAnsi="Times New Roman"/>
          <w:b/>
          <w:i/>
          <w:sz w:val="28"/>
          <w:szCs w:val="28"/>
        </w:rPr>
        <w:t> 073,7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B4804">
        <w:rPr>
          <w:rFonts w:ascii="Times New Roman" w:hAnsi="Times New Roman"/>
          <w:sz w:val="28"/>
          <w:szCs w:val="28"/>
        </w:rPr>
        <w:t xml:space="preserve">тыс. рублей или </w:t>
      </w:r>
      <w:r w:rsidR="005D04F9">
        <w:rPr>
          <w:rFonts w:ascii="Times New Roman" w:hAnsi="Times New Roman"/>
          <w:sz w:val="28"/>
          <w:szCs w:val="28"/>
        </w:rPr>
        <w:t>31,7</w:t>
      </w:r>
      <w:r w:rsidRPr="00CB4804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B11BD4" w:rsidRPr="00CB4804" w:rsidRDefault="00B11BD4" w:rsidP="00B11BD4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дотация – </w:t>
      </w:r>
      <w:r w:rsidR="005D04F9">
        <w:rPr>
          <w:rFonts w:ascii="Times New Roman" w:hAnsi="Times New Roman"/>
          <w:sz w:val="28"/>
          <w:szCs w:val="28"/>
        </w:rPr>
        <w:t>107,8  тыс. рублей или  1,6</w:t>
      </w:r>
      <w:r w:rsidRPr="00CB4804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B11BD4" w:rsidRPr="00CB4804" w:rsidRDefault="00B11BD4" w:rsidP="00B11BD4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субвенция – </w:t>
      </w:r>
    </w:p>
    <w:p w:rsidR="00B11BD4" w:rsidRPr="00CB4804" w:rsidRDefault="00B11BD4" w:rsidP="00B11BD4">
      <w:pPr>
        <w:ind w:left="426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5D04F9">
        <w:rPr>
          <w:rFonts w:ascii="Times New Roman" w:hAnsi="Times New Roman"/>
          <w:i/>
          <w:sz w:val="28"/>
          <w:szCs w:val="28"/>
        </w:rPr>
        <w:t>1965,9</w:t>
      </w:r>
      <w:r w:rsidRPr="00CB4804">
        <w:rPr>
          <w:rFonts w:ascii="Times New Roman" w:hAnsi="Times New Roman"/>
          <w:i/>
          <w:sz w:val="28"/>
          <w:szCs w:val="28"/>
        </w:rPr>
        <w:t xml:space="preserve"> тыс. рублей или  </w:t>
      </w:r>
      <w:r w:rsidR="005D04F9">
        <w:rPr>
          <w:rFonts w:ascii="Times New Roman" w:hAnsi="Times New Roman"/>
          <w:i/>
          <w:sz w:val="28"/>
          <w:szCs w:val="28"/>
        </w:rPr>
        <w:t>30,0</w:t>
      </w:r>
      <w:r w:rsidRPr="00CB4804">
        <w:rPr>
          <w:rFonts w:ascii="Times New Roman" w:hAnsi="Times New Roman"/>
          <w:i/>
          <w:sz w:val="28"/>
          <w:szCs w:val="28"/>
        </w:rPr>
        <w:t xml:space="preserve"> % от </w:t>
      </w:r>
      <w:r w:rsidRPr="00CB4804">
        <w:rPr>
          <w:rFonts w:ascii="Times New Roman" w:hAnsi="Times New Roman"/>
          <w:sz w:val="28"/>
          <w:szCs w:val="28"/>
        </w:rPr>
        <w:t>общего объема доходов.</w:t>
      </w:r>
    </w:p>
    <w:p w:rsidR="00B11BD4" w:rsidRPr="00CB4804" w:rsidRDefault="00B11BD4" w:rsidP="00B11BD4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 муниципального образования  по повышению доходов бюджета.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lastRenderedPageBreak/>
        <w:t>Оформление невостребованных земельных участков.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B11BD4" w:rsidRPr="00CB4804" w:rsidRDefault="00B11BD4" w:rsidP="00B11BD4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CB4804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B11BD4" w:rsidRPr="00CB4804" w:rsidRDefault="00B11BD4" w:rsidP="00B11BD4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r w:rsidRPr="0056259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601075" cy="43338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B11BD4" w:rsidRDefault="00B11BD4" w:rsidP="00B11B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1BD4" w:rsidRDefault="00B11BD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Default="007701C4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1C4"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45F" w:rsidRPr="00261EEB" w:rsidRDefault="0038545F" w:rsidP="003854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>
        <w:rPr>
          <w:rFonts w:ascii="Times New Roman" w:hAnsi="Times New Roman"/>
          <w:sz w:val="28"/>
          <w:szCs w:val="28"/>
        </w:rPr>
        <w:t xml:space="preserve">ного бюджета и составила </w:t>
      </w:r>
      <w:r w:rsidR="00D72054">
        <w:rPr>
          <w:rFonts w:ascii="Times New Roman" w:hAnsi="Times New Roman"/>
          <w:sz w:val="28"/>
          <w:szCs w:val="28"/>
        </w:rPr>
        <w:t>6 544,8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38545F" w:rsidRDefault="0038545F" w:rsidP="003854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955" w:rsidRPr="00CB4804" w:rsidRDefault="007701C4" w:rsidP="00EA4508">
      <w:pPr>
        <w:rPr>
          <w:rFonts w:ascii="Times New Roman" w:hAnsi="Times New Roman"/>
          <w:sz w:val="28"/>
          <w:szCs w:val="28"/>
        </w:rPr>
      </w:pPr>
      <w:r w:rsidRPr="007701C4">
        <w:rPr>
          <w:rFonts w:ascii="Times New Roman" w:hAnsi="Times New Roman"/>
          <w:sz w:val="24"/>
          <w:szCs w:val="24"/>
        </w:rPr>
      </w:r>
      <w:r w:rsidRPr="007701C4"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7B4F28" w:rsidRDefault="007B4F28" w:rsidP="0038545F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EA4508" w:rsidRDefault="000D2B2A" w:rsidP="00EA4508">
      <w:pPr>
        <w:spacing w:after="0"/>
        <w:ind w:left="1260"/>
        <w:jc w:val="right"/>
        <w:rPr>
          <w:rFonts w:ascii="Times New Roman" w:hAnsi="Times New Roman"/>
          <w:i/>
        </w:rPr>
      </w:pPr>
      <w:r w:rsidRPr="00EA4508">
        <w:rPr>
          <w:rFonts w:ascii="Times New Roman" w:hAnsi="Times New Roman"/>
          <w:i/>
        </w:rPr>
        <w:t>тыс. руб.</w:t>
      </w:r>
    </w:p>
    <w:tbl>
      <w:tblPr>
        <w:tblStyle w:val="1-1"/>
        <w:tblW w:w="15134" w:type="dxa"/>
        <w:tblLook w:val="04A0"/>
      </w:tblPr>
      <w:tblGrid>
        <w:gridCol w:w="7763"/>
        <w:gridCol w:w="2551"/>
        <w:gridCol w:w="2410"/>
        <w:gridCol w:w="2410"/>
      </w:tblGrid>
      <w:tr w:rsidR="00E00FB8" w:rsidRPr="00CB4804" w:rsidTr="006C1BA6">
        <w:trPr>
          <w:cnfStyle w:val="100000000000"/>
        </w:trPr>
        <w:tc>
          <w:tcPr>
            <w:cnfStyle w:val="001000000000"/>
            <w:tcW w:w="7763" w:type="dxa"/>
          </w:tcPr>
          <w:p w:rsidR="00E00FB8" w:rsidRPr="00CB4804" w:rsidRDefault="0038545F" w:rsidP="0038545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551" w:type="dxa"/>
          </w:tcPr>
          <w:p w:rsid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</w:t>
            </w:r>
            <w:r w:rsidR="00D72054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2019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фактическое значение</w:t>
            </w:r>
          </w:p>
        </w:tc>
        <w:tc>
          <w:tcPr>
            <w:tcW w:w="2410" w:type="dxa"/>
          </w:tcPr>
          <w:p w:rsidR="0038545F" w:rsidRDefault="00D72054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2020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E00FB8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410" w:type="dxa"/>
          </w:tcPr>
          <w:p w:rsidR="00E00FB8" w:rsidRDefault="00D72054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2021</w:t>
            </w:r>
            <w:r w:rsidR="00E00FB8" w:rsidRPr="00E00FB8"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 xml:space="preserve"> г</w:t>
            </w:r>
          </w:p>
          <w:p w:rsidR="0038545F" w:rsidRPr="00E00FB8" w:rsidRDefault="0038545F" w:rsidP="0038545F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FFFFFF"/>
                <w:sz w:val="28"/>
                <w:szCs w:val="28"/>
              </w:rPr>
              <w:t>прогноз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5 706,2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B4F28">
              <w:rPr>
                <w:rFonts w:ascii="Times New Roman" w:hAnsi="Times New Roman"/>
                <w:sz w:val="28"/>
                <w:szCs w:val="28"/>
              </w:rPr>
              <w:t>68,0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6DC1">
              <w:rPr>
                <w:rFonts w:ascii="Times New Roman" w:hAnsi="Times New Roman"/>
                <w:sz w:val="28"/>
                <w:szCs w:val="28"/>
              </w:rPr>
              <w:t> </w:t>
            </w:r>
            <w:r w:rsidR="001129C9">
              <w:rPr>
                <w:rFonts w:ascii="Times New Roman" w:hAnsi="Times New Roman"/>
                <w:sz w:val="28"/>
                <w:szCs w:val="28"/>
              </w:rPr>
              <w:t>4</w:t>
            </w:r>
            <w:r w:rsidR="005A6DC1">
              <w:rPr>
                <w:rFonts w:ascii="Times New Roman" w:hAnsi="Times New Roman"/>
                <w:sz w:val="28"/>
                <w:szCs w:val="28"/>
              </w:rPr>
              <w:t>45,1</w:t>
            </w:r>
          </w:p>
        </w:tc>
      </w:tr>
      <w:tr w:rsidR="005F1C1D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B4F2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10" w:type="dxa"/>
          </w:tcPr>
          <w:p w:rsidR="005F1C1D" w:rsidRPr="00E00FB8" w:rsidRDefault="005A6DC1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1 996,2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4F28">
              <w:rPr>
                <w:rFonts w:ascii="Times New Roman" w:hAnsi="Times New Roman"/>
                <w:sz w:val="28"/>
                <w:szCs w:val="28"/>
              </w:rPr>
              <w:t> 348,1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129C9">
              <w:rPr>
                <w:rFonts w:ascii="Times New Roman" w:hAnsi="Times New Roman"/>
                <w:sz w:val="28"/>
                <w:szCs w:val="28"/>
              </w:rPr>
              <w:t> 348,1</w:t>
            </w:r>
          </w:p>
        </w:tc>
      </w:tr>
      <w:tr w:rsidR="005F1C1D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275,4</w:t>
            </w:r>
          </w:p>
        </w:tc>
        <w:tc>
          <w:tcPr>
            <w:tcW w:w="2410" w:type="dxa"/>
          </w:tcPr>
          <w:p w:rsidR="005F1C1D" w:rsidRPr="00E00FB8" w:rsidRDefault="007B4F28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381,1</w:t>
            </w:r>
          </w:p>
        </w:tc>
        <w:tc>
          <w:tcPr>
            <w:tcW w:w="2410" w:type="dxa"/>
          </w:tcPr>
          <w:p w:rsidR="005F1C1D" w:rsidRPr="00E00FB8" w:rsidRDefault="005A6DC1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291,7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5 120,5</w:t>
            </w:r>
          </w:p>
        </w:tc>
        <w:tc>
          <w:tcPr>
            <w:tcW w:w="2410" w:type="dxa"/>
          </w:tcPr>
          <w:p w:rsidR="005F1C1D" w:rsidRPr="00E00FB8" w:rsidRDefault="001129C9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4F28">
              <w:rPr>
                <w:rFonts w:ascii="Times New Roman" w:hAnsi="Times New Roman"/>
                <w:sz w:val="28"/>
                <w:szCs w:val="28"/>
              </w:rPr>
              <w:t> 708,0</w:t>
            </w:r>
          </w:p>
        </w:tc>
        <w:tc>
          <w:tcPr>
            <w:tcW w:w="2410" w:type="dxa"/>
          </w:tcPr>
          <w:p w:rsidR="005F1C1D" w:rsidRPr="00E00FB8" w:rsidRDefault="00E2116A" w:rsidP="00EF3A27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6DC1">
              <w:rPr>
                <w:rFonts w:ascii="Times New Roman" w:hAnsi="Times New Roman"/>
                <w:sz w:val="28"/>
                <w:szCs w:val="28"/>
              </w:rPr>
              <w:t> 459,9</w:t>
            </w:r>
          </w:p>
        </w:tc>
      </w:tr>
      <w:tr w:rsidR="001129C9" w:rsidRPr="00CB4804" w:rsidTr="006C1BA6">
        <w:trPr>
          <w:cnfStyle w:val="000000010000"/>
        </w:trPr>
        <w:tc>
          <w:tcPr>
            <w:cnfStyle w:val="001000000000"/>
            <w:tcW w:w="7763" w:type="dxa"/>
          </w:tcPr>
          <w:p w:rsidR="001129C9" w:rsidRPr="00CB4804" w:rsidRDefault="001129C9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1129C9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551" w:type="dxa"/>
          </w:tcPr>
          <w:p w:rsidR="001129C9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1129C9" w:rsidRDefault="001129C9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410" w:type="dxa"/>
          </w:tcPr>
          <w:p w:rsidR="001129C9" w:rsidRDefault="005A6DC1" w:rsidP="00EF3A27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C1D" w:rsidRPr="00CB4804" w:rsidTr="006C1BA6">
        <w:trPr>
          <w:cnfStyle w:val="000000100000"/>
        </w:trPr>
        <w:tc>
          <w:tcPr>
            <w:cnfStyle w:val="001000000000"/>
            <w:tcW w:w="7763" w:type="dxa"/>
          </w:tcPr>
          <w:p w:rsidR="005F1C1D" w:rsidRPr="00CB4804" w:rsidRDefault="005F1C1D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551" w:type="dxa"/>
          </w:tcPr>
          <w:p w:rsidR="005F1C1D" w:rsidRPr="00E00FB8" w:rsidRDefault="007B4F28" w:rsidP="00EF3A27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13 305,6</w:t>
            </w:r>
          </w:p>
        </w:tc>
        <w:tc>
          <w:tcPr>
            <w:tcW w:w="2410" w:type="dxa"/>
          </w:tcPr>
          <w:p w:rsidR="005F1C1D" w:rsidRPr="00E00FB8" w:rsidRDefault="005A6DC1" w:rsidP="00EF3A27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7 108,7</w:t>
            </w:r>
          </w:p>
        </w:tc>
        <w:tc>
          <w:tcPr>
            <w:tcW w:w="2410" w:type="dxa"/>
          </w:tcPr>
          <w:p w:rsidR="005F1C1D" w:rsidRPr="00E00FB8" w:rsidRDefault="005A6DC1" w:rsidP="00EF3A27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6 544,8</w:t>
            </w:r>
          </w:p>
        </w:tc>
      </w:tr>
    </w:tbl>
    <w:p w:rsidR="00EA4508" w:rsidRDefault="00EA45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CB4804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>Липовского</w:t>
      </w:r>
      <w:proofErr w:type="spellEnd"/>
      <w:r w:rsidR="003517DB"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="006808F3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CB4804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36724E" w:rsidRPr="00CB4804" w:rsidRDefault="00CB4804" w:rsidP="00F17CC3">
      <w:pPr>
        <w:jc w:val="center"/>
        <w:rPr>
          <w:rFonts w:ascii="Times New Roman" w:hAnsi="Times New Roman"/>
          <w:sz w:val="28"/>
          <w:szCs w:val="28"/>
        </w:rPr>
      </w:pPr>
      <w:r w:rsidRPr="00CB480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505825" cy="5029200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A4508" w:rsidRDefault="00EA4508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E90B85" w:rsidRDefault="00E90B85" w:rsidP="00E90B85">
      <w:pPr>
        <w:sectPr w:rsidR="00E90B85" w:rsidSect="00CB4804">
          <w:pgSz w:w="16838" w:h="11905" w:orient="landscape"/>
          <w:pgMar w:top="709" w:right="820" w:bottom="565" w:left="1134" w:header="720" w:footer="720" w:gutter="0"/>
          <w:cols w:space="720"/>
          <w:noEndnote/>
          <w:docGrid w:linePitch="299"/>
        </w:sectPr>
      </w:pPr>
    </w:p>
    <w:p w:rsidR="00E90B85" w:rsidRPr="007C18D6" w:rsidRDefault="007701C4" w:rsidP="00E90B85">
      <w:pPr>
        <w:spacing w:after="0" w:line="240" w:lineRule="auto"/>
      </w:pPr>
      <w:r>
        <w:rPr>
          <w:noProof/>
        </w:rPr>
        <w:lastRenderedPageBreak/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E90B85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E90B85" w:rsidRPr="00B55880" w:rsidTr="00E90B85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5A6DC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5A6DC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E90B85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5A6DC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E90B85" w:rsidRPr="00B55880" w:rsidRDefault="00E90B85" w:rsidP="00E90B85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E90B85" w:rsidRPr="00B55880" w:rsidTr="00E90B85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4D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5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4D1534">
              <w:rPr>
                <w:sz w:val="24"/>
                <w:szCs w:val="24"/>
              </w:rPr>
              <w:t>2,0</w:t>
            </w:r>
          </w:p>
        </w:tc>
        <w:tc>
          <w:tcPr>
            <w:tcW w:w="1559" w:type="dxa"/>
            <w:hideMark/>
          </w:tcPr>
          <w:p w:rsidR="00E90B85" w:rsidRPr="004D1534" w:rsidRDefault="007943C6" w:rsidP="00E90B85">
            <w:pPr>
              <w:spacing w:after="0" w:line="240" w:lineRule="auto"/>
              <w:jc w:val="center"/>
              <w:cnfStyle w:val="000000100000"/>
              <w:rPr>
                <w:sz w:val="24"/>
                <w:szCs w:val="24"/>
              </w:rPr>
            </w:pPr>
            <w:r w:rsidRPr="004D1534">
              <w:rPr>
                <w:sz w:val="24"/>
                <w:szCs w:val="24"/>
              </w:rPr>
              <w:t>2,0</w:t>
            </w:r>
          </w:p>
        </w:tc>
      </w:tr>
      <w:tr w:rsidR="00E90B85" w:rsidRPr="00B55880" w:rsidTr="00E90B85">
        <w:trPr>
          <w:cnfStyle w:val="000000010000"/>
          <w:trHeight w:val="1089"/>
        </w:trPr>
        <w:tc>
          <w:tcPr>
            <w:cnfStyle w:val="001000000000"/>
            <w:tcW w:w="6062" w:type="dxa"/>
            <w:hideMark/>
          </w:tcPr>
          <w:p w:rsidR="00E90B85" w:rsidRPr="00336841" w:rsidRDefault="00E90B85" w:rsidP="00E90B85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B103DA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255,4</w:t>
            </w:r>
          </w:p>
        </w:tc>
        <w:tc>
          <w:tcPr>
            <w:tcW w:w="146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381,1</w:t>
            </w:r>
          </w:p>
        </w:tc>
        <w:tc>
          <w:tcPr>
            <w:tcW w:w="1559" w:type="dxa"/>
            <w:hideMark/>
          </w:tcPr>
          <w:p w:rsidR="00E90B85" w:rsidRPr="004D1534" w:rsidRDefault="00BD767F" w:rsidP="00B103DA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291,7</w:t>
            </w:r>
          </w:p>
        </w:tc>
      </w:tr>
      <w:tr w:rsidR="00E90B85" w:rsidRPr="00B55880" w:rsidTr="00E90B85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1A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</w:t>
            </w:r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B103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1 278,9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D76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348,1</w:t>
            </w:r>
          </w:p>
        </w:tc>
        <w:tc>
          <w:tcPr>
            <w:tcW w:w="1559" w:type="dxa"/>
            <w:hideMark/>
          </w:tcPr>
          <w:p w:rsidR="00E90B85" w:rsidRPr="004D1534" w:rsidRDefault="00B103DA" w:rsidP="00E90B85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534">
              <w:rPr>
                <w:sz w:val="24"/>
                <w:szCs w:val="24"/>
              </w:rPr>
              <w:t>1</w:t>
            </w:r>
            <w:r w:rsidR="00A40C65">
              <w:rPr>
                <w:sz w:val="24"/>
                <w:szCs w:val="24"/>
              </w:rPr>
              <w:t> 348,1</w:t>
            </w:r>
          </w:p>
        </w:tc>
      </w:tr>
      <w:tr w:rsidR="00E90B85" w:rsidRPr="00B55880" w:rsidTr="00E90B85">
        <w:trPr>
          <w:cnfStyle w:val="000000010000"/>
          <w:trHeight w:val="315"/>
        </w:trPr>
        <w:tc>
          <w:tcPr>
            <w:cnfStyle w:val="001000000000"/>
            <w:tcW w:w="6062" w:type="dxa"/>
            <w:hideMark/>
          </w:tcPr>
          <w:p w:rsidR="00E90B85" w:rsidRPr="00B55880" w:rsidRDefault="00E90B85" w:rsidP="00E9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E90B85" w:rsidRPr="004D1534" w:rsidRDefault="00BD767F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1 534,3</w:t>
            </w:r>
          </w:p>
        </w:tc>
        <w:tc>
          <w:tcPr>
            <w:tcW w:w="1467" w:type="dxa"/>
            <w:hideMark/>
          </w:tcPr>
          <w:p w:rsidR="00E90B85" w:rsidRPr="004D1534" w:rsidRDefault="00A40C65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76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BD76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559" w:type="dxa"/>
            <w:hideMark/>
          </w:tcPr>
          <w:p w:rsidR="00E90B85" w:rsidRPr="004D1534" w:rsidRDefault="00B103DA" w:rsidP="00E90B85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BD76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641,8</w:t>
            </w:r>
          </w:p>
        </w:tc>
      </w:tr>
    </w:tbl>
    <w:p w:rsidR="00E90B85" w:rsidRDefault="00E90B85" w:rsidP="00E90B85">
      <w:pPr>
        <w:tabs>
          <w:tab w:val="left" w:pos="1620"/>
        </w:tabs>
        <w:sectPr w:rsidR="00E90B85" w:rsidSect="00E90B85">
          <w:pgSz w:w="11905" w:h="16838"/>
          <w:pgMar w:top="822" w:right="567" w:bottom="1134" w:left="709" w:header="720" w:footer="720" w:gutter="0"/>
          <w:cols w:space="720"/>
          <w:noEndnote/>
          <w:docGrid w:linePitch="299"/>
        </w:sectPr>
      </w:pPr>
    </w:p>
    <w:p w:rsidR="00E90B85" w:rsidRDefault="00E90B85" w:rsidP="00E90B85">
      <w:pPr>
        <w:jc w:val="both"/>
        <w:rPr>
          <w:rFonts w:ascii="Times New Roman" w:hAnsi="Times New Roman"/>
          <w:sz w:val="28"/>
          <w:szCs w:val="28"/>
        </w:rPr>
      </w:pPr>
    </w:p>
    <w:p w:rsidR="00640C99" w:rsidRPr="00CB4804" w:rsidRDefault="007701C4" w:rsidP="00EA4508">
      <w:p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737.2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7B4F28" w:rsidRPr="00965E79" w:rsidRDefault="007B4F28" w:rsidP="00496CCA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Дополнительная информация к бюджету для граждан на </w:t>
                  </w:r>
                  <w:r w:rsidR="005A6DC1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02" w:type="dxa"/>
        <w:tblLayout w:type="fixed"/>
        <w:tblLook w:val="04A0"/>
      </w:tblPr>
      <w:tblGrid>
        <w:gridCol w:w="851"/>
        <w:gridCol w:w="7796"/>
        <w:gridCol w:w="1560"/>
        <w:gridCol w:w="1701"/>
        <w:gridCol w:w="1701"/>
        <w:gridCol w:w="1693"/>
      </w:tblGrid>
      <w:tr w:rsidR="00640C99" w:rsidRPr="00EA4508" w:rsidTr="00EA4508">
        <w:trPr>
          <w:cnfStyle w:val="100000000000"/>
        </w:trPr>
        <w:tc>
          <w:tcPr>
            <w:cnfStyle w:val="001000000000"/>
            <w:tcW w:w="851" w:type="dxa"/>
          </w:tcPr>
          <w:p w:rsidR="00640C99" w:rsidRPr="00CB4804" w:rsidRDefault="00640C99" w:rsidP="00EA4508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7796" w:type="dxa"/>
            <w:vAlign w:val="center"/>
          </w:tcPr>
          <w:p w:rsidR="00640C99" w:rsidRPr="009B1EE7" w:rsidRDefault="00640C99" w:rsidP="00EA4508">
            <w:pPr>
              <w:widowControl w:val="0"/>
              <w:autoSpaceDE w:val="0"/>
              <w:autoSpaceDN w:val="0"/>
              <w:adjustRightInd w:val="0"/>
              <w:ind w:firstLine="34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640C99" w:rsidRPr="009B1EE7" w:rsidRDefault="00640C99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640C99" w:rsidRPr="009B1EE7" w:rsidRDefault="00640C99" w:rsidP="00C6398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 w:rsidRPr="009B1EE7">
              <w:rPr>
                <w:rFonts w:ascii="Times New Roman" w:hAnsi="Times New Roman"/>
                <w:sz w:val="24"/>
                <w:szCs w:val="24"/>
              </w:rPr>
              <w:t>201</w:t>
            </w:r>
            <w:r w:rsidR="005A6DC1">
              <w:rPr>
                <w:rFonts w:ascii="Times New Roman" w:hAnsi="Times New Roman"/>
                <w:sz w:val="24"/>
                <w:szCs w:val="24"/>
              </w:rPr>
              <w:t>9</w:t>
            </w:r>
            <w:r w:rsidRPr="009B1EE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A4508" w:rsidRPr="009B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1EE7">
              <w:rPr>
                <w:rFonts w:ascii="Times New Roman" w:hAnsi="Times New Roman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640C99" w:rsidRPr="009B1EE7" w:rsidRDefault="005A6DC1" w:rsidP="00C6398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57572" w:rsidRPr="009B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>г (плановое значение)</w:t>
            </w:r>
          </w:p>
        </w:tc>
        <w:tc>
          <w:tcPr>
            <w:tcW w:w="1693" w:type="dxa"/>
            <w:vAlign w:val="center"/>
          </w:tcPr>
          <w:p w:rsidR="00640C99" w:rsidRPr="009B1EE7" w:rsidRDefault="005A6DC1" w:rsidP="00C63981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40C99" w:rsidRPr="009B1EE7">
              <w:rPr>
                <w:rFonts w:ascii="Times New Roman" w:hAnsi="Times New Roman"/>
                <w:sz w:val="24"/>
                <w:szCs w:val="24"/>
              </w:rPr>
              <w:t xml:space="preserve"> г (прогноз)</w:t>
            </w:r>
          </w:p>
        </w:tc>
      </w:tr>
      <w:tr w:rsidR="00C63981" w:rsidRPr="00CB4804" w:rsidTr="00EA4508">
        <w:trPr>
          <w:cnfStyle w:val="000000100000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A54A66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A54A66" w:rsidRDefault="000E6E99" w:rsidP="00EA4508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1701" w:type="dxa"/>
          </w:tcPr>
          <w:p w:rsidR="00C63981" w:rsidRPr="00A54A66" w:rsidRDefault="00B11BD4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C63981" w:rsidRPr="00A54A66" w:rsidRDefault="00B11BD4" w:rsidP="00EA4508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A54A66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981" w:rsidRPr="00CB4804" w:rsidTr="00EA4508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693" w:type="dxa"/>
          </w:tcPr>
          <w:p w:rsidR="00C63981" w:rsidRPr="00E00FB8" w:rsidRDefault="00065E2D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3981" w:rsidRPr="00CB4804" w:rsidTr="00EA4508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128,9</w:t>
            </w:r>
          </w:p>
        </w:tc>
        <w:tc>
          <w:tcPr>
            <w:tcW w:w="1701" w:type="dxa"/>
          </w:tcPr>
          <w:p w:rsidR="00C63981" w:rsidRPr="00E00FB8" w:rsidRDefault="000E6E99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1693" w:type="dxa"/>
          </w:tcPr>
          <w:p w:rsidR="00C63981" w:rsidRPr="00E00FB8" w:rsidRDefault="009B1EE7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C63981" w:rsidRPr="00CB4804" w:rsidTr="00EA4508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C63981" w:rsidRPr="00EA4508" w:rsidRDefault="00C63981" w:rsidP="0095010E">
            <w:pPr>
              <w:widowControl w:val="0"/>
              <w:autoSpaceDE w:val="0"/>
              <w:autoSpaceDN w:val="0"/>
              <w:adjustRightInd w:val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63981" w:rsidRPr="00E00FB8" w:rsidRDefault="000E6E99" w:rsidP="00065E2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2 396,1</w:t>
            </w:r>
          </w:p>
        </w:tc>
        <w:tc>
          <w:tcPr>
            <w:tcW w:w="1701" w:type="dxa"/>
          </w:tcPr>
          <w:p w:rsidR="00C63981" w:rsidRPr="00E00FB8" w:rsidRDefault="00DF6A07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 311,4</w:t>
            </w:r>
          </w:p>
        </w:tc>
        <w:tc>
          <w:tcPr>
            <w:tcW w:w="1693" w:type="dxa"/>
          </w:tcPr>
          <w:p w:rsidR="00C63981" w:rsidRPr="00E00FB8" w:rsidRDefault="00AF6EF5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 187,2</w:t>
            </w:r>
          </w:p>
        </w:tc>
      </w:tr>
      <w:tr w:rsidR="00C63981" w:rsidRPr="00CB4804" w:rsidTr="00EA4508">
        <w:trPr>
          <w:cnfStyle w:val="000000100000"/>
          <w:trHeight w:val="838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48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049CB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C63981" w:rsidRPr="00337DBB" w:rsidRDefault="00337DBB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37DBB">
              <w:rPr>
                <w:rFonts w:ascii="Times New Roman" w:hAnsi="Times New Roman"/>
                <w:sz w:val="24"/>
                <w:szCs w:val="24"/>
              </w:rPr>
              <w:t>671,3</w:t>
            </w:r>
          </w:p>
        </w:tc>
        <w:tc>
          <w:tcPr>
            <w:tcW w:w="1701" w:type="dxa"/>
          </w:tcPr>
          <w:p w:rsidR="00C63981" w:rsidRPr="00337DBB" w:rsidRDefault="00337DBB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290,4</w:t>
            </w:r>
          </w:p>
        </w:tc>
        <w:tc>
          <w:tcPr>
            <w:tcW w:w="1693" w:type="dxa"/>
          </w:tcPr>
          <w:p w:rsidR="00C63981" w:rsidRPr="00337DBB" w:rsidRDefault="00337DBB" w:rsidP="00EF3A2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BB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</w:tr>
      <w:tr w:rsidR="00C63981" w:rsidRPr="00CB4804" w:rsidTr="00EA4508">
        <w:trPr>
          <w:cnfStyle w:val="000000010000"/>
          <w:trHeight w:val="982"/>
        </w:trPr>
        <w:tc>
          <w:tcPr>
            <w:cnfStyle w:val="001000000000"/>
            <w:tcW w:w="851" w:type="dxa"/>
          </w:tcPr>
          <w:p w:rsidR="00C63981" w:rsidRPr="00CB4804" w:rsidRDefault="00C63981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C63981" w:rsidRPr="00025BFD" w:rsidRDefault="00C63981" w:rsidP="00EF3A2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025BF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</w:tcPr>
          <w:p w:rsidR="00C63981" w:rsidRPr="00EA4508" w:rsidRDefault="00C63981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C63981" w:rsidRPr="002845A1" w:rsidRDefault="009B1EE7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63981" w:rsidRPr="002845A1" w:rsidRDefault="0081494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C63981" w:rsidRPr="002845A1" w:rsidRDefault="00814947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73B" w:rsidRPr="00CB4804" w:rsidTr="00EA4508">
        <w:trPr>
          <w:cnfStyle w:val="000000100000"/>
          <w:trHeight w:val="982"/>
        </w:trPr>
        <w:tc>
          <w:tcPr>
            <w:cnfStyle w:val="001000000000"/>
            <w:tcW w:w="851" w:type="dxa"/>
          </w:tcPr>
          <w:p w:rsidR="0075273B" w:rsidRDefault="0075273B" w:rsidP="00EA450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75273B" w:rsidRPr="00FC729E" w:rsidRDefault="0075273B" w:rsidP="00293F4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C729E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75273B" w:rsidRPr="00FB58B5" w:rsidRDefault="00FB58B5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73B" w:rsidRPr="00FB58B5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75273B" w:rsidRPr="00FB58B5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FB58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5273B" w:rsidRPr="00CB4804" w:rsidTr="00EA4508">
        <w:trPr>
          <w:cnfStyle w:val="000000010000"/>
          <w:trHeight w:val="983"/>
        </w:trPr>
        <w:tc>
          <w:tcPr>
            <w:cnfStyle w:val="001000000000"/>
            <w:tcW w:w="851" w:type="dxa"/>
          </w:tcPr>
          <w:p w:rsidR="0075273B" w:rsidRPr="00CB4804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75273B" w:rsidRPr="00EA4508" w:rsidRDefault="0075273B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EA4508">
              <w:rPr>
                <w:rFonts w:ascii="Times New Roman" w:hAnsi="Times New Roman"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75273B" w:rsidRPr="002845A1" w:rsidRDefault="000E6E99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2 670,2</w:t>
            </w:r>
          </w:p>
        </w:tc>
        <w:tc>
          <w:tcPr>
            <w:tcW w:w="1701" w:type="dxa"/>
          </w:tcPr>
          <w:p w:rsidR="0075273B" w:rsidRPr="002845A1" w:rsidRDefault="0075273B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 195,2</w:t>
            </w:r>
          </w:p>
        </w:tc>
        <w:tc>
          <w:tcPr>
            <w:tcW w:w="1693" w:type="dxa"/>
          </w:tcPr>
          <w:p w:rsidR="0075273B" w:rsidRPr="002845A1" w:rsidRDefault="0075273B" w:rsidP="00EF3A2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6E99">
              <w:rPr>
                <w:rFonts w:ascii="Times New Roman" w:hAnsi="Times New Roman" w:cs="Times New Roman"/>
                <w:sz w:val="24"/>
                <w:szCs w:val="24"/>
              </w:rPr>
              <w:t> 180,1</w:t>
            </w:r>
          </w:p>
        </w:tc>
      </w:tr>
      <w:tr w:rsidR="0075273B" w:rsidRPr="00CB4804" w:rsidTr="00EA4508">
        <w:trPr>
          <w:cnfStyle w:val="000000100000"/>
          <w:trHeight w:val="699"/>
        </w:trPr>
        <w:tc>
          <w:tcPr>
            <w:cnfStyle w:val="001000000000"/>
            <w:tcW w:w="851" w:type="dxa"/>
          </w:tcPr>
          <w:p w:rsidR="0075273B" w:rsidRPr="00CB4804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796" w:type="dxa"/>
          </w:tcPr>
          <w:p w:rsidR="0075273B" w:rsidRPr="00EA4508" w:rsidRDefault="0075273B" w:rsidP="0095010E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 xml:space="preserve">Объем незавершенного строительства, осуществляемого за счет средств бюджета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60" w:type="dxa"/>
          </w:tcPr>
          <w:p w:rsidR="0075273B" w:rsidRPr="00EA4508" w:rsidRDefault="0075273B" w:rsidP="00EA4508">
            <w:pPr>
              <w:widowControl w:val="0"/>
              <w:autoSpaceDE w:val="0"/>
              <w:autoSpaceDN w:val="0"/>
              <w:adjustRightInd w:val="0"/>
              <w:spacing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A450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75273B" w:rsidRPr="00E00FB8" w:rsidRDefault="0075273B" w:rsidP="00EF3A2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5273B" w:rsidRPr="00E00FB8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E00FB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75273B" w:rsidRPr="00E00FB8" w:rsidRDefault="0075273B" w:rsidP="00EF3A2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40C99" w:rsidRDefault="00640C99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p w:rsidR="002277FD" w:rsidRDefault="002277FD" w:rsidP="00E90B85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Липовского</w:t>
      </w:r>
      <w:proofErr w:type="spellEnd"/>
      <w:r>
        <w:t xml:space="preserve"> муниципального образования</w:t>
      </w: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2277FD" w:rsidRPr="00E90B85" w:rsidRDefault="00E90B85" w:rsidP="002277FD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E90B85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2277FD" w:rsidTr="006C1BA6">
        <w:trPr>
          <w:cnfStyle w:val="100000000000"/>
        </w:trPr>
        <w:tc>
          <w:tcPr>
            <w:cnfStyle w:val="001000000000"/>
            <w:tcW w:w="4820" w:type="dxa"/>
          </w:tcPr>
          <w:p w:rsidR="002277FD" w:rsidRPr="00AE1080" w:rsidRDefault="002277FD" w:rsidP="00EF3A2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5A6DC1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2277FD" w:rsidRPr="00AE1080" w:rsidRDefault="005A6DC1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2277FD" w:rsidRPr="00AE1080" w:rsidRDefault="005A6DC1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2277FD" w:rsidRPr="00AE1080" w:rsidRDefault="005A6DC1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0028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FD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</w:t>
            </w:r>
            <w:r w:rsidR="005A6DC1">
              <w:rPr>
                <w:rFonts w:ascii="Times New Roman" w:hAnsi="Times New Roman"/>
                <w:sz w:val="24"/>
                <w:szCs w:val="24"/>
              </w:rPr>
              <w:t>23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277FD" w:rsidRPr="00AE1080" w:rsidRDefault="002277FD" w:rsidP="00EF3A27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2277FD" w:rsidTr="006C1BA6">
        <w:trPr>
          <w:cnfStyle w:val="000000100000"/>
        </w:trPr>
        <w:tc>
          <w:tcPr>
            <w:cnfStyle w:val="001000000000"/>
            <w:tcW w:w="4820" w:type="dxa"/>
          </w:tcPr>
          <w:p w:rsidR="002277FD" w:rsidRPr="00AE1080" w:rsidRDefault="002277FD" w:rsidP="00EF3A27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77FD" w:rsidRPr="00AE1080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277FD" w:rsidTr="006C1BA6">
        <w:trPr>
          <w:cnfStyle w:val="000000010000"/>
        </w:trPr>
        <w:tc>
          <w:tcPr>
            <w:cnfStyle w:val="001000000000"/>
            <w:tcW w:w="4820" w:type="dxa"/>
          </w:tcPr>
          <w:p w:rsidR="002277FD" w:rsidRPr="00464870" w:rsidRDefault="002277FD" w:rsidP="00EF3A27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2277FD" w:rsidRDefault="00D2330C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277FD" w:rsidTr="006C1BA6">
        <w:trPr>
          <w:cnfStyle w:val="000000100000"/>
        </w:trPr>
        <w:tc>
          <w:tcPr>
            <w:cnfStyle w:val="001000000000"/>
            <w:tcW w:w="4820" w:type="dxa"/>
          </w:tcPr>
          <w:p w:rsidR="002277FD" w:rsidRPr="00464870" w:rsidRDefault="002277FD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277FD" w:rsidRDefault="002277FD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100000"/>
        </w:trPr>
        <w:tc>
          <w:tcPr>
            <w:cnfStyle w:val="001000000000"/>
            <w:tcW w:w="4820" w:type="dxa"/>
          </w:tcPr>
          <w:p w:rsidR="00E90B85" w:rsidRPr="00464870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90B85" w:rsidTr="006C1BA6">
        <w:trPr>
          <w:cnfStyle w:val="000000010000"/>
        </w:trPr>
        <w:tc>
          <w:tcPr>
            <w:cnfStyle w:val="001000000000"/>
            <w:tcW w:w="4820" w:type="dxa"/>
          </w:tcPr>
          <w:p w:rsidR="00E90B85" w:rsidRDefault="00E90B85" w:rsidP="00EF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E90B85" w:rsidRDefault="00E90B85" w:rsidP="00EF3A27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2277FD" w:rsidRDefault="002277FD" w:rsidP="002277FD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E90B85" w:rsidRDefault="00E90B85" w:rsidP="002277FD">
      <w:pPr>
        <w:spacing w:after="120"/>
        <w:jc w:val="both"/>
        <w:rPr>
          <w:rFonts w:ascii="Times New Roman" w:hAnsi="Times New Roman"/>
          <w:sz w:val="28"/>
          <w:szCs w:val="28"/>
        </w:rPr>
        <w:sectPr w:rsidR="00E90B85" w:rsidSect="0075273B">
          <w:pgSz w:w="16838" w:h="11905" w:orient="landscape"/>
          <w:pgMar w:top="284" w:right="820" w:bottom="565" w:left="1134" w:header="720" w:footer="720" w:gutter="0"/>
          <w:cols w:space="720"/>
          <w:noEndnote/>
          <w:docGrid w:linePitch="299"/>
        </w:sectPr>
      </w:pP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2277FD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2277FD" w:rsidRPr="00902A1E" w:rsidRDefault="002277FD" w:rsidP="002277FD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5A16F5">
        <w:rPr>
          <w:rFonts w:ascii="Times New Roman" w:hAnsi="Times New Roman"/>
          <w:sz w:val="28"/>
          <w:szCs w:val="28"/>
          <w:lang w:val="en-US"/>
        </w:rPr>
        <w:t>fu</w:t>
      </w:r>
      <w:r w:rsidR="005A16F5">
        <w:rPr>
          <w:rFonts w:ascii="Times New Roman" w:hAnsi="Times New Roman"/>
          <w:sz w:val="28"/>
          <w:szCs w:val="28"/>
        </w:rPr>
        <w:t>@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5A16F5">
        <w:rPr>
          <w:rFonts w:ascii="Times New Roman" w:hAnsi="Times New Roman"/>
          <w:sz w:val="28"/>
          <w:szCs w:val="28"/>
        </w:rPr>
        <w:t>.</w:t>
      </w:r>
      <w:proofErr w:type="spellStart"/>
      <w:r w:rsidR="005A16F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2277FD" w:rsidRPr="00CB4804" w:rsidRDefault="002277FD" w:rsidP="00EA4508">
      <w:pPr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2277FD" w:rsidRPr="00CB4804" w:rsidSect="00E90B85">
      <w:pgSz w:w="11905" w:h="16838"/>
      <w:pgMar w:top="822" w:right="567" w:bottom="1134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D97B77"/>
    <w:multiLevelType w:val="hybridMultilevel"/>
    <w:tmpl w:val="C7B89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2229FE"/>
    <w:multiLevelType w:val="hybridMultilevel"/>
    <w:tmpl w:val="4418BD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3"/>
  </w:num>
  <w:num w:numId="9">
    <w:abstractNumId w:val="1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9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88F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30D4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4C62"/>
    <w:rsid w:val="00065774"/>
    <w:rsid w:val="00065BD5"/>
    <w:rsid w:val="00065E2D"/>
    <w:rsid w:val="000666BF"/>
    <w:rsid w:val="000670D6"/>
    <w:rsid w:val="00067C79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AE0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AB5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484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E99"/>
    <w:rsid w:val="000E6F7F"/>
    <w:rsid w:val="000F04C1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9CB"/>
    <w:rsid w:val="00105D74"/>
    <w:rsid w:val="00106308"/>
    <w:rsid w:val="00106EA0"/>
    <w:rsid w:val="00110F74"/>
    <w:rsid w:val="001129C9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27740"/>
    <w:rsid w:val="00130397"/>
    <w:rsid w:val="001323F8"/>
    <w:rsid w:val="00134782"/>
    <w:rsid w:val="001347FE"/>
    <w:rsid w:val="0013622A"/>
    <w:rsid w:val="00136C0C"/>
    <w:rsid w:val="00137FD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E27"/>
    <w:rsid w:val="001550AB"/>
    <w:rsid w:val="001556FA"/>
    <w:rsid w:val="00156DA9"/>
    <w:rsid w:val="00160050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77D8E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308"/>
    <w:rsid w:val="001A25D9"/>
    <w:rsid w:val="001A345A"/>
    <w:rsid w:val="001A4697"/>
    <w:rsid w:val="001A4D97"/>
    <w:rsid w:val="001A53F4"/>
    <w:rsid w:val="001A6C4D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1D10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3E1"/>
    <w:rsid w:val="001E264C"/>
    <w:rsid w:val="001E2ECB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479C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7FD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06BC"/>
    <w:rsid w:val="0024217C"/>
    <w:rsid w:val="002423EC"/>
    <w:rsid w:val="0024281E"/>
    <w:rsid w:val="00242A08"/>
    <w:rsid w:val="00244E05"/>
    <w:rsid w:val="00247347"/>
    <w:rsid w:val="00247A8D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52E"/>
    <w:rsid w:val="002645FE"/>
    <w:rsid w:val="002646FA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F82"/>
    <w:rsid w:val="00283EDB"/>
    <w:rsid w:val="00283F43"/>
    <w:rsid w:val="002845A1"/>
    <w:rsid w:val="00285C72"/>
    <w:rsid w:val="002860E3"/>
    <w:rsid w:val="00287C31"/>
    <w:rsid w:val="002913A2"/>
    <w:rsid w:val="0029171C"/>
    <w:rsid w:val="00291735"/>
    <w:rsid w:val="00291EA1"/>
    <w:rsid w:val="002927B8"/>
    <w:rsid w:val="00292E51"/>
    <w:rsid w:val="0029347E"/>
    <w:rsid w:val="0029351D"/>
    <w:rsid w:val="0029368D"/>
    <w:rsid w:val="00293F4B"/>
    <w:rsid w:val="00294D67"/>
    <w:rsid w:val="00295FF8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709B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6B8"/>
    <w:rsid w:val="002C3EC9"/>
    <w:rsid w:val="002C4E07"/>
    <w:rsid w:val="002C4FB7"/>
    <w:rsid w:val="002C55EB"/>
    <w:rsid w:val="002C71D7"/>
    <w:rsid w:val="002C7255"/>
    <w:rsid w:val="002C781B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B93"/>
    <w:rsid w:val="002F6CCC"/>
    <w:rsid w:val="002F77E5"/>
    <w:rsid w:val="002F7F31"/>
    <w:rsid w:val="00302DE9"/>
    <w:rsid w:val="003030BB"/>
    <w:rsid w:val="00305B17"/>
    <w:rsid w:val="00306BDA"/>
    <w:rsid w:val="00307FE7"/>
    <w:rsid w:val="003105F3"/>
    <w:rsid w:val="003138F2"/>
    <w:rsid w:val="00313F7E"/>
    <w:rsid w:val="00315BBE"/>
    <w:rsid w:val="00315F96"/>
    <w:rsid w:val="0032084C"/>
    <w:rsid w:val="00321ED9"/>
    <w:rsid w:val="00322229"/>
    <w:rsid w:val="003249EF"/>
    <w:rsid w:val="00325A43"/>
    <w:rsid w:val="00327B45"/>
    <w:rsid w:val="00327C4F"/>
    <w:rsid w:val="00330E2C"/>
    <w:rsid w:val="00331D2A"/>
    <w:rsid w:val="00331DCD"/>
    <w:rsid w:val="00334FE9"/>
    <w:rsid w:val="0033533B"/>
    <w:rsid w:val="00335EE1"/>
    <w:rsid w:val="003367A2"/>
    <w:rsid w:val="003368F5"/>
    <w:rsid w:val="003374D2"/>
    <w:rsid w:val="00337DBB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33C"/>
    <w:rsid w:val="00351521"/>
    <w:rsid w:val="00351522"/>
    <w:rsid w:val="00351751"/>
    <w:rsid w:val="003517DB"/>
    <w:rsid w:val="00352124"/>
    <w:rsid w:val="00353F9E"/>
    <w:rsid w:val="00355310"/>
    <w:rsid w:val="003566C0"/>
    <w:rsid w:val="00356717"/>
    <w:rsid w:val="00361561"/>
    <w:rsid w:val="003615DA"/>
    <w:rsid w:val="0036164A"/>
    <w:rsid w:val="00362474"/>
    <w:rsid w:val="0036392E"/>
    <w:rsid w:val="00364894"/>
    <w:rsid w:val="003650D7"/>
    <w:rsid w:val="00366256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45F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5C3E"/>
    <w:rsid w:val="003C6326"/>
    <w:rsid w:val="003C6B8A"/>
    <w:rsid w:val="003D0124"/>
    <w:rsid w:val="003D0397"/>
    <w:rsid w:val="003D1627"/>
    <w:rsid w:val="003D2E0B"/>
    <w:rsid w:val="003D2F77"/>
    <w:rsid w:val="003D3825"/>
    <w:rsid w:val="003D4174"/>
    <w:rsid w:val="003D4398"/>
    <w:rsid w:val="003D680B"/>
    <w:rsid w:val="003D6AD6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00"/>
    <w:rsid w:val="003F2AA9"/>
    <w:rsid w:val="003F2D91"/>
    <w:rsid w:val="003F313C"/>
    <w:rsid w:val="003F3453"/>
    <w:rsid w:val="003F51C1"/>
    <w:rsid w:val="003F6201"/>
    <w:rsid w:val="003F6A2E"/>
    <w:rsid w:val="003F6C12"/>
    <w:rsid w:val="003F73E5"/>
    <w:rsid w:val="00400559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2BB"/>
    <w:rsid w:val="00456632"/>
    <w:rsid w:val="00457C73"/>
    <w:rsid w:val="004607C6"/>
    <w:rsid w:val="00460AF2"/>
    <w:rsid w:val="00460E4B"/>
    <w:rsid w:val="00460E55"/>
    <w:rsid w:val="004619C2"/>
    <w:rsid w:val="00462770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77FFE"/>
    <w:rsid w:val="00483323"/>
    <w:rsid w:val="004838DB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6CC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004"/>
    <w:rsid w:val="004C3E0B"/>
    <w:rsid w:val="004C46DB"/>
    <w:rsid w:val="004C51C8"/>
    <w:rsid w:val="004C5779"/>
    <w:rsid w:val="004C7531"/>
    <w:rsid w:val="004C7C21"/>
    <w:rsid w:val="004D045A"/>
    <w:rsid w:val="004D05AF"/>
    <w:rsid w:val="004D0E41"/>
    <w:rsid w:val="004D1534"/>
    <w:rsid w:val="004D3033"/>
    <w:rsid w:val="004D30B6"/>
    <w:rsid w:val="004D3151"/>
    <w:rsid w:val="004D3188"/>
    <w:rsid w:val="004D42A8"/>
    <w:rsid w:val="004D634E"/>
    <w:rsid w:val="004D682D"/>
    <w:rsid w:val="004E0607"/>
    <w:rsid w:val="004E065F"/>
    <w:rsid w:val="004E3940"/>
    <w:rsid w:val="004E692D"/>
    <w:rsid w:val="004F1641"/>
    <w:rsid w:val="004F22C1"/>
    <w:rsid w:val="004F5E18"/>
    <w:rsid w:val="004F628F"/>
    <w:rsid w:val="004F6373"/>
    <w:rsid w:val="004F6C2E"/>
    <w:rsid w:val="004F6F30"/>
    <w:rsid w:val="00500895"/>
    <w:rsid w:val="005013F0"/>
    <w:rsid w:val="005023A7"/>
    <w:rsid w:val="00504000"/>
    <w:rsid w:val="00505895"/>
    <w:rsid w:val="00505BB5"/>
    <w:rsid w:val="0050627B"/>
    <w:rsid w:val="00510805"/>
    <w:rsid w:val="00514209"/>
    <w:rsid w:val="00514F33"/>
    <w:rsid w:val="00516F3D"/>
    <w:rsid w:val="00521CB8"/>
    <w:rsid w:val="0052235C"/>
    <w:rsid w:val="00522BDC"/>
    <w:rsid w:val="00522C15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1AA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6368"/>
    <w:rsid w:val="0056129C"/>
    <w:rsid w:val="00562595"/>
    <w:rsid w:val="00562D21"/>
    <w:rsid w:val="0056336F"/>
    <w:rsid w:val="005636E7"/>
    <w:rsid w:val="00563887"/>
    <w:rsid w:val="00564258"/>
    <w:rsid w:val="00564BB8"/>
    <w:rsid w:val="00565294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80D97"/>
    <w:rsid w:val="0058120F"/>
    <w:rsid w:val="00581AE9"/>
    <w:rsid w:val="00582F8F"/>
    <w:rsid w:val="005856F7"/>
    <w:rsid w:val="0058630F"/>
    <w:rsid w:val="00586422"/>
    <w:rsid w:val="0058723C"/>
    <w:rsid w:val="00587305"/>
    <w:rsid w:val="005948AF"/>
    <w:rsid w:val="00596D3E"/>
    <w:rsid w:val="005A16F5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DC1"/>
    <w:rsid w:val="005A6FA0"/>
    <w:rsid w:val="005A72A7"/>
    <w:rsid w:val="005B0DFC"/>
    <w:rsid w:val="005B0F0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6BF4"/>
    <w:rsid w:val="005C7254"/>
    <w:rsid w:val="005D04F9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1B9"/>
    <w:rsid w:val="005E2D4B"/>
    <w:rsid w:val="005E32AC"/>
    <w:rsid w:val="005E3578"/>
    <w:rsid w:val="005E3FD0"/>
    <w:rsid w:val="005E5806"/>
    <w:rsid w:val="005E58CA"/>
    <w:rsid w:val="005E5995"/>
    <w:rsid w:val="005E795E"/>
    <w:rsid w:val="005F06F7"/>
    <w:rsid w:val="005F1C1D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6C99"/>
    <w:rsid w:val="0060727E"/>
    <w:rsid w:val="00607D27"/>
    <w:rsid w:val="0061049B"/>
    <w:rsid w:val="00612366"/>
    <w:rsid w:val="00613161"/>
    <w:rsid w:val="00614236"/>
    <w:rsid w:val="00615811"/>
    <w:rsid w:val="0061677B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383"/>
    <w:rsid w:val="0063478A"/>
    <w:rsid w:val="00636C10"/>
    <w:rsid w:val="0064005B"/>
    <w:rsid w:val="00640429"/>
    <w:rsid w:val="00640C9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572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0BB"/>
    <w:rsid w:val="00676733"/>
    <w:rsid w:val="00676CE6"/>
    <w:rsid w:val="006808F3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6C9"/>
    <w:rsid w:val="006926B6"/>
    <w:rsid w:val="00692A78"/>
    <w:rsid w:val="00692E08"/>
    <w:rsid w:val="00694A60"/>
    <w:rsid w:val="00694AEB"/>
    <w:rsid w:val="0069521B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1BA6"/>
    <w:rsid w:val="006C3156"/>
    <w:rsid w:val="006C33C9"/>
    <w:rsid w:val="006C58FD"/>
    <w:rsid w:val="006C5B23"/>
    <w:rsid w:val="006C5DB0"/>
    <w:rsid w:val="006C667A"/>
    <w:rsid w:val="006D3179"/>
    <w:rsid w:val="006D42F4"/>
    <w:rsid w:val="006D4DDE"/>
    <w:rsid w:val="006E088B"/>
    <w:rsid w:val="006E2379"/>
    <w:rsid w:val="006E2611"/>
    <w:rsid w:val="006E2F72"/>
    <w:rsid w:val="006E5315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EEF"/>
    <w:rsid w:val="00700B70"/>
    <w:rsid w:val="00700F8D"/>
    <w:rsid w:val="00701D6A"/>
    <w:rsid w:val="00702617"/>
    <w:rsid w:val="00702676"/>
    <w:rsid w:val="00704264"/>
    <w:rsid w:val="00704CDE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1D27"/>
    <w:rsid w:val="00742194"/>
    <w:rsid w:val="00743C98"/>
    <w:rsid w:val="0074567D"/>
    <w:rsid w:val="00747C67"/>
    <w:rsid w:val="00747E9F"/>
    <w:rsid w:val="007513C6"/>
    <w:rsid w:val="0075244D"/>
    <w:rsid w:val="0075273B"/>
    <w:rsid w:val="007528F6"/>
    <w:rsid w:val="007529FE"/>
    <w:rsid w:val="00752C26"/>
    <w:rsid w:val="00756362"/>
    <w:rsid w:val="00756D06"/>
    <w:rsid w:val="00757800"/>
    <w:rsid w:val="007579B7"/>
    <w:rsid w:val="0076006F"/>
    <w:rsid w:val="00761C9E"/>
    <w:rsid w:val="00761DA1"/>
    <w:rsid w:val="007624B6"/>
    <w:rsid w:val="0076380E"/>
    <w:rsid w:val="00765D5A"/>
    <w:rsid w:val="00765F46"/>
    <w:rsid w:val="007669F5"/>
    <w:rsid w:val="00767583"/>
    <w:rsid w:val="007701C4"/>
    <w:rsid w:val="007708FF"/>
    <w:rsid w:val="00771BA5"/>
    <w:rsid w:val="007731B3"/>
    <w:rsid w:val="00773517"/>
    <w:rsid w:val="00773E3D"/>
    <w:rsid w:val="00773F6C"/>
    <w:rsid w:val="0077458D"/>
    <w:rsid w:val="00775A58"/>
    <w:rsid w:val="00775DE1"/>
    <w:rsid w:val="00780238"/>
    <w:rsid w:val="0078058B"/>
    <w:rsid w:val="00780859"/>
    <w:rsid w:val="007827D1"/>
    <w:rsid w:val="007829CD"/>
    <w:rsid w:val="00783DAB"/>
    <w:rsid w:val="00784B79"/>
    <w:rsid w:val="00784C37"/>
    <w:rsid w:val="00785753"/>
    <w:rsid w:val="00785C6F"/>
    <w:rsid w:val="00785E87"/>
    <w:rsid w:val="00785FFE"/>
    <w:rsid w:val="00786404"/>
    <w:rsid w:val="00786FF4"/>
    <w:rsid w:val="00787703"/>
    <w:rsid w:val="007879D1"/>
    <w:rsid w:val="00790E4F"/>
    <w:rsid w:val="00791C16"/>
    <w:rsid w:val="0079208B"/>
    <w:rsid w:val="00793607"/>
    <w:rsid w:val="007943C6"/>
    <w:rsid w:val="00794AE5"/>
    <w:rsid w:val="00795603"/>
    <w:rsid w:val="00795E33"/>
    <w:rsid w:val="00796531"/>
    <w:rsid w:val="00797C8F"/>
    <w:rsid w:val="007A1816"/>
    <w:rsid w:val="007A1F71"/>
    <w:rsid w:val="007A2109"/>
    <w:rsid w:val="007A46DF"/>
    <w:rsid w:val="007A48F0"/>
    <w:rsid w:val="007A6109"/>
    <w:rsid w:val="007A7460"/>
    <w:rsid w:val="007B4F28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00E1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0AB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4947"/>
    <w:rsid w:val="00814C90"/>
    <w:rsid w:val="00815543"/>
    <w:rsid w:val="0081635C"/>
    <w:rsid w:val="008166CD"/>
    <w:rsid w:val="00816DF0"/>
    <w:rsid w:val="00821306"/>
    <w:rsid w:val="0082251A"/>
    <w:rsid w:val="00826F06"/>
    <w:rsid w:val="0083128E"/>
    <w:rsid w:val="00832A7F"/>
    <w:rsid w:val="00832DAD"/>
    <w:rsid w:val="00833930"/>
    <w:rsid w:val="00836191"/>
    <w:rsid w:val="00836AAF"/>
    <w:rsid w:val="00836EE3"/>
    <w:rsid w:val="00836F74"/>
    <w:rsid w:val="00837C0B"/>
    <w:rsid w:val="00837CFF"/>
    <w:rsid w:val="0084051A"/>
    <w:rsid w:val="00840D6E"/>
    <w:rsid w:val="00841A89"/>
    <w:rsid w:val="008421C6"/>
    <w:rsid w:val="008422FF"/>
    <w:rsid w:val="00843961"/>
    <w:rsid w:val="00844CDB"/>
    <w:rsid w:val="008450C7"/>
    <w:rsid w:val="008469E7"/>
    <w:rsid w:val="00847239"/>
    <w:rsid w:val="00847359"/>
    <w:rsid w:val="008474BF"/>
    <w:rsid w:val="00850D87"/>
    <w:rsid w:val="00851BBF"/>
    <w:rsid w:val="00851C7E"/>
    <w:rsid w:val="00851EA5"/>
    <w:rsid w:val="00853C77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005"/>
    <w:rsid w:val="008935CA"/>
    <w:rsid w:val="00895DEC"/>
    <w:rsid w:val="0089663C"/>
    <w:rsid w:val="00896EEE"/>
    <w:rsid w:val="008A0879"/>
    <w:rsid w:val="008A13A6"/>
    <w:rsid w:val="008A164A"/>
    <w:rsid w:val="008A3345"/>
    <w:rsid w:val="008A416A"/>
    <w:rsid w:val="008A4580"/>
    <w:rsid w:val="008A4AA8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4B9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095F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589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44D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3B3"/>
    <w:rsid w:val="00927413"/>
    <w:rsid w:val="009279D4"/>
    <w:rsid w:val="009303B3"/>
    <w:rsid w:val="009305BA"/>
    <w:rsid w:val="00930B89"/>
    <w:rsid w:val="009312CE"/>
    <w:rsid w:val="00931F7B"/>
    <w:rsid w:val="00931FB5"/>
    <w:rsid w:val="009325AC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5E77"/>
    <w:rsid w:val="00947119"/>
    <w:rsid w:val="0095010E"/>
    <w:rsid w:val="009517B9"/>
    <w:rsid w:val="00953243"/>
    <w:rsid w:val="00954FB0"/>
    <w:rsid w:val="009556FF"/>
    <w:rsid w:val="00955C7A"/>
    <w:rsid w:val="00957A4D"/>
    <w:rsid w:val="0096137F"/>
    <w:rsid w:val="009614F9"/>
    <w:rsid w:val="00962149"/>
    <w:rsid w:val="00962845"/>
    <w:rsid w:val="00962C1A"/>
    <w:rsid w:val="00963160"/>
    <w:rsid w:val="00963B81"/>
    <w:rsid w:val="00966224"/>
    <w:rsid w:val="00966739"/>
    <w:rsid w:val="0096686D"/>
    <w:rsid w:val="009726A2"/>
    <w:rsid w:val="009727C0"/>
    <w:rsid w:val="009739C1"/>
    <w:rsid w:val="009743FA"/>
    <w:rsid w:val="00974C96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2264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1EE7"/>
    <w:rsid w:val="009B2960"/>
    <w:rsid w:val="009B38B6"/>
    <w:rsid w:val="009B4A00"/>
    <w:rsid w:val="009B58A1"/>
    <w:rsid w:val="009B6D79"/>
    <w:rsid w:val="009B6E17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352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4A47"/>
    <w:rsid w:val="00A152B1"/>
    <w:rsid w:val="00A1565D"/>
    <w:rsid w:val="00A15CAD"/>
    <w:rsid w:val="00A16EBE"/>
    <w:rsid w:val="00A203FD"/>
    <w:rsid w:val="00A209BC"/>
    <w:rsid w:val="00A20FA7"/>
    <w:rsid w:val="00A219CD"/>
    <w:rsid w:val="00A229D8"/>
    <w:rsid w:val="00A22EA3"/>
    <w:rsid w:val="00A239A0"/>
    <w:rsid w:val="00A23A13"/>
    <w:rsid w:val="00A23D81"/>
    <w:rsid w:val="00A241BD"/>
    <w:rsid w:val="00A24326"/>
    <w:rsid w:val="00A25509"/>
    <w:rsid w:val="00A2637C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0C65"/>
    <w:rsid w:val="00A4196D"/>
    <w:rsid w:val="00A43511"/>
    <w:rsid w:val="00A44564"/>
    <w:rsid w:val="00A45804"/>
    <w:rsid w:val="00A4625C"/>
    <w:rsid w:val="00A476A7"/>
    <w:rsid w:val="00A51675"/>
    <w:rsid w:val="00A5314F"/>
    <w:rsid w:val="00A54A66"/>
    <w:rsid w:val="00A55137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670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4AF7"/>
    <w:rsid w:val="00AE56D7"/>
    <w:rsid w:val="00AE5C9B"/>
    <w:rsid w:val="00AE5D20"/>
    <w:rsid w:val="00AE7115"/>
    <w:rsid w:val="00AE7494"/>
    <w:rsid w:val="00AF00AC"/>
    <w:rsid w:val="00AF158D"/>
    <w:rsid w:val="00AF1DA8"/>
    <w:rsid w:val="00AF2760"/>
    <w:rsid w:val="00AF3384"/>
    <w:rsid w:val="00AF6EF5"/>
    <w:rsid w:val="00AF7BF3"/>
    <w:rsid w:val="00B00E77"/>
    <w:rsid w:val="00B037E6"/>
    <w:rsid w:val="00B04340"/>
    <w:rsid w:val="00B07771"/>
    <w:rsid w:val="00B0787F"/>
    <w:rsid w:val="00B07A95"/>
    <w:rsid w:val="00B07F52"/>
    <w:rsid w:val="00B103DA"/>
    <w:rsid w:val="00B106E8"/>
    <w:rsid w:val="00B10A9B"/>
    <w:rsid w:val="00B11B2E"/>
    <w:rsid w:val="00B11BD4"/>
    <w:rsid w:val="00B11D1D"/>
    <w:rsid w:val="00B144C1"/>
    <w:rsid w:val="00B15431"/>
    <w:rsid w:val="00B15E9E"/>
    <w:rsid w:val="00B1631A"/>
    <w:rsid w:val="00B1648F"/>
    <w:rsid w:val="00B16D33"/>
    <w:rsid w:val="00B16D5A"/>
    <w:rsid w:val="00B170EE"/>
    <w:rsid w:val="00B172F3"/>
    <w:rsid w:val="00B21643"/>
    <w:rsid w:val="00B2190A"/>
    <w:rsid w:val="00B21D7F"/>
    <w:rsid w:val="00B2232A"/>
    <w:rsid w:val="00B239A0"/>
    <w:rsid w:val="00B23B34"/>
    <w:rsid w:val="00B243C5"/>
    <w:rsid w:val="00B26334"/>
    <w:rsid w:val="00B263BC"/>
    <w:rsid w:val="00B310F6"/>
    <w:rsid w:val="00B315FB"/>
    <w:rsid w:val="00B31DC9"/>
    <w:rsid w:val="00B32522"/>
    <w:rsid w:val="00B32A65"/>
    <w:rsid w:val="00B34213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039"/>
    <w:rsid w:val="00B522EE"/>
    <w:rsid w:val="00B543F2"/>
    <w:rsid w:val="00B55695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41ED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8"/>
    <w:rsid w:val="00BB249B"/>
    <w:rsid w:val="00BB2661"/>
    <w:rsid w:val="00BB3B9F"/>
    <w:rsid w:val="00BB73D3"/>
    <w:rsid w:val="00BC10C1"/>
    <w:rsid w:val="00BC388D"/>
    <w:rsid w:val="00BC38F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67F"/>
    <w:rsid w:val="00BD7ED5"/>
    <w:rsid w:val="00BE0025"/>
    <w:rsid w:val="00BE0660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966"/>
    <w:rsid w:val="00C10A00"/>
    <w:rsid w:val="00C115E0"/>
    <w:rsid w:val="00C119C1"/>
    <w:rsid w:val="00C1212B"/>
    <w:rsid w:val="00C1251F"/>
    <w:rsid w:val="00C1298F"/>
    <w:rsid w:val="00C12A51"/>
    <w:rsid w:val="00C1303D"/>
    <w:rsid w:val="00C136F9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47E24"/>
    <w:rsid w:val="00C50699"/>
    <w:rsid w:val="00C5077A"/>
    <w:rsid w:val="00C5090E"/>
    <w:rsid w:val="00C51C68"/>
    <w:rsid w:val="00C539A7"/>
    <w:rsid w:val="00C53B69"/>
    <w:rsid w:val="00C54D9B"/>
    <w:rsid w:val="00C56EF7"/>
    <w:rsid w:val="00C57AB1"/>
    <w:rsid w:val="00C604DF"/>
    <w:rsid w:val="00C609E8"/>
    <w:rsid w:val="00C60F23"/>
    <w:rsid w:val="00C6140F"/>
    <w:rsid w:val="00C6154F"/>
    <w:rsid w:val="00C619D6"/>
    <w:rsid w:val="00C63981"/>
    <w:rsid w:val="00C70CDC"/>
    <w:rsid w:val="00C71585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6F6F"/>
    <w:rsid w:val="00C87537"/>
    <w:rsid w:val="00C90341"/>
    <w:rsid w:val="00C90D77"/>
    <w:rsid w:val="00C91A93"/>
    <w:rsid w:val="00C91BAA"/>
    <w:rsid w:val="00C91D0B"/>
    <w:rsid w:val="00C9232E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4A1D"/>
    <w:rsid w:val="00CA5136"/>
    <w:rsid w:val="00CA7DE2"/>
    <w:rsid w:val="00CB0777"/>
    <w:rsid w:val="00CB14DB"/>
    <w:rsid w:val="00CB1654"/>
    <w:rsid w:val="00CB247A"/>
    <w:rsid w:val="00CB480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458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1CF0"/>
    <w:rsid w:val="00CD2224"/>
    <w:rsid w:val="00CD246F"/>
    <w:rsid w:val="00CD2AEF"/>
    <w:rsid w:val="00CD3C52"/>
    <w:rsid w:val="00CD3DA0"/>
    <w:rsid w:val="00CD6076"/>
    <w:rsid w:val="00CD6B9A"/>
    <w:rsid w:val="00CD7039"/>
    <w:rsid w:val="00CE0642"/>
    <w:rsid w:val="00CE2073"/>
    <w:rsid w:val="00CE4EAB"/>
    <w:rsid w:val="00CE5310"/>
    <w:rsid w:val="00CE5D51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C06"/>
    <w:rsid w:val="00D201BD"/>
    <w:rsid w:val="00D211C9"/>
    <w:rsid w:val="00D219A2"/>
    <w:rsid w:val="00D228B0"/>
    <w:rsid w:val="00D23225"/>
    <w:rsid w:val="00D2330C"/>
    <w:rsid w:val="00D2332A"/>
    <w:rsid w:val="00D234FE"/>
    <w:rsid w:val="00D25559"/>
    <w:rsid w:val="00D25AB9"/>
    <w:rsid w:val="00D25BA4"/>
    <w:rsid w:val="00D25C9F"/>
    <w:rsid w:val="00D26D97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12C9"/>
    <w:rsid w:val="00D41F50"/>
    <w:rsid w:val="00D42243"/>
    <w:rsid w:val="00D422AB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4203"/>
    <w:rsid w:val="00D65285"/>
    <w:rsid w:val="00D65513"/>
    <w:rsid w:val="00D67383"/>
    <w:rsid w:val="00D67CDD"/>
    <w:rsid w:val="00D71D2D"/>
    <w:rsid w:val="00D72054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354"/>
    <w:rsid w:val="00DA342D"/>
    <w:rsid w:val="00DA3681"/>
    <w:rsid w:val="00DA39E1"/>
    <w:rsid w:val="00DA5159"/>
    <w:rsid w:val="00DA5445"/>
    <w:rsid w:val="00DA5D52"/>
    <w:rsid w:val="00DA5E63"/>
    <w:rsid w:val="00DA6D6B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2FFD"/>
    <w:rsid w:val="00DC40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E744A"/>
    <w:rsid w:val="00DF1769"/>
    <w:rsid w:val="00DF2127"/>
    <w:rsid w:val="00DF216B"/>
    <w:rsid w:val="00DF2BD6"/>
    <w:rsid w:val="00DF4468"/>
    <w:rsid w:val="00DF48BA"/>
    <w:rsid w:val="00DF6604"/>
    <w:rsid w:val="00DF6A03"/>
    <w:rsid w:val="00DF6A07"/>
    <w:rsid w:val="00DF7086"/>
    <w:rsid w:val="00DF7767"/>
    <w:rsid w:val="00E00D5A"/>
    <w:rsid w:val="00E00FB8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16A"/>
    <w:rsid w:val="00E215C6"/>
    <w:rsid w:val="00E22011"/>
    <w:rsid w:val="00E2297E"/>
    <w:rsid w:val="00E234FB"/>
    <w:rsid w:val="00E268F9"/>
    <w:rsid w:val="00E3083B"/>
    <w:rsid w:val="00E310CB"/>
    <w:rsid w:val="00E3176F"/>
    <w:rsid w:val="00E32588"/>
    <w:rsid w:val="00E329FB"/>
    <w:rsid w:val="00E345BF"/>
    <w:rsid w:val="00E3503D"/>
    <w:rsid w:val="00E370B0"/>
    <w:rsid w:val="00E40FB3"/>
    <w:rsid w:val="00E413BC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3BD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BB3"/>
    <w:rsid w:val="00E8736F"/>
    <w:rsid w:val="00E87BDB"/>
    <w:rsid w:val="00E87FE5"/>
    <w:rsid w:val="00E90447"/>
    <w:rsid w:val="00E908FB"/>
    <w:rsid w:val="00E90B85"/>
    <w:rsid w:val="00E932FD"/>
    <w:rsid w:val="00E938ED"/>
    <w:rsid w:val="00E9675C"/>
    <w:rsid w:val="00E9720F"/>
    <w:rsid w:val="00E97214"/>
    <w:rsid w:val="00EA00A8"/>
    <w:rsid w:val="00EA175F"/>
    <w:rsid w:val="00EA1DD5"/>
    <w:rsid w:val="00EA3971"/>
    <w:rsid w:val="00EA4140"/>
    <w:rsid w:val="00EA41EB"/>
    <w:rsid w:val="00EA4508"/>
    <w:rsid w:val="00EA56A9"/>
    <w:rsid w:val="00EA6574"/>
    <w:rsid w:val="00EA683E"/>
    <w:rsid w:val="00EA6C22"/>
    <w:rsid w:val="00EA740A"/>
    <w:rsid w:val="00EB127A"/>
    <w:rsid w:val="00EB1D08"/>
    <w:rsid w:val="00EB3370"/>
    <w:rsid w:val="00EB36DB"/>
    <w:rsid w:val="00EB3C6C"/>
    <w:rsid w:val="00EB4182"/>
    <w:rsid w:val="00EB419C"/>
    <w:rsid w:val="00EB47C8"/>
    <w:rsid w:val="00EB60AA"/>
    <w:rsid w:val="00EB7709"/>
    <w:rsid w:val="00EC2877"/>
    <w:rsid w:val="00EC3EDB"/>
    <w:rsid w:val="00EC4770"/>
    <w:rsid w:val="00EC4960"/>
    <w:rsid w:val="00EC52DA"/>
    <w:rsid w:val="00EC5C15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D7089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3A27"/>
    <w:rsid w:val="00EF42FE"/>
    <w:rsid w:val="00EF504E"/>
    <w:rsid w:val="00EF5B82"/>
    <w:rsid w:val="00EF5F75"/>
    <w:rsid w:val="00EF7567"/>
    <w:rsid w:val="00F00094"/>
    <w:rsid w:val="00F02807"/>
    <w:rsid w:val="00F029CF"/>
    <w:rsid w:val="00F02C5E"/>
    <w:rsid w:val="00F03945"/>
    <w:rsid w:val="00F040B6"/>
    <w:rsid w:val="00F069A0"/>
    <w:rsid w:val="00F10794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17CC3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660F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0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80681"/>
    <w:rsid w:val="00F80CD5"/>
    <w:rsid w:val="00F80CFB"/>
    <w:rsid w:val="00F82249"/>
    <w:rsid w:val="00F822D3"/>
    <w:rsid w:val="00F826A7"/>
    <w:rsid w:val="00F82753"/>
    <w:rsid w:val="00F835C3"/>
    <w:rsid w:val="00F83609"/>
    <w:rsid w:val="00F86F3D"/>
    <w:rsid w:val="00F916F8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2CF"/>
    <w:rsid w:val="00FB2310"/>
    <w:rsid w:val="00FB2D4E"/>
    <w:rsid w:val="00FB2F2C"/>
    <w:rsid w:val="00FB384D"/>
    <w:rsid w:val="00FB3AF7"/>
    <w:rsid w:val="00FB45E9"/>
    <w:rsid w:val="00FB499D"/>
    <w:rsid w:val="00FB5345"/>
    <w:rsid w:val="00FB58B5"/>
    <w:rsid w:val="00FB6145"/>
    <w:rsid w:val="00FB616A"/>
    <w:rsid w:val="00FB69BB"/>
    <w:rsid w:val="00FB6C49"/>
    <w:rsid w:val="00FB738F"/>
    <w:rsid w:val="00FB7B26"/>
    <w:rsid w:val="00FC09CE"/>
    <w:rsid w:val="00FC1821"/>
    <w:rsid w:val="00FC1BA2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907"/>
    <w:rsid w:val="00FD3CD8"/>
    <w:rsid w:val="00FD6BCA"/>
    <w:rsid w:val="00FD6D40"/>
    <w:rsid w:val="00FD79FC"/>
    <w:rsid w:val="00FE0B27"/>
    <w:rsid w:val="00FE0DD5"/>
    <w:rsid w:val="00FE1A03"/>
    <w:rsid w:val="00FE1DFC"/>
    <w:rsid w:val="00FE2B45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90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0C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640C99"/>
  </w:style>
  <w:style w:type="paragraph" w:styleId="a6">
    <w:name w:val="Balloon Text"/>
    <w:basedOn w:val="a"/>
    <w:link w:val="a7"/>
    <w:uiPriority w:val="99"/>
    <w:semiHidden/>
    <w:unhideWhenUsed/>
    <w:rsid w:val="00CB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804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CB480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Light Shading"/>
    <w:basedOn w:val="a1"/>
    <w:uiPriority w:val="60"/>
    <w:rsid w:val="00C109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3">
    <w:name w:val="Основной текст3"/>
    <w:basedOn w:val="a"/>
    <w:rsid w:val="0038545F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0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-5">
    <w:name w:val="Light Grid Accent 5"/>
    <w:basedOn w:val="a1"/>
    <w:uiPriority w:val="62"/>
    <w:rsid w:val="00E90B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E90B8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Липовского муниципального образования на 2021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Липовского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 на доходы физических лиц 20,5%</c:v>
                </c:pt>
                <c:pt idx="1">
                  <c:v>единый сельскохозяйственный налог 2,1%</c:v>
                </c:pt>
                <c:pt idx="2">
                  <c:v>налог на имущество физических лиц 5,7%</c:v>
                </c:pt>
                <c:pt idx="3">
                  <c:v>земельный налог 39,6%</c:v>
                </c:pt>
                <c:pt idx="4">
                  <c:v>иные межбюджетные трансферты 30,0%</c:v>
                </c:pt>
                <c:pt idx="5">
                  <c:v>субвенции % </c:v>
                </c:pt>
                <c:pt idx="6">
                  <c:v>дотация 1,6%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17.5</c:v>
                </c:pt>
                <c:pt idx="1">
                  <c:v>6.1</c:v>
                </c:pt>
                <c:pt idx="2">
                  <c:v>4.2</c:v>
                </c:pt>
                <c:pt idx="3">
                  <c:v>40.300000000000011</c:v>
                </c:pt>
                <c:pt idx="4">
                  <c:v>27.1</c:v>
                </c:pt>
                <c:pt idx="5">
                  <c:v>2.8</c:v>
                </c:pt>
                <c:pt idx="6">
                  <c:v>1.5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977-4C94-AAC9-137BA47AA9BD}"/>
            </c:ext>
          </c:extLst>
        </c:ser>
        <c:dLbls/>
      </c:pie3DChart>
    </c:plotArea>
    <c:legend>
      <c:legendPos val="r"/>
      <c:layout>
        <c:manualLayout>
          <c:xMode val="edge"/>
          <c:yMode val="edge"/>
          <c:x val="0.63877515310587796"/>
          <c:y val="0.18852238064836813"/>
          <c:w val="0.35236548919757837"/>
          <c:h val="0.74367595942400788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360056196782792E-2"/>
          <c:y val="0.11525423728813756"/>
          <c:w val="0.84878303985797954"/>
          <c:h val="0.504048954108009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5"/>
              <c:layout>
                <c:manualLayout>
                  <c:x val="0.17497544329915091"/>
                  <c:y val="-1.530064423765214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2445.1</c:v>
                </c:pt>
                <c:pt idx="1">
                  <c:v>1348.1</c:v>
                </c:pt>
                <c:pt idx="2">
                  <c:v>291.7</c:v>
                </c:pt>
                <c:pt idx="3">
                  <c:v>2459.9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Sheet1!$A$8</c:f>
              <c:strCache>
                <c:ptCount val="1"/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4"/>
              </c:numCache>
            </c:numRef>
          </c:val>
        </c:ser>
        <c:dLbls/>
      </c:pie3DChart>
    </c:plotArea>
    <c:legend>
      <c:legendPos val="b"/>
      <c:layout>
        <c:manualLayout>
          <c:xMode val="edge"/>
          <c:yMode val="edge"/>
          <c:x val="2.4572102059471052E-2"/>
          <c:y val="0.73306788356000963"/>
          <c:w val="0.97283320547977503"/>
          <c:h val="0.23030303030303031"/>
        </c:manualLayout>
      </c:layout>
    </c:legend>
    <c:plotVisOnly val="1"/>
    <c:dispBlanksAs val="zero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E490D0F-4F16-4677-BB1A-9A74A48DB8CE}" type="presOf" srcId="{A38ECE20-E773-4B41-8188-C2B4A8846B30}" destId="{FE249AD9-77ED-47F3-8AFA-BEAAE8678F85}" srcOrd="0" destOrd="0" presId="urn:microsoft.com/office/officeart/2005/8/layout/list1"/>
    <dgm:cxn modelId="{58D33ED4-B90E-44B4-9491-87EECB14DF93}" type="presOf" srcId="{D3B9CBB1-EC7D-4441-9450-39C0CC7B3897}" destId="{94FF1E32-7FCB-451F-ADA8-C92E3443B4DA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9DFC48AF-B819-4A61-9E11-B1FD0D3866AB}" type="presOf" srcId="{ADD2F430-C05E-4DA7-86CB-8BB70FDF95FB}" destId="{077F07FE-3110-4557-8BE3-0AF45D75194D}" srcOrd="0" destOrd="0" presId="urn:microsoft.com/office/officeart/2005/8/layout/list1"/>
    <dgm:cxn modelId="{24956ADB-1474-4F81-B45E-F43908176959}" type="presOf" srcId="{D3B9CBB1-EC7D-4441-9450-39C0CC7B3897}" destId="{F8924EAC-75E2-45A0-876D-7AA9F9BF86A7}" srcOrd="1" destOrd="0" presId="urn:microsoft.com/office/officeart/2005/8/layout/list1"/>
    <dgm:cxn modelId="{5D2152DC-B6AE-4266-890D-33B983B8ECE0}" type="presParOf" srcId="{077F07FE-3110-4557-8BE3-0AF45D75194D}" destId="{B793EA4D-F86E-4307-8D3E-E46C4CD060BD}" srcOrd="0" destOrd="0" presId="urn:microsoft.com/office/officeart/2005/8/layout/list1"/>
    <dgm:cxn modelId="{EE02C84A-7BEA-40DF-BF9A-744BADA08D46}" type="presParOf" srcId="{B793EA4D-F86E-4307-8D3E-E46C4CD060BD}" destId="{94FF1E32-7FCB-451F-ADA8-C92E3443B4DA}" srcOrd="0" destOrd="0" presId="urn:microsoft.com/office/officeart/2005/8/layout/list1"/>
    <dgm:cxn modelId="{71E1DBF3-95FF-4895-BD6D-319DDB4734B7}" type="presParOf" srcId="{B793EA4D-F86E-4307-8D3E-E46C4CD060BD}" destId="{F8924EAC-75E2-45A0-876D-7AA9F9BF86A7}" srcOrd="1" destOrd="0" presId="urn:microsoft.com/office/officeart/2005/8/layout/list1"/>
    <dgm:cxn modelId="{E7756401-7B12-45B6-8C8B-9BBB9DECC45B}" type="presParOf" srcId="{077F07FE-3110-4557-8BE3-0AF45D75194D}" destId="{6ECD44AE-5322-46AA-B942-5360778BC4C9}" srcOrd="1" destOrd="0" presId="urn:microsoft.com/office/officeart/2005/8/layout/list1"/>
    <dgm:cxn modelId="{D838D878-F7E8-40D1-B572-F49AF55C3C9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5B7DC1D-2E45-44AD-9056-4E8C21983BF1}" type="presOf" srcId="{2714CF7A-0546-48F8-BC4E-6DA73BA1733F}" destId="{BB192AEF-F3CC-4234-8C41-F4258605D254}" srcOrd="0" destOrd="0" presId="urn:microsoft.com/office/officeart/2005/8/layout/list1"/>
    <dgm:cxn modelId="{5C2B9210-3ECD-4BD1-9B97-9E87B59A9940}" type="presOf" srcId="{6BC210A7-AB63-4751-921B-0C8FF57C4B97}" destId="{B6BA2216-8817-4551-B6B2-8D1CFF287D24}" srcOrd="0" destOrd="0" presId="urn:microsoft.com/office/officeart/2005/8/layout/list1"/>
    <dgm:cxn modelId="{478779B2-4F5D-4B5B-9CA2-CCBD7B9592CE}" type="presOf" srcId="{6B566390-1BE2-403A-96C1-E3C50EBFB3BB}" destId="{31F78C56-8939-4630-86E5-FE183E40DA01}" srcOrd="0" destOrd="0" presId="urn:microsoft.com/office/officeart/2005/8/layout/list1"/>
    <dgm:cxn modelId="{FD0EBA72-0D2D-44DE-AF23-D5273D95690D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DF3C8E2E-4757-41DD-A3D2-D30D4B561264}" type="presParOf" srcId="{31F78C56-8939-4630-86E5-FE183E40DA01}" destId="{E10E8EE8-AD80-46A9-B5D6-1C9F31E27536}" srcOrd="0" destOrd="0" presId="urn:microsoft.com/office/officeart/2005/8/layout/list1"/>
    <dgm:cxn modelId="{8483BF6E-B198-485A-90CD-277A66513632}" type="presParOf" srcId="{E10E8EE8-AD80-46A9-B5D6-1C9F31E27536}" destId="{BB192AEF-F3CC-4234-8C41-F4258605D254}" srcOrd="0" destOrd="0" presId="urn:microsoft.com/office/officeart/2005/8/layout/list1"/>
    <dgm:cxn modelId="{B7FCAB6E-6094-4D2D-9F85-691E15CBE839}" type="presParOf" srcId="{E10E8EE8-AD80-46A9-B5D6-1C9F31E27536}" destId="{C359AFB0-62B9-4353-B67B-6139216E631F}" srcOrd="1" destOrd="0" presId="urn:microsoft.com/office/officeart/2005/8/layout/list1"/>
    <dgm:cxn modelId="{1F365658-4976-4128-B8F4-A898A2B64325}" type="presParOf" srcId="{31F78C56-8939-4630-86E5-FE183E40DA01}" destId="{B0E62C3F-05BD-4DF9-BA76-7AC7CB208B53}" srcOrd="1" destOrd="0" presId="urn:microsoft.com/office/officeart/2005/8/layout/list1"/>
    <dgm:cxn modelId="{B55A0B21-86A8-4192-996A-41A1DA61B67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96B7068-24F7-4507-A494-595E6A756115}" type="presOf" srcId="{0D706CEB-D578-4C66-9CE4-CD3E95584EBA}" destId="{040238CE-B190-42A5-8E44-98B4A40BC804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B8999A61-10BB-460F-BDE0-C17FE70F6F2A}" type="presOf" srcId="{A3489236-002C-44BB-B39E-6D848204D320}" destId="{609B75CC-4788-404C-8B99-890D6D5857CC}" srcOrd="0" destOrd="0" presId="urn:microsoft.com/office/officeart/2005/8/layout/vList2"/>
    <dgm:cxn modelId="{6F3DA624-1C0A-41AA-99E0-5CC9C96BA0A4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Липовского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683D8-C4D2-49E7-A1AE-9B49BAEF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92</cp:revision>
  <cp:lastPrinted>2020-11-19T06:26:00Z</cp:lastPrinted>
  <dcterms:created xsi:type="dcterms:W3CDTF">2013-12-27T10:14:00Z</dcterms:created>
  <dcterms:modified xsi:type="dcterms:W3CDTF">2020-11-20T05:56:00Z</dcterms:modified>
</cp:coreProperties>
</file>