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232" w:rsidRPr="00322232" w:rsidRDefault="00322232" w:rsidP="00322232">
      <w:pPr>
        <w:autoSpaceDE w:val="0"/>
        <w:autoSpaceDN w:val="0"/>
        <w:adjustRightInd w:val="0"/>
        <w:ind w:firstLine="708"/>
        <w:jc w:val="both"/>
        <w:rPr>
          <w:b/>
          <w:sz w:val="24"/>
          <w:szCs w:val="28"/>
        </w:rPr>
      </w:pPr>
      <w:r w:rsidRPr="00322232">
        <w:rPr>
          <w:b/>
          <w:sz w:val="24"/>
          <w:szCs w:val="28"/>
        </w:rPr>
        <w:t xml:space="preserve">Администрация Большечечуйского муниципального образования Базарно-Карабулакского муниципального района Саратовской области извещает о проведении общего собрания участников долевой собственности на земельный участок из земель сельскохозяйственного назначения с кадастровым номером 64:04:090302:109, расположенный по адресу: Саратовская область, Базарно-Карабулакский район, Большечечуйское муниципальное образование, в 0,2 км. южнее </w:t>
      </w:r>
      <w:proofErr w:type="spellStart"/>
      <w:r w:rsidRPr="00322232">
        <w:rPr>
          <w:b/>
          <w:sz w:val="24"/>
          <w:szCs w:val="28"/>
        </w:rPr>
        <w:t>с</w:t>
      </w:r>
      <w:proofErr w:type="gramStart"/>
      <w:r w:rsidRPr="00322232">
        <w:rPr>
          <w:b/>
          <w:sz w:val="24"/>
          <w:szCs w:val="28"/>
        </w:rPr>
        <w:t>.М</w:t>
      </w:r>
      <w:proofErr w:type="gramEnd"/>
      <w:r w:rsidRPr="00322232">
        <w:rPr>
          <w:b/>
          <w:sz w:val="24"/>
          <w:szCs w:val="28"/>
        </w:rPr>
        <w:t>арьино</w:t>
      </w:r>
      <w:proofErr w:type="spellEnd"/>
      <w:r w:rsidRPr="00322232">
        <w:rPr>
          <w:b/>
          <w:sz w:val="24"/>
          <w:szCs w:val="28"/>
        </w:rPr>
        <w:t>. Собрание состоится 23 апреля  2022 года в 13 часов 00 минут по адресу: Саратовская область, Базарно-Карабулакский район, с. Марьино,  ул. Московская, д.30А (сельский клуб).</w:t>
      </w:r>
    </w:p>
    <w:p w:rsidR="00322232" w:rsidRPr="00322232" w:rsidRDefault="00322232" w:rsidP="00322232">
      <w:pPr>
        <w:autoSpaceDE w:val="0"/>
        <w:autoSpaceDN w:val="0"/>
        <w:adjustRightInd w:val="0"/>
        <w:rPr>
          <w:b/>
          <w:sz w:val="24"/>
          <w:szCs w:val="28"/>
        </w:rPr>
      </w:pPr>
      <w:r w:rsidRPr="00322232">
        <w:rPr>
          <w:b/>
          <w:sz w:val="24"/>
          <w:szCs w:val="28"/>
        </w:rPr>
        <w:t xml:space="preserve">           Повестка дня общего собрания:</w:t>
      </w:r>
    </w:p>
    <w:p w:rsidR="00322232" w:rsidRPr="00322232" w:rsidRDefault="00322232" w:rsidP="00322232">
      <w:pPr>
        <w:autoSpaceDE w:val="0"/>
        <w:autoSpaceDN w:val="0"/>
        <w:adjustRightInd w:val="0"/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     </w:t>
      </w:r>
      <w:r w:rsidR="00051599">
        <w:rPr>
          <w:b/>
          <w:sz w:val="24"/>
          <w:szCs w:val="28"/>
        </w:rPr>
        <w:t>1. О признании</w:t>
      </w:r>
      <w:r w:rsidRPr="00322232">
        <w:rPr>
          <w:b/>
          <w:sz w:val="24"/>
          <w:szCs w:val="28"/>
        </w:rPr>
        <w:t xml:space="preserve"> </w:t>
      </w:r>
      <w:proofErr w:type="gramStart"/>
      <w:r w:rsidR="00051599">
        <w:rPr>
          <w:b/>
          <w:sz w:val="24"/>
          <w:szCs w:val="28"/>
        </w:rPr>
        <w:t>недействительным</w:t>
      </w:r>
      <w:proofErr w:type="gramEnd"/>
      <w:r w:rsidR="00051599">
        <w:rPr>
          <w:b/>
          <w:sz w:val="24"/>
          <w:szCs w:val="28"/>
        </w:rPr>
        <w:t xml:space="preserve"> </w:t>
      </w:r>
      <w:r w:rsidRPr="00322232">
        <w:rPr>
          <w:b/>
          <w:sz w:val="24"/>
          <w:szCs w:val="28"/>
        </w:rPr>
        <w:t xml:space="preserve">протокола от 14 декабря 2021 года общего собрания </w:t>
      </w:r>
      <w:r w:rsidR="00051599">
        <w:rPr>
          <w:b/>
          <w:sz w:val="24"/>
          <w:szCs w:val="28"/>
        </w:rPr>
        <w:t>собственников земельных долей - участников</w:t>
      </w:r>
      <w:r w:rsidRPr="00322232">
        <w:rPr>
          <w:b/>
          <w:sz w:val="24"/>
          <w:szCs w:val="28"/>
        </w:rPr>
        <w:t xml:space="preserve"> долевой собственности на земельн</w:t>
      </w:r>
      <w:r w:rsidR="00051599">
        <w:rPr>
          <w:b/>
          <w:sz w:val="24"/>
          <w:szCs w:val="28"/>
        </w:rPr>
        <w:t>ый участок</w:t>
      </w:r>
      <w:r w:rsidRPr="00322232">
        <w:rPr>
          <w:b/>
          <w:sz w:val="24"/>
          <w:szCs w:val="28"/>
        </w:rPr>
        <w:t>.</w:t>
      </w:r>
    </w:p>
    <w:p w:rsidR="007D1DAD" w:rsidRPr="00322232" w:rsidRDefault="007D1DAD">
      <w:pPr>
        <w:rPr>
          <w:sz w:val="24"/>
        </w:rPr>
      </w:pPr>
    </w:p>
    <w:sectPr w:rsidR="007D1DAD" w:rsidRPr="00322232" w:rsidSect="006C2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>
    <w:useFELayout/>
  </w:compat>
  <w:rsids>
    <w:rsidRoot w:val="00322232"/>
    <w:rsid w:val="00051599"/>
    <w:rsid w:val="00322232"/>
    <w:rsid w:val="006C2F07"/>
    <w:rsid w:val="007D1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2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2022-03-18T07:40:00Z</dcterms:created>
  <dcterms:modified xsi:type="dcterms:W3CDTF">2022-03-18T09:53:00Z</dcterms:modified>
</cp:coreProperties>
</file>