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A" w:rsidRDefault="00BC4DCB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D4541F" w:rsidRPr="00D4541F" w:rsidRDefault="00D4541F" w:rsidP="00D4541F">
      <w:pPr>
        <w:tabs>
          <w:tab w:val="center" w:pos="3828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541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B40DE5" wp14:editId="7885E2E7">
            <wp:extent cx="5429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b/>
          <w:sz w:val="24"/>
          <w:szCs w:val="24"/>
        </w:rPr>
        <w:t>АДМИНИСТРАЦИЯ</w:t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D4541F">
        <w:rPr>
          <w:rFonts w:ascii="PT Astra Serif" w:eastAsia="Times New Roman" w:hAnsi="PT Astra Serif" w:cs="Times New Roman"/>
          <w:b/>
          <w:caps/>
          <w:sz w:val="24"/>
          <w:szCs w:val="24"/>
        </w:rPr>
        <w:t>Базарно-Карабулакского муниципального района</w:t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b/>
          <w:caps/>
          <w:sz w:val="24"/>
          <w:szCs w:val="24"/>
        </w:rPr>
        <w:t>Саратовской области</w:t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b/>
          <w:caps/>
          <w:sz w:val="24"/>
          <w:szCs w:val="24"/>
        </w:rPr>
        <w:t>ПОСТАНОВЛЕНИЕ</w:t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D4541F" w:rsidRPr="00D4541F" w:rsidRDefault="00D4541F" w:rsidP="00D4541F">
      <w:pPr>
        <w:tabs>
          <w:tab w:val="center" w:pos="4153"/>
          <w:tab w:val="right" w:pos="9781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D4541F">
        <w:rPr>
          <w:rFonts w:ascii="PT Astra Serif" w:eastAsia="Times New Roman" w:hAnsi="PT Astra Serif" w:cs="Times New Roman"/>
          <w:sz w:val="24"/>
          <w:szCs w:val="24"/>
        </w:rPr>
        <w:t>От ___________________</w:t>
      </w:r>
      <w:r w:rsidRPr="00D4541F">
        <w:rPr>
          <w:rFonts w:ascii="PT Astra Serif" w:eastAsia="Times New Roman" w:hAnsi="PT Astra Serif" w:cs="Times New Roman"/>
          <w:sz w:val="24"/>
          <w:szCs w:val="24"/>
        </w:rPr>
        <w:tab/>
        <w:t xml:space="preserve">                                                                              № ____________</w:t>
      </w: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D4541F" w:rsidRPr="00D4541F" w:rsidRDefault="00D4541F" w:rsidP="00D454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D4541F">
        <w:rPr>
          <w:rFonts w:ascii="PT Astra Serif" w:eastAsia="Times New Roman" w:hAnsi="PT Astra Serif" w:cs="Times New Roman"/>
          <w:sz w:val="24"/>
          <w:szCs w:val="24"/>
        </w:rPr>
        <w:t>р.п</w:t>
      </w:r>
      <w:proofErr w:type="spellEnd"/>
      <w:r w:rsidRPr="00D4541F">
        <w:rPr>
          <w:rFonts w:ascii="PT Astra Serif" w:eastAsia="Times New Roman" w:hAnsi="PT Astra Serif" w:cs="Times New Roman"/>
          <w:sz w:val="24"/>
          <w:szCs w:val="24"/>
        </w:rPr>
        <w:t>. Базарный Карабулак</w:t>
      </w:r>
    </w:p>
    <w:p w:rsidR="00BC4DCB" w:rsidRPr="00D4541F" w:rsidRDefault="00BC4DCB" w:rsidP="00BC4DCB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6BD3" w:rsidRPr="00D4541F" w:rsidTr="00A76BD3">
        <w:tc>
          <w:tcPr>
            <w:tcW w:w="4785" w:type="dxa"/>
          </w:tcPr>
          <w:p w:rsidR="00D4541F" w:rsidRPr="00514E17" w:rsidRDefault="00FD169F" w:rsidP="00FD169F">
            <w:pPr>
              <w:pStyle w:val="a3"/>
              <w:spacing w:before="1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14E17">
              <w:rPr>
                <w:rStyle w:val="ab"/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Об определении мест, на которые запрещается возвращать животных без владельцев на территорию Базарно-</w:t>
            </w:r>
            <w:proofErr w:type="spellStart"/>
            <w:r w:rsidRPr="00514E17">
              <w:rPr>
                <w:rStyle w:val="ab"/>
                <w:rFonts w:ascii="PT Astra Serif" w:hAnsi="PT Astra Serif" w:cs="Arial"/>
                <w:sz w:val="24"/>
                <w:szCs w:val="24"/>
                <w:shd w:val="clear" w:color="auto" w:fill="FFFFFF"/>
              </w:rPr>
              <w:t>Карабулакского</w:t>
            </w:r>
            <w:proofErr w:type="spellEnd"/>
            <w:r w:rsidRPr="00514E17">
              <w:rPr>
                <w:rStyle w:val="ab"/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муниципального образования, и лиц, уполномоченных на принятие решений о возврате животных без владельцев на прежние места их обитания</w:t>
            </w:r>
          </w:p>
        </w:tc>
        <w:bookmarkStart w:id="0" w:name="_GoBack"/>
        <w:bookmarkEnd w:id="0"/>
      </w:tr>
    </w:tbl>
    <w:p w:rsidR="00BC4DCB" w:rsidRPr="00D4541F" w:rsidRDefault="00BC4DCB" w:rsidP="00BC4DCB">
      <w:pPr>
        <w:pStyle w:val="a3"/>
        <w:spacing w:before="10"/>
        <w:rPr>
          <w:rFonts w:ascii="PT Astra Serif" w:hAnsi="PT Astra Serif"/>
          <w:sz w:val="24"/>
          <w:szCs w:val="24"/>
        </w:rPr>
      </w:pPr>
    </w:p>
    <w:p w:rsidR="000B63DD" w:rsidRPr="00D4541F" w:rsidRDefault="000B63DD" w:rsidP="00C347AE">
      <w:pPr>
        <w:pStyle w:val="11"/>
        <w:ind w:right="112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 xml:space="preserve">          </w:t>
      </w:r>
      <w:proofErr w:type="gramStart"/>
      <w:r w:rsidR="00BC4DCB" w:rsidRPr="00D4541F">
        <w:rPr>
          <w:rFonts w:ascii="PT Astra Serif" w:hAnsi="PT Astra Serif"/>
          <w:b w:val="0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D4541F">
        <w:rPr>
          <w:rFonts w:ascii="PT Astra Serif" w:hAnsi="PT Astra Serif"/>
          <w:b w:val="0"/>
          <w:sz w:val="24"/>
          <w:szCs w:val="24"/>
        </w:rPr>
        <w:t>Базарно-</w:t>
      </w:r>
      <w:proofErr w:type="spellStart"/>
      <w:r w:rsidR="00D4541F">
        <w:rPr>
          <w:rFonts w:ascii="PT Astra Serif" w:hAnsi="PT Astra Serif"/>
          <w:b w:val="0"/>
          <w:sz w:val="24"/>
          <w:szCs w:val="24"/>
        </w:rPr>
        <w:t>Карабулакского</w:t>
      </w:r>
      <w:proofErr w:type="spellEnd"/>
      <w:r w:rsidR="00D4541F">
        <w:rPr>
          <w:rFonts w:ascii="PT Astra Serif" w:hAnsi="PT Astra Serif"/>
          <w:b w:val="0"/>
          <w:sz w:val="24"/>
          <w:szCs w:val="24"/>
        </w:rPr>
        <w:t xml:space="preserve"> муниципального образования</w:t>
      </w:r>
      <w:r w:rsidR="00BC4DCB" w:rsidRPr="00D4541F">
        <w:rPr>
          <w:rFonts w:ascii="PT Astra Serif" w:hAnsi="PT Astra Serif"/>
          <w:b w:val="0"/>
          <w:sz w:val="24"/>
          <w:szCs w:val="24"/>
        </w:rPr>
        <w:t xml:space="preserve">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D4541F">
        <w:rPr>
          <w:rFonts w:ascii="PT Astra Serif" w:hAnsi="PT Astra Serif"/>
          <w:b w:val="0"/>
          <w:spacing w:val="-1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27</w:t>
      </w:r>
      <w:r w:rsidR="00BC4DCB" w:rsidRPr="00D4541F">
        <w:rPr>
          <w:rFonts w:ascii="PT Astra Serif" w:hAnsi="PT Astra Serif"/>
          <w:b w:val="0"/>
          <w:spacing w:val="-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декабря</w:t>
      </w:r>
      <w:r w:rsidR="00BC4DCB" w:rsidRPr="00D4541F">
        <w:rPr>
          <w:rFonts w:ascii="PT Astra Serif" w:hAnsi="PT Astra Serif"/>
          <w:b w:val="0"/>
          <w:w w:val="15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D4541F">
        <w:rPr>
          <w:rFonts w:ascii="PT Astra Serif" w:hAnsi="PT Astra Serif"/>
          <w:b w:val="0"/>
          <w:spacing w:val="-1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Федерации›,</w:t>
      </w:r>
      <w:r w:rsidR="00BC4DCB" w:rsidRPr="00D4541F">
        <w:rPr>
          <w:rFonts w:ascii="PT Astra Serif" w:hAnsi="PT Astra Serif"/>
          <w:b w:val="0"/>
          <w:spacing w:val="-9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статьей</w:t>
      </w:r>
      <w:r w:rsidR="00BC4DCB" w:rsidRPr="00D4541F">
        <w:rPr>
          <w:rFonts w:ascii="PT Astra Serif" w:hAnsi="PT Astra Serif"/>
          <w:b w:val="0"/>
          <w:spacing w:val="-17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14</w:t>
      </w:r>
      <w:r w:rsidR="00BC4DCB" w:rsidRPr="00D4541F">
        <w:rPr>
          <w:rFonts w:ascii="PT Astra Serif" w:hAnsi="PT Astra Serif"/>
          <w:b w:val="0"/>
          <w:spacing w:val="-1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Федерального</w:t>
      </w:r>
      <w:r w:rsidR="00BC4DCB" w:rsidRPr="00D4541F">
        <w:rPr>
          <w:rFonts w:ascii="PT Astra Serif" w:hAnsi="PT Astra Serif"/>
          <w:b w:val="0"/>
          <w:spacing w:val="-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закона</w:t>
      </w:r>
      <w:r w:rsidR="00BC4DCB" w:rsidRPr="00D4541F">
        <w:rPr>
          <w:rFonts w:ascii="PT Astra Serif" w:hAnsi="PT Astra Serif"/>
          <w:b w:val="0"/>
          <w:spacing w:val="-1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от</w:t>
      </w:r>
      <w:r w:rsidR="00BC4DCB" w:rsidRPr="00D4541F">
        <w:rPr>
          <w:rFonts w:ascii="PT Astra Serif" w:hAnsi="PT Astra Serif"/>
          <w:b w:val="0"/>
          <w:spacing w:val="-17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06.10.2003</w:t>
      </w:r>
      <w:r w:rsidR="00BC4DCB" w:rsidRPr="00D4541F">
        <w:rPr>
          <w:rFonts w:ascii="PT Astra Serif" w:hAnsi="PT Astra Serif"/>
          <w:b w:val="0"/>
          <w:spacing w:val="-11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№</w:t>
      </w:r>
      <w:r w:rsidR="00BC4DCB" w:rsidRPr="00D4541F">
        <w:rPr>
          <w:rFonts w:ascii="PT Astra Serif" w:hAnsi="PT Astra Serif"/>
          <w:b w:val="0"/>
          <w:spacing w:val="11"/>
          <w:sz w:val="24"/>
          <w:szCs w:val="24"/>
        </w:rPr>
        <w:t xml:space="preserve"> </w:t>
      </w:r>
      <w:r w:rsidR="00C347AE" w:rsidRPr="00D4541F">
        <w:rPr>
          <w:rFonts w:ascii="PT Astra Serif" w:hAnsi="PT Astra Serif"/>
          <w:b w:val="0"/>
          <w:sz w:val="24"/>
          <w:szCs w:val="24"/>
        </w:rPr>
        <w:t>131-</w:t>
      </w:r>
      <w:r w:rsidR="00BC4DCB" w:rsidRPr="00D4541F">
        <w:rPr>
          <w:rFonts w:ascii="PT Astra Serif" w:hAnsi="PT Astra Serif"/>
          <w:b w:val="0"/>
          <w:sz w:val="24"/>
          <w:szCs w:val="24"/>
        </w:rPr>
        <w:t>ФЗ «Об</w:t>
      </w:r>
      <w:proofErr w:type="gramEnd"/>
      <w:r w:rsidR="00BC4DCB" w:rsidRPr="00D4541F">
        <w:rPr>
          <w:rFonts w:ascii="PT Astra Serif" w:hAnsi="PT Astra Serif"/>
          <w:b w:val="0"/>
          <w:sz w:val="24"/>
          <w:szCs w:val="24"/>
        </w:rPr>
        <w:t xml:space="preserve"> общих </w:t>
      </w:r>
      <w:proofErr w:type="gramStart"/>
      <w:r w:rsidR="00BC4DCB" w:rsidRPr="00D4541F">
        <w:rPr>
          <w:rFonts w:ascii="PT Astra Serif" w:hAnsi="PT Astra Serif"/>
          <w:b w:val="0"/>
          <w:sz w:val="24"/>
          <w:szCs w:val="24"/>
        </w:rPr>
        <w:t>принципах</w:t>
      </w:r>
      <w:proofErr w:type="gramEnd"/>
      <w:r w:rsidR="00BC4DCB" w:rsidRPr="00D4541F">
        <w:rPr>
          <w:rFonts w:ascii="PT Astra Serif" w:hAnsi="PT Astra Serif"/>
          <w:b w:val="0"/>
          <w:w w:val="15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организации местного самоуправления</w:t>
      </w:r>
      <w:r w:rsidR="00BC4DCB" w:rsidRPr="00D4541F">
        <w:rPr>
          <w:rFonts w:ascii="PT Astra Serif" w:hAnsi="PT Astra Serif"/>
          <w:b w:val="0"/>
          <w:spacing w:val="-8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в</w:t>
      </w:r>
      <w:r w:rsidR="00BC4DCB" w:rsidRPr="00D4541F">
        <w:rPr>
          <w:rFonts w:ascii="PT Astra Serif" w:hAnsi="PT Astra Serif"/>
          <w:b w:val="0"/>
          <w:spacing w:val="-11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 xml:space="preserve">Российской Федерации», Уставом </w:t>
      </w:r>
      <w:r w:rsidR="00D4541F">
        <w:rPr>
          <w:rFonts w:ascii="PT Astra Serif" w:hAnsi="PT Astra Serif"/>
          <w:b w:val="0"/>
          <w:sz w:val="24"/>
          <w:szCs w:val="24"/>
        </w:rPr>
        <w:t>Базарно-</w:t>
      </w:r>
      <w:proofErr w:type="spellStart"/>
      <w:r w:rsidR="00D4541F">
        <w:rPr>
          <w:rFonts w:ascii="PT Astra Serif" w:hAnsi="PT Astra Serif"/>
          <w:b w:val="0"/>
          <w:sz w:val="24"/>
          <w:szCs w:val="24"/>
        </w:rPr>
        <w:t>Карабулакского</w:t>
      </w:r>
      <w:proofErr w:type="spellEnd"/>
      <w:r w:rsidR="00D4541F">
        <w:rPr>
          <w:rFonts w:ascii="PT Astra Serif" w:hAnsi="PT Astra Serif"/>
          <w:b w:val="0"/>
          <w:sz w:val="24"/>
          <w:szCs w:val="24"/>
        </w:rPr>
        <w:t xml:space="preserve"> муниципального образования Базарно-</w:t>
      </w:r>
      <w:proofErr w:type="spellStart"/>
      <w:r w:rsidR="00D4541F">
        <w:rPr>
          <w:rFonts w:ascii="PT Astra Serif" w:hAnsi="PT Astra Serif"/>
          <w:b w:val="0"/>
          <w:sz w:val="24"/>
          <w:szCs w:val="24"/>
        </w:rPr>
        <w:t>Карабулакского</w:t>
      </w:r>
      <w:proofErr w:type="spellEnd"/>
      <w:r w:rsidR="00D4541F">
        <w:rPr>
          <w:rFonts w:ascii="PT Astra Serif" w:hAnsi="PT Astra Serif"/>
          <w:b w:val="0"/>
          <w:sz w:val="24"/>
          <w:szCs w:val="24"/>
        </w:rPr>
        <w:t xml:space="preserve"> муниципального района Саратовской области, </w:t>
      </w:r>
      <w:r w:rsidR="00D4541F" w:rsidRPr="00D4541F">
        <w:rPr>
          <w:rFonts w:ascii="PT Astra Serif" w:hAnsi="PT Astra Serif"/>
          <w:b w:val="0"/>
          <w:sz w:val="24"/>
          <w:szCs w:val="24"/>
        </w:rPr>
        <w:t>администрация района ПОСТАНОВЛЯЕТ:</w:t>
      </w:r>
    </w:p>
    <w:p w:rsidR="005808AA" w:rsidRPr="00D4541F" w:rsidRDefault="005808AA" w:rsidP="00BC4DCB">
      <w:pPr>
        <w:pStyle w:val="a3"/>
        <w:spacing w:before="1" w:line="237" w:lineRule="auto"/>
        <w:ind w:left="106" w:right="112" w:firstLine="844"/>
        <w:jc w:val="both"/>
        <w:rPr>
          <w:rFonts w:ascii="PT Astra Serif" w:hAnsi="PT Astra Serif"/>
          <w:sz w:val="24"/>
          <w:szCs w:val="24"/>
        </w:rPr>
      </w:pPr>
    </w:p>
    <w:p w:rsidR="00BC4DCB" w:rsidRPr="00D4541F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rFonts w:ascii="PT Astra Serif" w:hAnsi="PT Astra Serif"/>
          <w:sz w:val="24"/>
          <w:szCs w:val="24"/>
        </w:rPr>
      </w:pPr>
      <w:r w:rsidRPr="00D4541F">
        <w:rPr>
          <w:rFonts w:ascii="PT Astra Serif" w:hAnsi="PT Astra Serif"/>
          <w:sz w:val="24"/>
          <w:szCs w:val="24"/>
        </w:rPr>
        <w:t>Определить места, на которые запрещается возвращать животных без владельцев на</w:t>
      </w:r>
      <w:r w:rsidRPr="00D4541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D169F">
        <w:rPr>
          <w:rFonts w:ascii="PT Astra Serif" w:hAnsi="PT Astra Serif"/>
          <w:sz w:val="24"/>
          <w:szCs w:val="24"/>
        </w:rPr>
        <w:t>территорию</w:t>
      </w:r>
      <w:r w:rsidRPr="00D4541F">
        <w:rPr>
          <w:rFonts w:ascii="PT Astra Serif" w:hAnsi="PT Astra Serif"/>
          <w:sz w:val="24"/>
          <w:szCs w:val="24"/>
        </w:rPr>
        <w:t xml:space="preserve"> </w:t>
      </w:r>
      <w:r w:rsidR="00D4541F">
        <w:rPr>
          <w:rFonts w:ascii="PT Astra Serif" w:hAnsi="PT Astra Serif"/>
          <w:sz w:val="24"/>
          <w:szCs w:val="24"/>
        </w:rPr>
        <w:t>Базарно-</w:t>
      </w:r>
      <w:proofErr w:type="spellStart"/>
      <w:r w:rsidR="00D4541F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D4541F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D4541F">
        <w:rPr>
          <w:rFonts w:ascii="PT Astra Serif" w:hAnsi="PT Astra Serif"/>
          <w:sz w:val="24"/>
          <w:szCs w:val="24"/>
        </w:rPr>
        <w:t>:</w:t>
      </w:r>
    </w:p>
    <w:p w:rsidR="00BC4DCB" w:rsidRPr="00D4541F" w:rsidRDefault="00A76BD3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>-</w:t>
      </w:r>
      <w:r w:rsidR="00D4541F">
        <w:rPr>
          <w:rFonts w:ascii="PT Astra Serif" w:hAnsi="PT Astra Serif"/>
          <w:b w:val="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детские спортивные площадки;</w:t>
      </w:r>
    </w:p>
    <w:p w:rsidR="00BC4DCB" w:rsidRPr="00D4541F" w:rsidRDefault="00A76BD3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>-</w:t>
      </w:r>
      <w:r w:rsidR="00D4541F">
        <w:rPr>
          <w:rFonts w:ascii="PT Astra Serif" w:hAnsi="PT Astra Serif"/>
          <w:b w:val="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территории парков,  места массового отдыха;</w:t>
      </w:r>
    </w:p>
    <w:p w:rsidR="00BC4DCB" w:rsidRPr="00D4541F" w:rsidRDefault="00A76BD3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>-</w:t>
      </w:r>
      <w:r w:rsidR="00D4541F">
        <w:rPr>
          <w:rFonts w:ascii="PT Astra Serif" w:hAnsi="PT Astra Serif"/>
          <w:b w:val="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территории детских, образовательных и лечебных учреждений;</w:t>
      </w:r>
    </w:p>
    <w:p w:rsidR="00036EA4" w:rsidRPr="00D4541F" w:rsidRDefault="00A76BD3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>-</w:t>
      </w:r>
      <w:r w:rsidR="00D4541F">
        <w:rPr>
          <w:rFonts w:ascii="PT Astra Serif" w:hAnsi="PT Astra Serif"/>
          <w:b w:val="0"/>
          <w:sz w:val="24"/>
          <w:szCs w:val="24"/>
        </w:rPr>
        <w:t xml:space="preserve"> </w:t>
      </w:r>
      <w:r w:rsidR="00BC4DCB" w:rsidRPr="00D4541F">
        <w:rPr>
          <w:rFonts w:ascii="PT Astra Serif" w:hAnsi="PT Astra Serif"/>
          <w:b w:val="0"/>
          <w:sz w:val="24"/>
          <w:szCs w:val="24"/>
        </w:rPr>
        <w:t>территории, прилегающи</w:t>
      </w:r>
      <w:r w:rsidR="00036EA4" w:rsidRPr="00D4541F">
        <w:rPr>
          <w:rFonts w:ascii="PT Astra Serif" w:hAnsi="PT Astra Serif"/>
          <w:b w:val="0"/>
          <w:sz w:val="24"/>
          <w:szCs w:val="24"/>
        </w:rPr>
        <w:t>е</w:t>
      </w:r>
      <w:r w:rsidR="00BC4DCB" w:rsidRPr="00D4541F">
        <w:rPr>
          <w:rFonts w:ascii="PT Astra Serif" w:hAnsi="PT Astra Serif"/>
          <w:b w:val="0"/>
          <w:sz w:val="24"/>
          <w:szCs w:val="24"/>
        </w:rPr>
        <w:t xml:space="preserve"> к объектам культуры и искусства;</w:t>
      </w:r>
    </w:p>
    <w:p w:rsidR="00036EA4" w:rsidRDefault="00A76BD3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 w:rsidRPr="00D4541F">
        <w:rPr>
          <w:rFonts w:ascii="PT Astra Serif" w:hAnsi="PT Astra Serif"/>
          <w:b w:val="0"/>
          <w:sz w:val="24"/>
          <w:szCs w:val="24"/>
        </w:rPr>
        <w:t>-</w:t>
      </w:r>
      <w:r w:rsidR="00D4541F">
        <w:rPr>
          <w:rFonts w:ascii="PT Astra Serif" w:hAnsi="PT Astra Serif"/>
          <w:b w:val="0"/>
          <w:sz w:val="24"/>
          <w:szCs w:val="24"/>
        </w:rPr>
        <w:t xml:space="preserve"> </w:t>
      </w:r>
      <w:r w:rsidR="00276A35" w:rsidRPr="00D4541F">
        <w:rPr>
          <w:rFonts w:ascii="PT Astra Serif" w:hAnsi="PT Astra Serif"/>
          <w:b w:val="0"/>
          <w:sz w:val="24"/>
          <w:szCs w:val="24"/>
        </w:rPr>
        <w:t>территории</w:t>
      </w:r>
      <w:r w:rsidR="00036EA4" w:rsidRPr="00D4541F">
        <w:rPr>
          <w:rFonts w:ascii="PT Astra Serif" w:hAnsi="PT Astra Serif"/>
          <w:b w:val="0"/>
          <w:sz w:val="24"/>
          <w:szCs w:val="24"/>
        </w:rPr>
        <w:t>, прилегающие к организациям о</w:t>
      </w:r>
      <w:r w:rsidR="00D4541F">
        <w:rPr>
          <w:rFonts w:ascii="PT Astra Serif" w:hAnsi="PT Astra Serif"/>
          <w:b w:val="0"/>
          <w:sz w:val="24"/>
          <w:szCs w:val="24"/>
        </w:rPr>
        <w:t>бщественного питания, магазинам.</w:t>
      </w:r>
    </w:p>
    <w:p w:rsidR="00FD169F" w:rsidRDefault="00FD169F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      2. </w:t>
      </w:r>
      <w:r w:rsidRPr="00FD169F">
        <w:rPr>
          <w:rFonts w:ascii="PT Astra Serif" w:hAnsi="PT Astra Serif"/>
          <w:b w:val="0"/>
          <w:sz w:val="24"/>
          <w:szCs w:val="24"/>
        </w:rPr>
        <w:t>Установить, что лицами, уполномоченными на принятие решений о возврате животных без владельцев на прежние места их обитания, являются:</w:t>
      </w:r>
    </w:p>
    <w:p w:rsidR="00FD169F" w:rsidRDefault="00FD169F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- </w:t>
      </w:r>
      <w:r w:rsidR="00AB742D">
        <w:rPr>
          <w:rFonts w:ascii="PT Astra Serif" w:hAnsi="PT Astra Serif"/>
          <w:b w:val="0"/>
          <w:sz w:val="24"/>
          <w:szCs w:val="24"/>
        </w:rPr>
        <w:t>Первый заместитель главы администрации района;</w:t>
      </w:r>
    </w:p>
    <w:p w:rsidR="00AB742D" w:rsidRPr="00D4541F" w:rsidRDefault="00AB742D" w:rsidP="00A76BD3">
      <w:pPr>
        <w:pStyle w:val="11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- директор МКУ «Учреждения по хозяйственному обслуживанию Базарно-</w:t>
      </w:r>
      <w:proofErr w:type="spellStart"/>
      <w:r>
        <w:rPr>
          <w:rFonts w:ascii="PT Astra Serif" w:hAnsi="PT Astra Serif"/>
          <w:b w:val="0"/>
          <w:sz w:val="24"/>
          <w:szCs w:val="24"/>
        </w:rPr>
        <w:t>Карабулакского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муниципального образования».</w:t>
      </w:r>
    </w:p>
    <w:p w:rsidR="00D4541F" w:rsidRPr="00D4541F" w:rsidRDefault="00D4541F" w:rsidP="00D4541F">
      <w:pPr>
        <w:pStyle w:val="a3"/>
        <w:spacing w:before="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="00AB742D">
        <w:rPr>
          <w:rFonts w:ascii="PT Astra Serif" w:hAnsi="PT Astra Serif"/>
          <w:sz w:val="24"/>
          <w:szCs w:val="24"/>
        </w:rPr>
        <w:t xml:space="preserve"> 3</w:t>
      </w:r>
      <w:r w:rsidRPr="00D4541F">
        <w:rPr>
          <w:rFonts w:ascii="PT Astra Serif" w:hAnsi="PT Astra Serif"/>
          <w:sz w:val="24"/>
          <w:szCs w:val="24"/>
        </w:rPr>
        <w:t>. Настоящее постановление вступает в силу со дня его подписания.</w:t>
      </w:r>
    </w:p>
    <w:p w:rsidR="00D4541F" w:rsidRDefault="00D4541F" w:rsidP="00D4541F">
      <w:pPr>
        <w:pStyle w:val="a3"/>
        <w:spacing w:before="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AB742D">
        <w:rPr>
          <w:rFonts w:ascii="PT Astra Serif" w:hAnsi="PT Astra Serif"/>
          <w:sz w:val="24"/>
          <w:szCs w:val="24"/>
        </w:rPr>
        <w:t>4</w:t>
      </w:r>
      <w:r w:rsidRPr="00D4541F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D4541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D4541F">
        <w:rPr>
          <w:rFonts w:ascii="PT Astra Serif" w:hAnsi="PT Astra Serif"/>
          <w:sz w:val="24"/>
          <w:szCs w:val="24"/>
        </w:rPr>
        <w:t xml:space="preserve"> выполнением настоящего постановления оставляю за собой.</w:t>
      </w:r>
    </w:p>
    <w:p w:rsidR="00D4541F" w:rsidRDefault="00D4541F" w:rsidP="00D4541F">
      <w:pPr>
        <w:pStyle w:val="a3"/>
        <w:spacing w:before="3"/>
        <w:rPr>
          <w:rFonts w:ascii="PT Astra Serif" w:hAnsi="PT Astra Serif"/>
          <w:sz w:val="24"/>
          <w:szCs w:val="24"/>
        </w:rPr>
      </w:pPr>
    </w:p>
    <w:p w:rsidR="00D4541F" w:rsidRPr="00D4541F" w:rsidRDefault="00D4541F" w:rsidP="00D4541F">
      <w:pPr>
        <w:pStyle w:val="a3"/>
        <w:spacing w:before="3"/>
        <w:rPr>
          <w:rFonts w:ascii="PT Astra Serif" w:hAnsi="PT Astra Serif"/>
          <w:sz w:val="24"/>
          <w:szCs w:val="24"/>
        </w:rPr>
      </w:pPr>
    </w:p>
    <w:p w:rsidR="00E134FA" w:rsidRPr="00D4541F" w:rsidRDefault="00E134FA" w:rsidP="00BC4DCB">
      <w:pPr>
        <w:pStyle w:val="a3"/>
        <w:spacing w:before="3"/>
        <w:rPr>
          <w:rFonts w:ascii="PT Astra Serif" w:hAnsi="PT Astra Serif"/>
          <w:sz w:val="24"/>
          <w:szCs w:val="24"/>
        </w:rPr>
      </w:pPr>
    </w:p>
    <w:p w:rsidR="00D4541F" w:rsidRPr="00D4541F" w:rsidRDefault="00D4541F" w:rsidP="00D4541F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</w:pPr>
      <w:r w:rsidRPr="00D4541F">
        <w:rPr>
          <w:rFonts w:ascii="PT Astra Serif" w:hAnsi="PT Astra Serif" w:cs="Times New Roman"/>
          <w:b/>
          <w:sz w:val="24"/>
          <w:szCs w:val="24"/>
        </w:rPr>
        <w:t>Глава муниципального района</w:t>
      </w:r>
      <w:r w:rsidRPr="00D4541F">
        <w:rPr>
          <w:rFonts w:ascii="PT Astra Serif" w:hAnsi="PT Astra Serif" w:cs="Times New Roman"/>
          <w:b/>
          <w:sz w:val="24"/>
          <w:szCs w:val="24"/>
        </w:rPr>
        <w:tab/>
      </w:r>
      <w:r w:rsidRPr="00D4541F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О.А. </w:t>
      </w:r>
      <w:proofErr w:type="spellStart"/>
      <w:r w:rsidRPr="00D4541F">
        <w:rPr>
          <w:rFonts w:ascii="PT Astra Serif" w:hAnsi="PT Astra Serif" w:cs="Times New Roman"/>
          <w:b/>
          <w:sz w:val="24"/>
          <w:szCs w:val="24"/>
        </w:rPr>
        <w:t>Чумбаев</w:t>
      </w:r>
      <w:proofErr w:type="spellEnd"/>
      <w:r w:rsidRPr="00D4541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</w:t>
      </w:r>
      <w:r w:rsidRPr="00D4541F">
        <w:rPr>
          <w:rFonts w:ascii="PT Astra Serif" w:hAnsi="PT Astra Serif" w:cs="Times New Roman"/>
          <w:b/>
          <w:sz w:val="24"/>
          <w:szCs w:val="24"/>
        </w:rPr>
        <w:tab/>
      </w:r>
      <w:r w:rsidRPr="00D4541F">
        <w:rPr>
          <w:rFonts w:ascii="PT Astra Serif" w:hAnsi="PT Astra Serif" w:cs="Times New Roman"/>
          <w:b/>
          <w:sz w:val="24"/>
          <w:szCs w:val="24"/>
        </w:rPr>
        <w:tab/>
      </w:r>
      <w:r w:rsidRPr="00D4541F">
        <w:rPr>
          <w:rFonts w:ascii="PT Astra Serif" w:hAnsi="PT Astra Serif" w:cs="Times New Roman"/>
          <w:b/>
          <w:sz w:val="24"/>
          <w:szCs w:val="24"/>
        </w:rPr>
        <w:tab/>
      </w:r>
      <w:r w:rsidRPr="00D4541F">
        <w:rPr>
          <w:rFonts w:ascii="PT Astra Serif" w:hAnsi="PT Astra Serif" w:cs="Times New Roman"/>
          <w:b/>
          <w:sz w:val="24"/>
          <w:szCs w:val="24"/>
        </w:rPr>
        <w:tab/>
      </w:r>
    </w:p>
    <w:sectPr w:rsidR="00D4541F" w:rsidRPr="00D4541F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4C642B46"/>
    <w:lvl w:ilvl="0" w:tplc="77160E9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B"/>
    <w:rsid w:val="0002607B"/>
    <w:rsid w:val="00036EA4"/>
    <w:rsid w:val="000B63DD"/>
    <w:rsid w:val="00161BF3"/>
    <w:rsid w:val="00276A35"/>
    <w:rsid w:val="003A0703"/>
    <w:rsid w:val="003D0BA6"/>
    <w:rsid w:val="00514E17"/>
    <w:rsid w:val="005808AA"/>
    <w:rsid w:val="00587971"/>
    <w:rsid w:val="00693239"/>
    <w:rsid w:val="008518F7"/>
    <w:rsid w:val="00A76BD3"/>
    <w:rsid w:val="00AB742D"/>
    <w:rsid w:val="00BC4DCB"/>
    <w:rsid w:val="00C347AE"/>
    <w:rsid w:val="00D16685"/>
    <w:rsid w:val="00D4541F"/>
    <w:rsid w:val="00D654AD"/>
    <w:rsid w:val="00E134FA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D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79371489023</cp:lastModifiedBy>
  <cp:revision>5</cp:revision>
  <cp:lastPrinted>2022-08-03T07:44:00Z</cp:lastPrinted>
  <dcterms:created xsi:type="dcterms:W3CDTF">2022-09-28T09:56:00Z</dcterms:created>
  <dcterms:modified xsi:type="dcterms:W3CDTF">2022-09-28T10:46:00Z</dcterms:modified>
</cp:coreProperties>
</file>