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73" w:rsidRDefault="00865A73" w:rsidP="00865A73">
      <w:pPr>
        <w:ind w:firstLine="709"/>
        <w:jc w:val="both"/>
        <w:rPr>
          <w:sz w:val="28"/>
          <w:szCs w:val="28"/>
        </w:rPr>
      </w:pPr>
      <w:proofErr w:type="gramStart"/>
      <w:r w:rsidRPr="0074593E">
        <w:rPr>
          <w:sz w:val="28"/>
          <w:szCs w:val="28"/>
        </w:rPr>
        <w:t xml:space="preserve">Кредит можно оформить в 35 российских банках, 13 из которых расположены на территории Саратовской области:  </w:t>
      </w:r>
      <w:proofErr w:type="gramEnd"/>
    </w:p>
    <w:p w:rsidR="00865A73" w:rsidRDefault="00865A73" w:rsidP="00C1192C">
      <w:pPr>
        <w:spacing w:before="120"/>
        <w:ind w:firstLine="709"/>
        <w:jc w:val="both"/>
        <w:rPr>
          <w:sz w:val="28"/>
          <w:szCs w:val="28"/>
        </w:rPr>
      </w:pPr>
      <w:r w:rsidRPr="0074593E">
        <w:rPr>
          <w:sz w:val="28"/>
          <w:szCs w:val="28"/>
        </w:rPr>
        <w:t xml:space="preserve">ПАО «Сбербанк», </w:t>
      </w:r>
    </w:p>
    <w:p w:rsidR="00865A73" w:rsidRDefault="00865A73" w:rsidP="00C1192C">
      <w:pPr>
        <w:spacing w:before="120"/>
        <w:ind w:firstLine="709"/>
        <w:jc w:val="both"/>
        <w:rPr>
          <w:sz w:val="28"/>
          <w:szCs w:val="28"/>
        </w:rPr>
      </w:pPr>
      <w:r w:rsidRPr="0074593E">
        <w:rPr>
          <w:sz w:val="28"/>
          <w:szCs w:val="28"/>
        </w:rPr>
        <w:t xml:space="preserve">ПАО Банк «ВТБ», </w:t>
      </w:r>
    </w:p>
    <w:p w:rsidR="00865A73" w:rsidRDefault="00865A73" w:rsidP="00C1192C">
      <w:pPr>
        <w:spacing w:before="120"/>
        <w:ind w:firstLine="709"/>
        <w:jc w:val="both"/>
        <w:rPr>
          <w:sz w:val="28"/>
          <w:szCs w:val="28"/>
        </w:rPr>
      </w:pPr>
      <w:r w:rsidRPr="0074593E">
        <w:rPr>
          <w:sz w:val="28"/>
          <w:szCs w:val="28"/>
        </w:rPr>
        <w:t>ПАО «</w:t>
      </w:r>
      <w:proofErr w:type="spellStart"/>
      <w:r w:rsidRPr="0074593E">
        <w:rPr>
          <w:sz w:val="28"/>
          <w:szCs w:val="28"/>
        </w:rPr>
        <w:t>Совкомбанк</w:t>
      </w:r>
      <w:proofErr w:type="spellEnd"/>
      <w:r w:rsidRPr="0074593E">
        <w:rPr>
          <w:sz w:val="28"/>
          <w:szCs w:val="28"/>
        </w:rPr>
        <w:t xml:space="preserve">», </w:t>
      </w:r>
    </w:p>
    <w:p w:rsidR="00865A73" w:rsidRDefault="00865A73" w:rsidP="00C1192C">
      <w:pPr>
        <w:spacing w:before="120"/>
        <w:ind w:firstLine="709"/>
        <w:jc w:val="both"/>
        <w:rPr>
          <w:sz w:val="28"/>
          <w:szCs w:val="28"/>
        </w:rPr>
      </w:pPr>
      <w:r w:rsidRPr="0074593E">
        <w:rPr>
          <w:sz w:val="28"/>
          <w:szCs w:val="28"/>
        </w:rPr>
        <w:t>ПАО «</w:t>
      </w:r>
      <w:proofErr w:type="spellStart"/>
      <w:r w:rsidRPr="0074593E">
        <w:rPr>
          <w:sz w:val="28"/>
          <w:szCs w:val="28"/>
        </w:rPr>
        <w:t>Ак</w:t>
      </w:r>
      <w:proofErr w:type="spellEnd"/>
      <w:r w:rsidRPr="0074593E">
        <w:rPr>
          <w:sz w:val="28"/>
          <w:szCs w:val="28"/>
        </w:rPr>
        <w:t xml:space="preserve"> Барс» Банк », </w:t>
      </w:r>
    </w:p>
    <w:p w:rsidR="00865A73" w:rsidRDefault="00865A73" w:rsidP="00C1192C">
      <w:pPr>
        <w:spacing w:before="120"/>
        <w:ind w:firstLine="709"/>
        <w:jc w:val="both"/>
        <w:rPr>
          <w:sz w:val="28"/>
          <w:szCs w:val="28"/>
        </w:rPr>
      </w:pPr>
      <w:r w:rsidRPr="0074593E">
        <w:rPr>
          <w:sz w:val="28"/>
          <w:szCs w:val="28"/>
        </w:rPr>
        <w:t xml:space="preserve">АО </w:t>
      </w:r>
      <w:r w:rsidRPr="0074593E">
        <w:rPr>
          <w:rFonts w:hint="eastAsia"/>
          <w:sz w:val="28"/>
          <w:szCs w:val="28"/>
        </w:rPr>
        <w:t>«</w:t>
      </w:r>
      <w:proofErr w:type="spellStart"/>
      <w:r w:rsidRPr="0074593E">
        <w:rPr>
          <w:sz w:val="28"/>
          <w:szCs w:val="28"/>
        </w:rPr>
        <w:t>Газпромбанк</w:t>
      </w:r>
      <w:proofErr w:type="spellEnd"/>
      <w:r w:rsidRPr="0074593E">
        <w:rPr>
          <w:rFonts w:hint="eastAsia"/>
          <w:sz w:val="28"/>
          <w:szCs w:val="28"/>
        </w:rPr>
        <w:t>»</w:t>
      </w:r>
      <w:r w:rsidRPr="0074593E">
        <w:rPr>
          <w:sz w:val="28"/>
          <w:szCs w:val="28"/>
        </w:rPr>
        <w:t xml:space="preserve">, </w:t>
      </w:r>
    </w:p>
    <w:p w:rsidR="00865A73" w:rsidRDefault="00865A73" w:rsidP="00C1192C">
      <w:pPr>
        <w:spacing w:before="120"/>
        <w:ind w:firstLine="709"/>
        <w:jc w:val="both"/>
        <w:rPr>
          <w:sz w:val="28"/>
          <w:szCs w:val="28"/>
        </w:rPr>
      </w:pPr>
      <w:r w:rsidRPr="0074593E">
        <w:rPr>
          <w:sz w:val="28"/>
          <w:szCs w:val="28"/>
        </w:rPr>
        <w:t>ПАО «</w:t>
      </w:r>
      <w:proofErr w:type="spellStart"/>
      <w:r w:rsidRPr="0074593E">
        <w:rPr>
          <w:sz w:val="28"/>
          <w:szCs w:val="28"/>
        </w:rPr>
        <w:t>Промсвязьбанк</w:t>
      </w:r>
      <w:proofErr w:type="spellEnd"/>
      <w:r w:rsidRPr="0074593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865A73" w:rsidRDefault="00865A73" w:rsidP="00C1192C">
      <w:pPr>
        <w:spacing w:before="120"/>
        <w:ind w:firstLine="709"/>
        <w:jc w:val="both"/>
        <w:rPr>
          <w:sz w:val="28"/>
          <w:szCs w:val="28"/>
        </w:rPr>
      </w:pPr>
      <w:r w:rsidRPr="0074593E">
        <w:rPr>
          <w:sz w:val="28"/>
          <w:szCs w:val="28"/>
        </w:rPr>
        <w:t xml:space="preserve">АО «Альфа-Банк», </w:t>
      </w:r>
    </w:p>
    <w:p w:rsidR="00865A73" w:rsidRDefault="00865A73" w:rsidP="00C1192C">
      <w:pPr>
        <w:spacing w:before="120"/>
        <w:ind w:firstLine="709"/>
        <w:jc w:val="both"/>
        <w:rPr>
          <w:sz w:val="28"/>
          <w:szCs w:val="28"/>
        </w:rPr>
      </w:pPr>
      <w:r w:rsidRPr="0074593E">
        <w:rPr>
          <w:sz w:val="28"/>
          <w:szCs w:val="28"/>
        </w:rPr>
        <w:t>АО «</w:t>
      </w:r>
      <w:proofErr w:type="spellStart"/>
      <w:r w:rsidRPr="0074593E">
        <w:rPr>
          <w:sz w:val="28"/>
          <w:szCs w:val="28"/>
        </w:rPr>
        <w:t>Россельхозбанк</w:t>
      </w:r>
      <w:proofErr w:type="spellEnd"/>
      <w:r w:rsidRPr="0074593E">
        <w:rPr>
          <w:sz w:val="28"/>
          <w:szCs w:val="28"/>
        </w:rPr>
        <w:t xml:space="preserve">», </w:t>
      </w:r>
    </w:p>
    <w:p w:rsidR="00865A73" w:rsidRDefault="00865A73" w:rsidP="00C1192C">
      <w:pPr>
        <w:spacing w:before="120"/>
        <w:ind w:firstLine="709"/>
        <w:jc w:val="both"/>
        <w:rPr>
          <w:sz w:val="28"/>
          <w:szCs w:val="28"/>
        </w:rPr>
      </w:pPr>
      <w:r w:rsidRPr="0074593E">
        <w:rPr>
          <w:sz w:val="28"/>
          <w:szCs w:val="28"/>
        </w:rPr>
        <w:t xml:space="preserve">ПАО </w:t>
      </w:r>
      <w:r w:rsidRPr="0074593E">
        <w:rPr>
          <w:rFonts w:hint="eastAsia"/>
          <w:sz w:val="28"/>
          <w:szCs w:val="28"/>
        </w:rPr>
        <w:t>«</w:t>
      </w:r>
      <w:r w:rsidRPr="0074593E">
        <w:rPr>
          <w:sz w:val="28"/>
          <w:szCs w:val="28"/>
        </w:rPr>
        <w:t>РОСБАНК</w:t>
      </w:r>
      <w:r w:rsidRPr="0074593E">
        <w:rPr>
          <w:rFonts w:hint="eastAsia"/>
          <w:sz w:val="28"/>
          <w:szCs w:val="28"/>
        </w:rPr>
        <w:t>»</w:t>
      </w:r>
      <w:r w:rsidRPr="0074593E">
        <w:rPr>
          <w:sz w:val="28"/>
          <w:szCs w:val="28"/>
        </w:rPr>
        <w:t xml:space="preserve">, </w:t>
      </w:r>
    </w:p>
    <w:p w:rsidR="00865A73" w:rsidRDefault="00865A73" w:rsidP="00C1192C">
      <w:pPr>
        <w:spacing w:before="120"/>
        <w:ind w:firstLine="709"/>
        <w:jc w:val="both"/>
        <w:rPr>
          <w:sz w:val="28"/>
          <w:szCs w:val="28"/>
        </w:rPr>
      </w:pPr>
      <w:r w:rsidRPr="0074593E">
        <w:rPr>
          <w:sz w:val="28"/>
          <w:szCs w:val="28"/>
        </w:rPr>
        <w:t>АО «</w:t>
      </w:r>
      <w:proofErr w:type="spellStart"/>
      <w:r w:rsidRPr="0074593E">
        <w:rPr>
          <w:sz w:val="28"/>
          <w:szCs w:val="28"/>
        </w:rPr>
        <w:t>Райффайзенбанк</w:t>
      </w:r>
      <w:proofErr w:type="spellEnd"/>
      <w:r w:rsidRPr="0074593E">
        <w:rPr>
          <w:sz w:val="28"/>
          <w:szCs w:val="28"/>
        </w:rPr>
        <w:t xml:space="preserve">», </w:t>
      </w:r>
    </w:p>
    <w:p w:rsidR="00865A73" w:rsidRDefault="00865A73" w:rsidP="00C1192C">
      <w:pPr>
        <w:spacing w:before="120"/>
        <w:ind w:firstLine="709"/>
        <w:jc w:val="both"/>
        <w:rPr>
          <w:sz w:val="28"/>
          <w:szCs w:val="28"/>
        </w:rPr>
      </w:pPr>
      <w:r w:rsidRPr="0074593E">
        <w:rPr>
          <w:sz w:val="28"/>
          <w:szCs w:val="28"/>
        </w:rPr>
        <w:t xml:space="preserve">АО «МСП Банк», </w:t>
      </w:r>
    </w:p>
    <w:p w:rsidR="00865A73" w:rsidRDefault="00865A73" w:rsidP="00C1192C">
      <w:pPr>
        <w:spacing w:before="120"/>
        <w:ind w:firstLine="709"/>
        <w:jc w:val="both"/>
        <w:rPr>
          <w:sz w:val="28"/>
          <w:szCs w:val="28"/>
        </w:rPr>
      </w:pPr>
      <w:r w:rsidRPr="0074593E">
        <w:rPr>
          <w:sz w:val="28"/>
          <w:szCs w:val="28"/>
        </w:rPr>
        <w:t xml:space="preserve">АО «АБ «РОССИЯ», </w:t>
      </w:r>
    </w:p>
    <w:p w:rsidR="00865A73" w:rsidRDefault="00865A73" w:rsidP="00C1192C">
      <w:pPr>
        <w:spacing w:before="120"/>
        <w:ind w:firstLine="709"/>
        <w:jc w:val="both"/>
        <w:rPr>
          <w:sz w:val="28"/>
          <w:szCs w:val="28"/>
        </w:rPr>
      </w:pPr>
      <w:r w:rsidRPr="0074593E">
        <w:rPr>
          <w:sz w:val="28"/>
          <w:szCs w:val="28"/>
        </w:rPr>
        <w:t>ПАО Банк «ФК Открытие».</w:t>
      </w:r>
    </w:p>
    <w:p w:rsidR="00A8176D" w:rsidRDefault="00A8176D"/>
    <w:sectPr w:rsidR="00A8176D" w:rsidSect="00A8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5A73"/>
    <w:rsid w:val="002F5076"/>
    <w:rsid w:val="003A148B"/>
    <w:rsid w:val="00545221"/>
    <w:rsid w:val="006F5119"/>
    <w:rsid w:val="008000E7"/>
    <w:rsid w:val="00865A73"/>
    <w:rsid w:val="009261FE"/>
    <w:rsid w:val="00932D2B"/>
    <w:rsid w:val="00984EE3"/>
    <w:rsid w:val="00A528DB"/>
    <w:rsid w:val="00A8176D"/>
    <w:rsid w:val="00AC628A"/>
    <w:rsid w:val="00C1192C"/>
    <w:rsid w:val="00F23CE8"/>
    <w:rsid w:val="00F5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73"/>
    <w:pPr>
      <w:ind w:firstLine="0"/>
      <w:jc w:val="left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puschinaea</dc:creator>
  <cp:keywords/>
  <dc:description/>
  <cp:lastModifiedBy>puschinaea</cp:lastModifiedBy>
  <cp:revision>3</cp:revision>
  <dcterms:created xsi:type="dcterms:W3CDTF">2021-11-01T10:18:00Z</dcterms:created>
  <dcterms:modified xsi:type="dcterms:W3CDTF">2021-11-01T10:18:00Z</dcterms:modified>
</cp:coreProperties>
</file>