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65" w:rsidRDefault="00EF6067" w:rsidP="00EF6067">
      <w:pPr>
        <w:pStyle w:val="Style7"/>
        <w:widowControl/>
        <w:tabs>
          <w:tab w:val="left" w:pos="7990"/>
        </w:tabs>
        <w:spacing w:before="60" w:line="300" w:lineRule="exact"/>
        <w:ind w:left="5200"/>
        <w:jc w:val="left"/>
        <w:rPr>
          <w:rStyle w:val="FontStyle20"/>
        </w:rPr>
      </w:pPr>
      <w:r>
        <w:rPr>
          <w:rStyle w:val="FontStyle20"/>
        </w:rPr>
        <w:t xml:space="preserve">Приложение к постановлению администрации </w:t>
      </w:r>
      <w:proofErr w:type="spellStart"/>
      <w:r>
        <w:rPr>
          <w:rStyle w:val="FontStyle20"/>
        </w:rPr>
        <w:t>Базарно-Карабулакского</w:t>
      </w:r>
      <w:proofErr w:type="spellEnd"/>
      <w:r>
        <w:rPr>
          <w:rStyle w:val="FontStyle20"/>
        </w:rPr>
        <w:t xml:space="preserve"> муниципального района Саратовской области от   </w:t>
      </w:r>
      <w:r w:rsidR="00456773">
        <w:rPr>
          <w:rStyle w:val="FontStyle20"/>
        </w:rPr>
        <w:t xml:space="preserve">30.05.2019     </w:t>
      </w:r>
      <w:r>
        <w:rPr>
          <w:rStyle w:val="FontStyle20"/>
        </w:rPr>
        <w:t xml:space="preserve">        </w:t>
      </w:r>
      <w:r w:rsidR="00456773">
        <w:rPr>
          <w:rStyle w:val="FontStyle20"/>
        </w:rPr>
        <w:t xml:space="preserve">   </w:t>
      </w:r>
      <w:r>
        <w:rPr>
          <w:rStyle w:val="FontStyle20"/>
        </w:rPr>
        <w:t xml:space="preserve">   </w:t>
      </w:r>
      <w:r w:rsidR="00456773">
        <w:rPr>
          <w:rStyle w:val="FontStyle20"/>
        </w:rPr>
        <w:t xml:space="preserve">     </w:t>
      </w:r>
      <w:r>
        <w:rPr>
          <w:rStyle w:val="FontStyle20"/>
        </w:rPr>
        <w:t>№</w:t>
      </w:r>
      <w:r w:rsidR="00456773">
        <w:rPr>
          <w:rStyle w:val="FontStyle20"/>
        </w:rPr>
        <w:t xml:space="preserve"> 395</w:t>
      </w:r>
    </w:p>
    <w:p w:rsidR="00485465" w:rsidRDefault="00485465" w:rsidP="00485465">
      <w:pPr>
        <w:pStyle w:val="Style9"/>
        <w:widowControl/>
        <w:spacing w:line="240" w:lineRule="exact"/>
        <w:ind w:left="1370"/>
        <w:rPr>
          <w:sz w:val="20"/>
          <w:szCs w:val="20"/>
        </w:rPr>
      </w:pPr>
    </w:p>
    <w:p w:rsidR="00485465" w:rsidRDefault="00485465" w:rsidP="00485465">
      <w:pPr>
        <w:pStyle w:val="Style9"/>
        <w:widowControl/>
        <w:spacing w:before="60"/>
        <w:ind w:left="1370"/>
        <w:rPr>
          <w:rStyle w:val="FontStyle20"/>
        </w:rPr>
      </w:pPr>
      <w:r>
        <w:rPr>
          <w:rStyle w:val="FontStyle20"/>
        </w:rPr>
        <w:t>Программа профилактики нарушений обязательных требований в области торговой деятельности</w:t>
      </w:r>
    </w:p>
    <w:p w:rsidR="00485465" w:rsidRDefault="00485465" w:rsidP="00485465">
      <w:pPr>
        <w:pStyle w:val="Style7"/>
        <w:widowControl/>
        <w:spacing w:line="240" w:lineRule="exact"/>
        <w:ind w:left="260"/>
        <w:jc w:val="center"/>
        <w:rPr>
          <w:sz w:val="20"/>
          <w:szCs w:val="20"/>
        </w:rPr>
      </w:pPr>
    </w:p>
    <w:p w:rsidR="00485465" w:rsidRDefault="00485465" w:rsidP="00485465">
      <w:pPr>
        <w:pStyle w:val="Style7"/>
        <w:widowControl/>
        <w:spacing w:before="80"/>
        <w:ind w:left="260"/>
        <w:jc w:val="center"/>
        <w:rPr>
          <w:rStyle w:val="FontStyle20"/>
        </w:rPr>
      </w:pPr>
      <w:r>
        <w:rPr>
          <w:rStyle w:val="FontStyle20"/>
        </w:rPr>
        <w:t>1. Общие положения</w:t>
      </w:r>
      <w:r w:rsidR="00691A53">
        <w:rPr>
          <w:rStyle w:val="FontStyle20"/>
        </w:rPr>
        <w:t>.</w:t>
      </w:r>
    </w:p>
    <w:p w:rsidR="00485465" w:rsidRDefault="00485465" w:rsidP="00485465">
      <w:pPr>
        <w:pStyle w:val="Style6"/>
        <w:widowControl/>
        <w:numPr>
          <w:ilvl w:val="0"/>
          <w:numId w:val="1"/>
        </w:numPr>
        <w:tabs>
          <w:tab w:val="left" w:pos="1320"/>
        </w:tabs>
        <w:spacing w:before="300" w:line="290" w:lineRule="exact"/>
        <w:ind w:firstLine="870"/>
        <w:rPr>
          <w:rStyle w:val="FontStyle20"/>
        </w:rPr>
      </w:pPr>
      <w:proofErr w:type="gramStart"/>
      <w:r>
        <w:rPr>
          <w:rStyle w:val="FontStyle20"/>
        </w:rPr>
        <w:t xml:space="preserve">Настоящая программа разработана в целях организации проведения </w:t>
      </w:r>
      <w:r w:rsidR="00691A53">
        <w:rPr>
          <w:rStyle w:val="FontStyle20"/>
        </w:rPr>
        <w:t>а</w:t>
      </w:r>
      <w:r>
        <w:rPr>
          <w:rStyle w:val="FontStyle20"/>
        </w:rPr>
        <w:t xml:space="preserve">дминистрацией </w:t>
      </w:r>
      <w:proofErr w:type="spellStart"/>
      <w:r w:rsidR="00691A53">
        <w:rPr>
          <w:rStyle w:val="FontStyle20"/>
        </w:rPr>
        <w:t>Базарно-Карабулакского</w:t>
      </w:r>
      <w:proofErr w:type="spellEnd"/>
      <w:r w:rsidR="00691A53">
        <w:rPr>
          <w:rStyle w:val="FontStyle20"/>
        </w:rPr>
        <w:t xml:space="preserve"> муниципального района Саратовской области</w:t>
      </w:r>
      <w:r>
        <w:rPr>
          <w:rStyle w:val="FontStyle20"/>
        </w:rPr>
        <w:t xml:space="preserve"> профилактики нарушений требований законодательства в области торговой деятельности, установленных законодательством Российской Федерации, законодательством </w:t>
      </w:r>
      <w:r w:rsidR="00691A53">
        <w:rPr>
          <w:rStyle w:val="FontStyle20"/>
        </w:rPr>
        <w:t>Саратовской</w:t>
      </w:r>
      <w:r>
        <w:rPr>
          <w:rStyle w:val="FontStyle20"/>
        </w:rPr>
        <w:t xml:space="preserve"> области, муниципальными правовыми актами </w:t>
      </w:r>
      <w:proofErr w:type="spellStart"/>
      <w:r w:rsidR="00691A53">
        <w:rPr>
          <w:rStyle w:val="FontStyle20"/>
        </w:rPr>
        <w:t>Базарно-Карабулакского</w:t>
      </w:r>
      <w:proofErr w:type="spellEnd"/>
      <w:r w:rsidR="00691A53">
        <w:rPr>
          <w:rStyle w:val="FontStyle20"/>
        </w:rPr>
        <w:t xml:space="preserve"> муниципального района Саратовской области</w:t>
      </w:r>
      <w:r>
        <w:rPr>
          <w:rStyle w:val="FontStyle20"/>
        </w:rPr>
        <w:t>, в целях предупреждения возможного нарушения юридическими лицами, их руководителями и иными должностными лицами, индивидуальными предпринимателями (далее - подконтрольные субъекты) обязательных требований законодательства в области торговой</w:t>
      </w:r>
      <w:proofErr w:type="gramEnd"/>
      <w:r>
        <w:rPr>
          <w:rStyle w:val="FontStyle20"/>
        </w:rPr>
        <w:t xml:space="preserve"> деятельности и снижения рисков причинения ущерба охраняемым законом ценностям.</w:t>
      </w:r>
    </w:p>
    <w:p w:rsidR="00485465" w:rsidRDefault="00485465" w:rsidP="00485465">
      <w:pPr>
        <w:pStyle w:val="Style6"/>
        <w:widowControl/>
        <w:numPr>
          <w:ilvl w:val="0"/>
          <w:numId w:val="1"/>
        </w:numPr>
        <w:tabs>
          <w:tab w:val="left" w:pos="1320"/>
        </w:tabs>
        <w:spacing w:line="290" w:lineRule="exact"/>
        <w:ind w:firstLine="870"/>
        <w:rPr>
          <w:rStyle w:val="FontStyle20"/>
        </w:rPr>
      </w:pPr>
      <w:r>
        <w:rPr>
          <w:rStyle w:val="FontStyle20"/>
        </w:rPr>
        <w:t>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485465" w:rsidRDefault="00485465" w:rsidP="00485465">
      <w:pPr>
        <w:pStyle w:val="Style6"/>
        <w:widowControl/>
        <w:numPr>
          <w:ilvl w:val="0"/>
          <w:numId w:val="1"/>
        </w:numPr>
        <w:tabs>
          <w:tab w:val="left" w:pos="1320"/>
        </w:tabs>
        <w:spacing w:line="290" w:lineRule="exact"/>
        <w:ind w:left="870" w:firstLine="0"/>
        <w:jc w:val="left"/>
        <w:rPr>
          <w:rStyle w:val="FontStyle20"/>
        </w:rPr>
      </w:pPr>
      <w:r>
        <w:rPr>
          <w:rStyle w:val="FontStyle20"/>
        </w:rPr>
        <w:t>Целью программы является:</w:t>
      </w:r>
    </w:p>
    <w:p w:rsidR="00485465" w:rsidRDefault="00485465" w:rsidP="00485465">
      <w:pPr>
        <w:widowControl/>
        <w:rPr>
          <w:sz w:val="2"/>
          <w:szCs w:val="2"/>
        </w:rPr>
      </w:pPr>
    </w:p>
    <w:p w:rsidR="00485465" w:rsidRDefault="00485465" w:rsidP="00485465">
      <w:pPr>
        <w:pStyle w:val="Style6"/>
        <w:widowControl/>
        <w:numPr>
          <w:ilvl w:val="0"/>
          <w:numId w:val="2"/>
        </w:numPr>
        <w:tabs>
          <w:tab w:val="left" w:pos="1190"/>
        </w:tabs>
        <w:spacing w:line="290" w:lineRule="exact"/>
        <w:rPr>
          <w:rStyle w:val="FontStyle20"/>
        </w:rPr>
      </w:pPr>
      <w:r>
        <w:rPr>
          <w:rStyle w:val="FontStyle20"/>
        </w:rPr>
        <w:t>предупреждение нарушений обязательных требований, установленных законодательством в области торговой деятельности;</w:t>
      </w:r>
    </w:p>
    <w:p w:rsidR="00485465" w:rsidRDefault="00485465" w:rsidP="00485465">
      <w:pPr>
        <w:pStyle w:val="Style6"/>
        <w:widowControl/>
        <w:numPr>
          <w:ilvl w:val="0"/>
          <w:numId w:val="2"/>
        </w:numPr>
        <w:tabs>
          <w:tab w:val="left" w:pos="1190"/>
        </w:tabs>
        <w:spacing w:line="290" w:lineRule="exact"/>
        <w:rPr>
          <w:rStyle w:val="FontStyle20"/>
        </w:rPr>
      </w:pPr>
      <w:r>
        <w:rPr>
          <w:rStyle w:val="FontStyle20"/>
        </w:rPr>
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области торговой деятельности;</w:t>
      </w:r>
    </w:p>
    <w:p w:rsidR="00485465" w:rsidRDefault="00485465" w:rsidP="00485465">
      <w:pPr>
        <w:widowControl/>
        <w:rPr>
          <w:sz w:val="2"/>
          <w:szCs w:val="2"/>
        </w:rPr>
      </w:pPr>
    </w:p>
    <w:p w:rsidR="00485465" w:rsidRDefault="00485465" w:rsidP="00485465">
      <w:pPr>
        <w:pStyle w:val="Style6"/>
        <w:widowControl/>
        <w:numPr>
          <w:ilvl w:val="0"/>
          <w:numId w:val="3"/>
        </w:numPr>
        <w:tabs>
          <w:tab w:val="left" w:pos="1250"/>
        </w:tabs>
        <w:spacing w:line="290" w:lineRule="exact"/>
        <w:ind w:firstLine="840"/>
        <w:rPr>
          <w:rStyle w:val="FontStyle20"/>
        </w:rPr>
      </w:pPr>
      <w:r>
        <w:rPr>
          <w:rStyle w:val="FontStyle20"/>
        </w:rPr>
        <w:t>устранение существующих и потенциальных условий, причин и факторов, способных привести к нарушению требований, установленных законодательством в области торговой деятельности, и причинению вреда охраняемым законом ценностям;</w:t>
      </w:r>
    </w:p>
    <w:p w:rsidR="00485465" w:rsidRDefault="00485465" w:rsidP="00485465">
      <w:pPr>
        <w:pStyle w:val="Style6"/>
        <w:widowControl/>
        <w:numPr>
          <w:ilvl w:val="0"/>
          <w:numId w:val="3"/>
        </w:numPr>
        <w:tabs>
          <w:tab w:val="left" w:pos="1250"/>
        </w:tabs>
        <w:spacing w:before="10" w:line="290" w:lineRule="exact"/>
        <w:ind w:firstLine="840"/>
        <w:rPr>
          <w:rStyle w:val="FontStyle20"/>
        </w:rPr>
      </w:pPr>
      <w:r>
        <w:rPr>
          <w:rStyle w:val="FontStyle20"/>
        </w:rPr>
        <w:t>формирование моделей социально ответственного, добросовестного, правового поведения подконтрольных субъектов;</w:t>
      </w:r>
    </w:p>
    <w:p w:rsidR="00485465" w:rsidRDefault="00485465" w:rsidP="00485465">
      <w:pPr>
        <w:pStyle w:val="Style6"/>
        <w:widowControl/>
        <w:tabs>
          <w:tab w:val="left" w:pos="1180"/>
        </w:tabs>
        <w:spacing w:before="10" w:line="290" w:lineRule="exact"/>
        <w:ind w:left="900" w:firstLine="0"/>
        <w:jc w:val="left"/>
        <w:rPr>
          <w:rStyle w:val="FontStyle20"/>
        </w:rPr>
      </w:pPr>
      <w:r>
        <w:rPr>
          <w:rStyle w:val="FontStyle20"/>
        </w:rPr>
        <w:t>5)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повышение прозрачности системы контрольно-надзорной деятельности.</w:t>
      </w:r>
    </w:p>
    <w:p w:rsidR="00485465" w:rsidRDefault="00485465" w:rsidP="00485465">
      <w:pPr>
        <w:pStyle w:val="Style6"/>
        <w:widowControl/>
        <w:tabs>
          <w:tab w:val="left" w:pos="1320"/>
        </w:tabs>
        <w:spacing w:line="290" w:lineRule="exact"/>
        <w:ind w:left="870" w:firstLine="0"/>
        <w:jc w:val="left"/>
        <w:rPr>
          <w:rStyle w:val="FontStyle20"/>
        </w:rPr>
      </w:pPr>
      <w:r>
        <w:rPr>
          <w:rStyle w:val="FontStyle20"/>
        </w:rPr>
        <w:t>1.4.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Задачами программы являются:</w:t>
      </w:r>
    </w:p>
    <w:p w:rsidR="00485465" w:rsidRDefault="00485465" w:rsidP="00485465">
      <w:pPr>
        <w:pStyle w:val="Style6"/>
        <w:widowControl/>
        <w:numPr>
          <w:ilvl w:val="0"/>
          <w:numId w:val="4"/>
        </w:numPr>
        <w:tabs>
          <w:tab w:val="left" w:pos="1140"/>
        </w:tabs>
        <w:spacing w:before="10" w:line="290" w:lineRule="exact"/>
        <w:rPr>
          <w:rStyle w:val="FontStyle20"/>
        </w:rPr>
      </w:pPr>
      <w:r>
        <w:rPr>
          <w:rStyle w:val="FontStyle2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85465" w:rsidRDefault="00485465" w:rsidP="00485465">
      <w:pPr>
        <w:pStyle w:val="Style6"/>
        <w:widowControl/>
        <w:numPr>
          <w:ilvl w:val="0"/>
          <w:numId w:val="4"/>
        </w:numPr>
        <w:tabs>
          <w:tab w:val="left" w:pos="1140"/>
        </w:tabs>
        <w:spacing w:before="10" w:line="290" w:lineRule="exact"/>
        <w:rPr>
          <w:rStyle w:val="FontStyle20"/>
        </w:rPr>
      </w:pPr>
      <w:r>
        <w:rPr>
          <w:rStyle w:val="FontStyle20"/>
        </w:rPr>
        <w:t>выявление причин, факторов и условий, способствующих нарушениям требований законодательства в области торговой деятельности;</w:t>
      </w:r>
    </w:p>
    <w:p w:rsidR="00485465" w:rsidRDefault="00485465" w:rsidP="00485465">
      <w:pPr>
        <w:pStyle w:val="Style6"/>
        <w:widowControl/>
        <w:tabs>
          <w:tab w:val="left" w:pos="1290"/>
        </w:tabs>
        <w:spacing w:line="290" w:lineRule="exact"/>
        <w:rPr>
          <w:rStyle w:val="FontStyle20"/>
        </w:rPr>
      </w:pPr>
      <w:r>
        <w:rPr>
          <w:rStyle w:val="FontStyle20"/>
        </w:rPr>
        <w:t>3)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повышение правосознания и правовой культуры подконтрольных</w:t>
      </w:r>
      <w:r>
        <w:rPr>
          <w:rStyle w:val="FontStyle20"/>
        </w:rPr>
        <w:br/>
        <w:t>субъектов.</w:t>
      </w:r>
    </w:p>
    <w:p w:rsidR="00485465" w:rsidRPr="00691A53" w:rsidRDefault="00485465" w:rsidP="00691A53">
      <w:pPr>
        <w:pStyle w:val="Style6"/>
        <w:widowControl/>
        <w:tabs>
          <w:tab w:val="left" w:pos="1320"/>
        </w:tabs>
        <w:spacing w:before="10" w:line="290" w:lineRule="exact"/>
        <w:ind w:left="870" w:firstLine="0"/>
        <w:jc w:val="left"/>
      </w:pPr>
      <w:r>
        <w:rPr>
          <w:rStyle w:val="FontStyle20"/>
        </w:rPr>
        <w:t>1.5.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Срок реализации программы - 201</w:t>
      </w:r>
      <w:r w:rsidR="00691A53">
        <w:rPr>
          <w:rStyle w:val="FontStyle20"/>
        </w:rPr>
        <w:t>9</w:t>
      </w:r>
      <w:r>
        <w:rPr>
          <w:rStyle w:val="FontStyle20"/>
        </w:rPr>
        <w:t xml:space="preserve"> год.</w:t>
      </w:r>
    </w:p>
    <w:p w:rsidR="0017756B" w:rsidRDefault="0017756B" w:rsidP="00485465">
      <w:pPr>
        <w:pStyle w:val="Style7"/>
        <w:widowControl/>
        <w:spacing w:before="70"/>
        <w:jc w:val="center"/>
        <w:rPr>
          <w:rStyle w:val="FontStyle20"/>
        </w:rPr>
      </w:pPr>
    </w:p>
    <w:p w:rsidR="00485465" w:rsidRDefault="00485465" w:rsidP="00485465">
      <w:pPr>
        <w:pStyle w:val="Style7"/>
        <w:widowControl/>
        <w:spacing w:before="70"/>
        <w:jc w:val="center"/>
        <w:rPr>
          <w:rStyle w:val="FontStyle20"/>
        </w:rPr>
      </w:pPr>
      <w:r>
        <w:rPr>
          <w:rStyle w:val="FontStyle20"/>
        </w:rPr>
        <w:lastRenderedPageBreak/>
        <w:t>2. План-график профилактических мероприятий</w:t>
      </w:r>
    </w:p>
    <w:p w:rsidR="00691A53" w:rsidRDefault="00691A53" w:rsidP="00485465">
      <w:pPr>
        <w:pStyle w:val="Style7"/>
        <w:widowControl/>
        <w:spacing w:before="70"/>
        <w:jc w:val="center"/>
        <w:rPr>
          <w:rStyle w:val="FontStyle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10"/>
        <w:gridCol w:w="4490"/>
        <w:gridCol w:w="20"/>
        <w:gridCol w:w="2620"/>
        <w:gridCol w:w="20"/>
        <w:gridCol w:w="1800"/>
        <w:gridCol w:w="50"/>
      </w:tblGrid>
      <w:tr w:rsidR="00485465" w:rsidTr="009D381A">
        <w:trPr>
          <w:gridAfter w:val="1"/>
          <w:wAfter w:w="50" w:type="dxa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3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№ </w:t>
            </w:r>
            <w:proofErr w:type="spellStart"/>
            <w:proofErr w:type="gramStart"/>
            <w:r>
              <w:rPr>
                <w:rStyle w:val="FontStyle20"/>
              </w:rPr>
              <w:t>п</w:t>
            </w:r>
            <w:proofErr w:type="spellEnd"/>
            <w:proofErr w:type="gramEnd"/>
            <w:r>
              <w:rPr>
                <w:rStyle w:val="FontStyle20"/>
              </w:rPr>
              <w:t>/</w:t>
            </w:r>
            <w:proofErr w:type="spellStart"/>
            <w:r>
              <w:rPr>
                <w:rStyle w:val="FontStyle20"/>
              </w:rPr>
              <w:t>п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Наименование мероприятия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ind w:left="390"/>
              <w:rPr>
                <w:rStyle w:val="FontStyle20"/>
              </w:rPr>
            </w:pPr>
            <w:r>
              <w:rPr>
                <w:rStyle w:val="FontStyle20"/>
              </w:rPr>
              <w:t>Ответственный исполнитель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Срок исполнения</w:t>
            </w:r>
          </w:p>
        </w:tc>
      </w:tr>
      <w:tr w:rsidR="00485465" w:rsidTr="009D381A">
        <w:trPr>
          <w:gridAfter w:val="1"/>
          <w:wAfter w:w="50" w:type="dxa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5427AD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 </w:t>
            </w:r>
            <w:r w:rsidR="00485465">
              <w:rPr>
                <w:rStyle w:val="FontStyle2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104ED2" w:rsidP="009D381A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Заведующий сектором по трудовым отношениям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Е.П. </w:t>
            </w:r>
            <w:proofErr w:type="spellStart"/>
            <w:r>
              <w:rPr>
                <w:rStyle w:val="FontStyle20"/>
              </w:rPr>
              <w:t>Хвалин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9D381A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</w:t>
            </w:r>
            <w:r w:rsidR="00485465">
              <w:rPr>
                <w:rStyle w:val="FontStyle20"/>
              </w:rPr>
              <w:t>Постоянно</w:t>
            </w:r>
          </w:p>
        </w:tc>
      </w:tr>
      <w:tr w:rsidR="00485465" w:rsidTr="009D381A">
        <w:trPr>
          <w:gridAfter w:val="1"/>
          <w:wAfter w:w="50" w:type="dxa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5427AD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 </w:t>
            </w:r>
            <w:r w:rsidR="00485465">
              <w:rPr>
                <w:rStyle w:val="FontStyle2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691A53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Поддержание в актуальном состоянии размещенных на официальном сайте </w:t>
            </w:r>
            <w:r w:rsidR="00691A53">
              <w:rPr>
                <w:rStyle w:val="FontStyle20"/>
              </w:rPr>
              <w:t>а</w:t>
            </w:r>
            <w:r>
              <w:rPr>
                <w:rStyle w:val="FontStyle20"/>
              </w:rPr>
              <w:t xml:space="preserve">дминистрации </w:t>
            </w:r>
            <w:proofErr w:type="spellStart"/>
            <w:r w:rsidR="00691A53">
              <w:rPr>
                <w:rStyle w:val="FontStyle20"/>
              </w:rPr>
              <w:t>Базарно-Карабулакского</w:t>
            </w:r>
            <w:proofErr w:type="spellEnd"/>
            <w:r w:rsidR="00691A53">
              <w:rPr>
                <w:rStyle w:val="FontStyle20"/>
              </w:rPr>
              <w:t xml:space="preserve"> муниципального района Саратовской области </w:t>
            </w:r>
            <w:r>
              <w:rPr>
                <w:rStyle w:val="FontStyle20"/>
              </w:rPr>
              <w:t>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104ED2" w:rsidP="009D381A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Заведующий сектором по трудовым отношениям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Е.П. </w:t>
            </w:r>
            <w:proofErr w:type="spellStart"/>
            <w:r>
              <w:rPr>
                <w:rStyle w:val="FontStyle20"/>
              </w:rPr>
              <w:t>Хвалин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5427AD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</w:t>
            </w:r>
            <w:r w:rsidR="00485465">
              <w:rPr>
                <w:rStyle w:val="FontStyle20"/>
              </w:rPr>
              <w:t>Постоянно</w:t>
            </w:r>
          </w:p>
        </w:tc>
      </w:tr>
      <w:tr w:rsidR="00485465" w:rsidTr="009D381A">
        <w:trPr>
          <w:gridAfter w:val="1"/>
          <w:wAfter w:w="50" w:type="dxa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5427AD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 </w:t>
            </w:r>
            <w:r w:rsidR="00485465">
              <w:rPr>
                <w:rStyle w:val="FontStyle2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104ED2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Поддержание в актуальном состоянии размещенного на официальном сайте </w:t>
            </w:r>
            <w:r w:rsidR="00104ED2">
              <w:rPr>
                <w:rStyle w:val="FontStyle20"/>
              </w:rPr>
              <w:t>а</w:t>
            </w:r>
            <w:r>
              <w:rPr>
                <w:rStyle w:val="FontStyle20"/>
              </w:rPr>
              <w:t xml:space="preserve">дминистрации </w:t>
            </w:r>
            <w:proofErr w:type="spellStart"/>
            <w:r w:rsidR="00104ED2">
              <w:rPr>
                <w:rStyle w:val="FontStyle20"/>
              </w:rPr>
              <w:t>Базарно-Карабулакского</w:t>
            </w:r>
            <w:proofErr w:type="spellEnd"/>
            <w:r w:rsidR="00104ED2">
              <w:rPr>
                <w:rStyle w:val="FontStyle20"/>
              </w:rPr>
              <w:t xml:space="preserve"> муниципального района Саратовской области </w:t>
            </w:r>
            <w:r>
              <w:rPr>
                <w:rStyle w:val="FontStyle20"/>
              </w:rPr>
              <w:t xml:space="preserve">в сети Интернет административного регламента </w:t>
            </w:r>
            <w:r w:rsidR="00104ED2">
              <w:rPr>
                <w:rStyle w:val="FontStyle20"/>
              </w:rPr>
              <w:t>исполнения а</w:t>
            </w:r>
            <w:r>
              <w:rPr>
                <w:rStyle w:val="FontStyle20"/>
              </w:rPr>
              <w:t xml:space="preserve">дминистрацией </w:t>
            </w:r>
            <w:proofErr w:type="spellStart"/>
            <w:r w:rsidR="00104ED2">
              <w:rPr>
                <w:rStyle w:val="FontStyle20"/>
              </w:rPr>
              <w:t>Базарно-Карабулакского</w:t>
            </w:r>
            <w:proofErr w:type="spellEnd"/>
            <w:r w:rsidR="00104ED2">
              <w:rPr>
                <w:rStyle w:val="FontStyle20"/>
              </w:rPr>
              <w:t xml:space="preserve"> муниципального района Саратовской области</w:t>
            </w:r>
            <w:r>
              <w:rPr>
                <w:rStyle w:val="FontStyle20"/>
              </w:rPr>
              <w:t xml:space="preserve"> функции по муниципальному контролю в области торговой деятельности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ED2" w:rsidRDefault="00104ED2" w:rsidP="009D381A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Заведующий сектором по трудовым отношениям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Е.П. </w:t>
            </w:r>
            <w:proofErr w:type="spellStart"/>
            <w:r>
              <w:rPr>
                <w:rStyle w:val="FontStyle20"/>
              </w:rPr>
              <w:t>Хвалин</w:t>
            </w:r>
            <w:proofErr w:type="spellEnd"/>
            <w:r>
              <w:rPr>
                <w:rStyle w:val="FontStyle20"/>
              </w:rPr>
              <w:t xml:space="preserve"> </w:t>
            </w:r>
          </w:p>
          <w:p w:rsidR="00485465" w:rsidRDefault="009B19D8" w:rsidP="009B19D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Заведующий сектором по информатизации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А.Е. Китаев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5427AD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</w:t>
            </w:r>
            <w:r w:rsidR="00485465">
              <w:rPr>
                <w:rStyle w:val="FontStyle20"/>
              </w:rPr>
              <w:t>Постоянно</w:t>
            </w:r>
          </w:p>
        </w:tc>
      </w:tr>
      <w:tr w:rsidR="00485465" w:rsidTr="009D381A">
        <w:trPr>
          <w:gridAfter w:val="1"/>
          <w:wAfter w:w="50" w:type="dxa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5427AD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   </w:t>
            </w:r>
            <w:r w:rsidR="00485465">
              <w:rPr>
                <w:rStyle w:val="FontStyle20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8" w:rsidRDefault="009B19D8" w:rsidP="009B19D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Заведующий сектором по трудовым отношениям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Е.П. </w:t>
            </w:r>
            <w:proofErr w:type="spellStart"/>
            <w:r>
              <w:rPr>
                <w:rStyle w:val="FontStyle20"/>
              </w:rPr>
              <w:t>Хвалин</w:t>
            </w:r>
            <w:proofErr w:type="spellEnd"/>
            <w:r>
              <w:rPr>
                <w:rStyle w:val="FontStyle20"/>
              </w:rPr>
              <w:t xml:space="preserve"> </w:t>
            </w:r>
          </w:p>
          <w:p w:rsidR="00485465" w:rsidRDefault="00485465" w:rsidP="009D381A">
            <w:pPr>
              <w:pStyle w:val="Style11"/>
              <w:widowControl/>
              <w:rPr>
                <w:rStyle w:val="FontStyle20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3"/>
              <w:widowControl/>
              <w:spacing w:line="240" w:lineRule="auto"/>
              <w:ind w:left="26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Постоянно</w:t>
            </w:r>
          </w:p>
        </w:tc>
      </w:tr>
      <w:tr w:rsidR="00485465" w:rsidTr="009D381A">
        <w:trPr>
          <w:gridAfter w:val="1"/>
          <w:wAfter w:w="50" w:type="dxa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5427AD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   </w:t>
            </w:r>
            <w:r w:rsidR="00485465">
              <w:rPr>
                <w:rStyle w:val="FontStyle20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ind w:left="220"/>
              <w:rPr>
                <w:rStyle w:val="FontStyle20"/>
              </w:rPr>
            </w:pPr>
            <w:r>
              <w:rPr>
                <w:rStyle w:val="FontStyle20"/>
              </w:rPr>
              <w:t xml:space="preserve">Размещение на </w:t>
            </w:r>
            <w:r w:rsidR="00A235E9">
              <w:rPr>
                <w:rStyle w:val="FontStyle20"/>
              </w:rPr>
              <w:t xml:space="preserve">официальном </w:t>
            </w:r>
            <w:r>
              <w:rPr>
                <w:rStyle w:val="FontStyle20"/>
              </w:rPr>
              <w:t xml:space="preserve">сайте </w:t>
            </w:r>
            <w:r w:rsidR="00104ED2">
              <w:rPr>
                <w:rStyle w:val="FontStyle20"/>
              </w:rPr>
              <w:t>а</w:t>
            </w:r>
            <w:r>
              <w:rPr>
                <w:rStyle w:val="FontStyle20"/>
              </w:rPr>
              <w:t xml:space="preserve">дминистрации </w:t>
            </w:r>
            <w:proofErr w:type="spellStart"/>
            <w:r w:rsidR="00104ED2">
              <w:rPr>
                <w:rStyle w:val="FontStyle20"/>
              </w:rPr>
              <w:t>Базарно-Карабулакского</w:t>
            </w:r>
            <w:proofErr w:type="spellEnd"/>
            <w:r w:rsidR="00104ED2">
              <w:rPr>
                <w:rStyle w:val="FontStyle20"/>
              </w:rPr>
              <w:t xml:space="preserve"> муниципального района Саратовской области </w:t>
            </w:r>
            <w:r>
              <w:rPr>
                <w:rStyle w:val="FontStyle20"/>
              </w:rPr>
              <w:t>в сети Интернет</w:t>
            </w:r>
          </w:p>
          <w:p w:rsidR="00485465" w:rsidRDefault="00485465" w:rsidP="009D381A">
            <w:pPr>
              <w:pStyle w:val="Style11"/>
              <w:widowControl/>
              <w:ind w:left="220"/>
              <w:rPr>
                <w:rStyle w:val="FontStyle20"/>
              </w:rPr>
            </w:pPr>
            <w:r>
              <w:rPr>
                <w:rStyle w:val="FontStyle20"/>
              </w:rPr>
              <w:t>информации о результатах осуществления муниципального контроля в области торговой деятельности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8" w:rsidRDefault="009B19D8" w:rsidP="009B19D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Заведующий сектором по трудовым отношениям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Е.П. </w:t>
            </w:r>
            <w:proofErr w:type="spellStart"/>
            <w:r>
              <w:rPr>
                <w:rStyle w:val="FontStyle20"/>
              </w:rPr>
              <w:t>Хвалин</w:t>
            </w:r>
            <w:proofErr w:type="spellEnd"/>
            <w:r>
              <w:rPr>
                <w:rStyle w:val="FontStyle20"/>
              </w:rPr>
              <w:t xml:space="preserve"> </w:t>
            </w:r>
          </w:p>
          <w:p w:rsidR="00485465" w:rsidRDefault="00485465" w:rsidP="009D381A">
            <w:pPr>
              <w:pStyle w:val="Style11"/>
              <w:widowControl/>
              <w:rPr>
                <w:rStyle w:val="FontStyle20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Ежеквартально</w:t>
            </w:r>
          </w:p>
          <w:p w:rsidR="00485465" w:rsidRDefault="00485465" w:rsidP="009D381A">
            <w:pPr>
              <w:pStyle w:val="Style12"/>
              <w:widowControl/>
              <w:rPr>
                <w:rStyle w:val="FontStyle22"/>
              </w:rPr>
            </w:pPr>
          </w:p>
        </w:tc>
      </w:tr>
      <w:tr w:rsidR="00485465" w:rsidTr="009D381A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5427AD" w:rsidP="009D381A">
            <w:pPr>
              <w:pStyle w:val="Style8"/>
              <w:widowControl/>
            </w:pPr>
            <w:r>
              <w:t xml:space="preserve">   </w:t>
            </w:r>
            <w:r w:rsidR="00104ED2">
              <w:t>6</w:t>
            </w: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104ED2" w:rsidP="009D381A">
            <w:pPr>
              <w:pStyle w:val="Style11"/>
              <w:widowControl/>
              <w:jc w:val="left"/>
              <w:rPr>
                <w:rStyle w:val="FontStyle20"/>
              </w:rPr>
            </w:pPr>
            <w:proofErr w:type="gramStart"/>
            <w:r>
              <w:rPr>
                <w:rStyle w:val="FontStyle20"/>
              </w:rPr>
              <w:t xml:space="preserve">Обобщение и размещение на </w:t>
            </w:r>
            <w:r w:rsidR="00A235E9">
              <w:rPr>
                <w:rStyle w:val="FontStyle20"/>
              </w:rPr>
              <w:t xml:space="preserve">официальном </w:t>
            </w:r>
            <w:r>
              <w:rPr>
                <w:rStyle w:val="FontStyle20"/>
              </w:rPr>
              <w:t xml:space="preserve">сайте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в сети Интернет практики осуществления </w:t>
            </w:r>
            <w:r w:rsidR="00485465">
              <w:rPr>
                <w:rStyle w:val="FontStyle20"/>
              </w:rPr>
              <w:t>муниципального контроля в области торговой деятельности, с указанием наиболее часто встречающихся случаев нарушений требований законодательства в области торговой деятельности с рекомендациями в отношении мер, которые должны приниматься юридическими лицами, индивидуальными предпринимателями,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8" w:rsidRDefault="009B19D8" w:rsidP="009B19D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Заведующий сектором по экономике и инвестициям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В.И. Скосырева </w:t>
            </w:r>
          </w:p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F93A2C" w:rsidP="00F93A2C">
            <w:pPr>
              <w:pStyle w:val="Style10"/>
              <w:widowControl/>
              <w:rPr>
                <w:rStyle w:val="FontStyle23"/>
              </w:rPr>
            </w:pPr>
            <w:r>
              <w:rPr>
                <w:rStyle w:val="FontStyle20"/>
              </w:rPr>
              <w:t>По мере необходимости</w:t>
            </w:r>
          </w:p>
        </w:tc>
      </w:tr>
      <w:tr w:rsidR="00485465" w:rsidTr="009D381A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spacing w:line="240" w:lineRule="auto"/>
              <w:ind w:left="20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Подготовка и размещение на </w:t>
            </w:r>
            <w:r w:rsidR="00A235E9">
              <w:rPr>
                <w:rStyle w:val="FontStyle20"/>
              </w:rPr>
              <w:t xml:space="preserve">официальном </w:t>
            </w:r>
            <w:r>
              <w:rPr>
                <w:rStyle w:val="FontStyle20"/>
              </w:rPr>
              <w:t xml:space="preserve">сайте </w:t>
            </w:r>
            <w:r w:rsidR="00104ED2">
              <w:rPr>
                <w:rStyle w:val="FontStyle20"/>
              </w:rPr>
              <w:t>а</w:t>
            </w:r>
            <w:r>
              <w:rPr>
                <w:rStyle w:val="FontStyle20"/>
              </w:rPr>
              <w:t xml:space="preserve">дминистрации </w:t>
            </w:r>
            <w:proofErr w:type="spellStart"/>
            <w:r w:rsidR="00104ED2">
              <w:rPr>
                <w:rStyle w:val="FontStyle20"/>
              </w:rPr>
              <w:t>Базарно-Карабулакского</w:t>
            </w:r>
            <w:proofErr w:type="spellEnd"/>
            <w:r w:rsidR="00104ED2">
              <w:rPr>
                <w:rStyle w:val="FontStyle20"/>
              </w:rPr>
              <w:t xml:space="preserve"> муниципального района Саратовской области </w:t>
            </w:r>
            <w:r>
              <w:rPr>
                <w:rStyle w:val="FontStyle20"/>
              </w:rPr>
              <w:t>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</w:t>
            </w:r>
          </w:p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обеспечение соблюдения подконтрольными субъектами обязательных требований законодательства в области торговой деятельности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8" w:rsidRDefault="009B19D8" w:rsidP="009B19D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Заведующий сектором по трудовым отношениям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Саратовской области Е.П. </w:t>
            </w:r>
            <w:proofErr w:type="spellStart"/>
            <w:r>
              <w:rPr>
                <w:rStyle w:val="FontStyle20"/>
              </w:rPr>
              <w:t>Хвалин</w:t>
            </w:r>
            <w:proofErr w:type="spellEnd"/>
            <w:r>
              <w:rPr>
                <w:rStyle w:val="FontStyle20"/>
              </w:rPr>
              <w:t xml:space="preserve"> </w:t>
            </w:r>
          </w:p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spacing w:line="280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По мере необходимости</w:t>
            </w:r>
          </w:p>
        </w:tc>
      </w:tr>
      <w:tr w:rsidR="00485465" w:rsidTr="009D381A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spacing w:line="240" w:lineRule="auto"/>
              <w:ind w:left="25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Выдача предостережений о недопустимости нарушения обязательных требований законодательства в области торговой деятельности в соответствии с частями 5-7 статьи 8.2 Федерального закона от 26 декабря 2008 года № 294-ФЗ </w:t>
            </w:r>
            <w:r>
              <w:rPr>
                <w:rStyle w:val="FontStyle20"/>
              </w:rPr>
              <w:lastRenderedPageBreak/>
              <w:t>«О защите</w:t>
            </w:r>
          </w:p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8" w:rsidRDefault="009B19D8" w:rsidP="009B19D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 xml:space="preserve">Заведующий сектором по экономике и </w:t>
            </w:r>
            <w:r w:rsidR="00A235E9">
              <w:rPr>
                <w:rStyle w:val="FontStyle20"/>
              </w:rPr>
              <w:t>и</w:t>
            </w:r>
            <w:r>
              <w:rPr>
                <w:rStyle w:val="FontStyle20"/>
              </w:rPr>
              <w:t xml:space="preserve">нвестициям администрации </w:t>
            </w:r>
            <w:proofErr w:type="spellStart"/>
            <w:r>
              <w:rPr>
                <w:rStyle w:val="FontStyle20"/>
              </w:rPr>
              <w:t>Базарно-Карабулакского</w:t>
            </w:r>
            <w:proofErr w:type="spellEnd"/>
            <w:r>
              <w:rPr>
                <w:rStyle w:val="FontStyle20"/>
              </w:rPr>
              <w:t xml:space="preserve"> муниципального района </w:t>
            </w:r>
            <w:r>
              <w:rPr>
                <w:rStyle w:val="FontStyle20"/>
              </w:rPr>
              <w:lastRenderedPageBreak/>
              <w:t xml:space="preserve">Саратовской области В.И. Скосырева </w:t>
            </w:r>
          </w:p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spacing w:line="280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По мере необходимости</w:t>
            </w:r>
          </w:p>
        </w:tc>
      </w:tr>
      <w:tr w:rsidR="00485465" w:rsidTr="009D381A"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spacing w:line="240" w:lineRule="auto"/>
              <w:ind w:left="27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9</w:t>
            </w:r>
          </w:p>
        </w:tc>
        <w:tc>
          <w:tcPr>
            <w:tcW w:w="4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spacing w:line="280" w:lineRule="exact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Публичные обсуждения правоприменительной практики контрольно-надзорной деятельности по муниципальному контролю в области торговой деятельности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9D8" w:rsidRDefault="00972188" w:rsidP="009B19D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Заведующий</w:t>
            </w:r>
            <w:r w:rsidR="009B19D8">
              <w:rPr>
                <w:rStyle w:val="FontStyle20"/>
              </w:rPr>
              <w:t xml:space="preserve"> сектором по экономике и инвестициям администрации </w:t>
            </w:r>
            <w:proofErr w:type="spellStart"/>
            <w:r w:rsidR="009B19D8">
              <w:rPr>
                <w:rStyle w:val="FontStyle20"/>
              </w:rPr>
              <w:t>Базарно-Карабулакского</w:t>
            </w:r>
            <w:proofErr w:type="spellEnd"/>
            <w:r w:rsidR="009B19D8">
              <w:rPr>
                <w:rStyle w:val="FontStyle20"/>
              </w:rPr>
              <w:t xml:space="preserve"> муниципального района Саратовской области В.И. Скосырева </w:t>
            </w:r>
          </w:p>
          <w:p w:rsidR="00485465" w:rsidRDefault="00485465" w:rsidP="009D381A">
            <w:pPr>
              <w:pStyle w:val="Style11"/>
              <w:widowControl/>
              <w:jc w:val="left"/>
              <w:rPr>
                <w:rStyle w:val="FontStyle20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65" w:rsidRDefault="00485465" w:rsidP="009D381A">
            <w:pPr>
              <w:pStyle w:val="Style11"/>
              <w:widowControl/>
              <w:spacing w:line="240" w:lineRule="auto"/>
              <w:ind w:left="300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III квартал</w:t>
            </w:r>
          </w:p>
        </w:tc>
      </w:tr>
    </w:tbl>
    <w:p w:rsidR="00485465" w:rsidRDefault="00485465" w:rsidP="00485465"/>
    <w:p w:rsidR="00EF6067" w:rsidRDefault="00EF6067" w:rsidP="00EF6067">
      <w:pPr>
        <w:pStyle w:val="Style3"/>
        <w:widowControl/>
        <w:tabs>
          <w:tab w:val="left" w:pos="12802"/>
        </w:tabs>
        <w:spacing w:line="240" w:lineRule="auto"/>
        <w:ind w:firstLine="11"/>
        <w:jc w:val="both"/>
        <w:rPr>
          <w:rStyle w:val="FontStyle13"/>
        </w:rPr>
      </w:pPr>
    </w:p>
    <w:p w:rsidR="00EF6067" w:rsidRPr="007A65ED" w:rsidRDefault="00EF6067" w:rsidP="00EF6067">
      <w:pPr>
        <w:pStyle w:val="Style3"/>
        <w:widowControl/>
        <w:tabs>
          <w:tab w:val="left" w:pos="12802"/>
        </w:tabs>
        <w:spacing w:line="240" w:lineRule="auto"/>
        <w:ind w:firstLine="11"/>
        <w:jc w:val="both"/>
        <w:rPr>
          <w:rStyle w:val="FontStyle13"/>
        </w:rPr>
      </w:pPr>
      <w:r w:rsidRPr="007A65ED">
        <w:rPr>
          <w:rStyle w:val="FontStyle13"/>
        </w:rPr>
        <w:t xml:space="preserve">Заведующий сектором </w:t>
      </w:r>
    </w:p>
    <w:p w:rsidR="00EF6067" w:rsidRPr="007A65ED" w:rsidRDefault="00EF6067" w:rsidP="00EF6067">
      <w:pPr>
        <w:pStyle w:val="Style3"/>
        <w:widowControl/>
        <w:tabs>
          <w:tab w:val="left" w:pos="12802"/>
        </w:tabs>
        <w:spacing w:line="240" w:lineRule="auto"/>
        <w:ind w:firstLine="11"/>
        <w:jc w:val="both"/>
        <w:rPr>
          <w:rStyle w:val="FontStyle13"/>
        </w:rPr>
      </w:pPr>
      <w:r w:rsidRPr="007A65ED">
        <w:rPr>
          <w:rStyle w:val="FontStyle13"/>
        </w:rPr>
        <w:t>делопроизводства и кадровой работы</w:t>
      </w:r>
      <w:r>
        <w:rPr>
          <w:rStyle w:val="FontStyle13"/>
        </w:rPr>
        <w:t xml:space="preserve">                                                          С.Е. Павлова</w:t>
      </w:r>
      <w:r w:rsidRPr="007A65ED">
        <w:rPr>
          <w:rStyle w:val="FontStyle13"/>
          <w:sz w:val="20"/>
          <w:szCs w:val="20"/>
        </w:rPr>
        <w:tab/>
        <w:t xml:space="preserve">      </w:t>
      </w:r>
      <w:r w:rsidRPr="007A65ED">
        <w:rPr>
          <w:rStyle w:val="FontStyle13"/>
        </w:rPr>
        <w:t>С.Е. Павлова</w:t>
      </w:r>
    </w:p>
    <w:p w:rsidR="001D5404" w:rsidRDefault="006621D5"/>
    <w:sectPr w:rsidR="001D5404" w:rsidSect="00485465">
      <w:pgSz w:w="11905" w:h="16837"/>
      <w:pgMar w:top="2098" w:right="752" w:bottom="1440" w:left="147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D5" w:rsidRDefault="006621D5" w:rsidP="00EF6067">
      <w:r>
        <w:separator/>
      </w:r>
    </w:p>
  </w:endnote>
  <w:endnote w:type="continuationSeparator" w:id="0">
    <w:p w:rsidR="006621D5" w:rsidRDefault="006621D5" w:rsidP="00EF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D5" w:rsidRDefault="006621D5" w:rsidP="00EF6067">
      <w:r>
        <w:separator/>
      </w:r>
    </w:p>
  </w:footnote>
  <w:footnote w:type="continuationSeparator" w:id="0">
    <w:p w:rsidR="006621D5" w:rsidRDefault="006621D5" w:rsidP="00EF6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6C"/>
    <w:multiLevelType w:val="singleLevel"/>
    <w:tmpl w:val="5EDA2D4A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0FAB3D9C"/>
    <w:multiLevelType w:val="singleLevel"/>
    <w:tmpl w:val="969A1446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">
    <w:nsid w:val="53506558"/>
    <w:multiLevelType w:val="singleLevel"/>
    <w:tmpl w:val="67604A54"/>
    <w:lvl w:ilvl="0">
      <w:start w:val="1"/>
      <w:numFmt w:val="decimal"/>
      <w:lvlText w:val="1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3">
    <w:nsid w:val="67DD50C6"/>
    <w:multiLevelType w:val="singleLevel"/>
    <w:tmpl w:val="0D84CD58"/>
    <w:lvl w:ilvl="0">
      <w:start w:val="3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465"/>
    <w:rsid w:val="000417A4"/>
    <w:rsid w:val="00072B88"/>
    <w:rsid w:val="000D465B"/>
    <w:rsid w:val="00104ED2"/>
    <w:rsid w:val="0010726C"/>
    <w:rsid w:val="0012139E"/>
    <w:rsid w:val="0017756B"/>
    <w:rsid w:val="003548B8"/>
    <w:rsid w:val="00456773"/>
    <w:rsid w:val="00485465"/>
    <w:rsid w:val="004E6D52"/>
    <w:rsid w:val="005427AD"/>
    <w:rsid w:val="005447EB"/>
    <w:rsid w:val="005E58ED"/>
    <w:rsid w:val="006621D5"/>
    <w:rsid w:val="00691A53"/>
    <w:rsid w:val="008E2466"/>
    <w:rsid w:val="00916885"/>
    <w:rsid w:val="00972188"/>
    <w:rsid w:val="009B19D8"/>
    <w:rsid w:val="00A235E9"/>
    <w:rsid w:val="00A57ECD"/>
    <w:rsid w:val="00C04ED2"/>
    <w:rsid w:val="00C23B9E"/>
    <w:rsid w:val="00EA2EAA"/>
    <w:rsid w:val="00EF6067"/>
    <w:rsid w:val="00F01F6D"/>
    <w:rsid w:val="00F93A2C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6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85465"/>
    <w:pPr>
      <w:spacing w:line="350" w:lineRule="exact"/>
      <w:ind w:firstLine="850"/>
      <w:jc w:val="both"/>
    </w:pPr>
  </w:style>
  <w:style w:type="paragraph" w:customStyle="1" w:styleId="Style7">
    <w:name w:val="Style7"/>
    <w:basedOn w:val="a"/>
    <w:uiPriority w:val="99"/>
    <w:rsid w:val="00485465"/>
    <w:pPr>
      <w:jc w:val="right"/>
    </w:pPr>
  </w:style>
  <w:style w:type="paragraph" w:customStyle="1" w:styleId="Style8">
    <w:name w:val="Style8"/>
    <w:basedOn w:val="a"/>
    <w:uiPriority w:val="99"/>
    <w:rsid w:val="00485465"/>
  </w:style>
  <w:style w:type="paragraph" w:customStyle="1" w:styleId="Style9">
    <w:name w:val="Style9"/>
    <w:basedOn w:val="a"/>
    <w:uiPriority w:val="99"/>
    <w:rsid w:val="00485465"/>
    <w:pPr>
      <w:spacing w:line="300" w:lineRule="exact"/>
      <w:jc w:val="center"/>
    </w:pPr>
  </w:style>
  <w:style w:type="paragraph" w:customStyle="1" w:styleId="Style10">
    <w:name w:val="Style10"/>
    <w:basedOn w:val="a"/>
    <w:uiPriority w:val="99"/>
    <w:rsid w:val="00485465"/>
  </w:style>
  <w:style w:type="paragraph" w:customStyle="1" w:styleId="Style11">
    <w:name w:val="Style11"/>
    <w:basedOn w:val="a"/>
    <w:uiPriority w:val="99"/>
    <w:rsid w:val="00485465"/>
    <w:pPr>
      <w:spacing w:line="270" w:lineRule="exact"/>
      <w:jc w:val="center"/>
    </w:pPr>
  </w:style>
  <w:style w:type="paragraph" w:customStyle="1" w:styleId="Style12">
    <w:name w:val="Style12"/>
    <w:basedOn w:val="a"/>
    <w:uiPriority w:val="99"/>
    <w:rsid w:val="00485465"/>
  </w:style>
  <w:style w:type="paragraph" w:customStyle="1" w:styleId="Style13">
    <w:name w:val="Style13"/>
    <w:basedOn w:val="a"/>
    <w:uiPriority w:val="99"/>
    <w:rsid w:val="00485465"/>
    <w:pPr>
      <w:spacing w:line="270" w:lineRule="exact"/>
      <w:jc w:val="right"/>
    </w:pPr>
  </w:style>
  <w:style w:type="character" w:customStyle="1" w:styleId="FontStyle20">
    <w:name w:val="Font Style20"/>
    <w:basedOn w:val="a0"/>
    <w:uiPriority w:val="99"/>
    <w:rsid w:val="0048546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8546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485465"/>
    <w:rPr>
      <w:rFonts w:ascii="Century Gothic" w:hAnsi="Century Gothic" w:cs="Century Gothic"/>
      <w:sz w:val="20"/>
      <w:szCs w:val="20"/>
    </w:rPr>
  </w:style>
  <w:style w:type="character" w:customStyle="1" w:styleId="FontStyle23">
    <w:name w:val="Font Style23"/>
    <w:basedOn w:val="a0"/>
    <w:uiPriority w:val="99"/>
    <w:rsid w:val="00485465"/>
    <w:rPr>
      <w:rFonts w:ascii="Times New Roman" w:hAnsi="Times New Roman" w:cs="Times New Roman"/>
      <w:b/>
      <w:bCs/>
      <w:sz w:val="8"/>
      <w:szCs w:val="8"/>
    </w:rPr>
  </w:style>
  <w:style w:type="paragraph" w:customStyle="1" w:styleId="Style3">
    <w:name w:val="Style3"/>
    <w:basedOn w:val="a"/>
    <w:uiPriority w:val="99"/>
    <w:rsid w:val="00EF6067"/>
    <w:pPr>
      <w:spacing w:line="322" w:lineRule="exact"/>
    </w:pPr>
  </w:style>
  <w:style w:type="character" w:customStyle="1" w:styleId="FontStyle13">
    <w:name w:val="Font Style13"/>
    <w:basedOn w:val="a0"/>
    <w:uiPriority w:val="99"/>
    <w:rsid w:val="00EF6067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F6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067"/>
    <w:rPr>
      <w:rFonts w:eastAsiaTheme="minorEastAsia"/>
      <w:bCs w:val="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6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067"/>
    <w:rPr>
      <w:rFonts w:eastAsiaTheme="minorEastAsia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2019-05-30T08:51:00Z</cp:lastPrinted>
  <dcterms:created xsi:type="dcterms:W3CDTF">2019-05-30T08:20:00Z</dcterms:created>
  <dcterms:modified xsi:type="dcterms:W3CDTF">2019-05-31T11:04:00Z</dcterms:modified>
</cp:coreProperties>
</file>