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A1" w:rsidRPr="00A942A1" w:rsidRDefault="00A942A1" w:rsidP="00A942A1">
      <w:pPr>
        <w:shd w:val="clear" w:color="auto" w:fill="FFFFFF"/>
        <w:spacing w:after="153" w:line="39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A942A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Внимание! Важная информация!</w:t>
      </w:r>
    </w:p>
    <w:p w:rsidR="00A942A1" w:rsidRPr="00A942A1" w:rsidRDefault="00A942A1" w:rsidP="00A942A1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885640" cy="2186139"/>
            <wp:effectExtent l="19050" t="0" r="810" b="0"/>
            <wp:docPr id="1" name="Рисунок 1" descr="Внимание! Важная информаци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! Важная информация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21" cy="218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A1" w:rsidRPr="00A942A1" w:rsidRDefault="00A942A1" w:rsidP="00A942A1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42A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Напоминаем, что с 1 сентября 2022 года все участники рынка зерна (производители, переработчики, ХПП, а также животноводы) должны будут производить все сделки, как закупку, так и продажу через ФГИС «Зерно».</w:t>
      </w:r>
    </w:p>
    <w:p w:rsidR="00A942A1" w:rsidRPr="00A942A1" w:rsidRDefault="00A942A1" w:rsidP="00A942A1">
      <w:pPr>
        <w:shd w:val="clear" w:color="auto" w:fill="FFFFFF"/>
        <w:spacing w:after="138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42A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связи с этим ИКС АПК (Центр компетенций) организует обучающий семинар по регистрации и работе в ФГИС «Зерно», который состоится 15 июля в 15:00 по местному времени на платформе </w:t>
      </w:r>
      <w:proofErr w:type="spellStart"/>
      <w:r w:rsidRPr="00A942A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Telegram</w:t>
      </w:r>
      <w:proofErr w:type="spellEnd"/>
      <w:r w:rsidRPr="00A942A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 ссылке </w:t>
      </w:r>
      <w:hyperlink r:id="rId5" w:tgtFrame="_blank" w:history="1">
        <w:r w:rsidRPr="00A942A1">
          <w:rPr>
            <w:rFonts w:ascii="Helvetica" w:eastAsia="Times New Roman" w:hAnsi="Helvetica" w:cs="Helvetica"/>
            <w:color w:val="0088CC"/>
            <w:sz w:val="20"/>
            <w:lang w:eastAsia="ru-RU"/>
          </w:rPr>
          <w:t>https://t.me/+HInT651enogwOTcy</w:t>
        </w:r>
      </w:hyperlink>
      <w:r w:rsidRPr="00A942A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A942A1" w:rsidRPr="00A942A1" w:rsidRDefault="00A942A1" w:rsidP="00A942A1">
      <w:pPr>
        <w:shd w:val="clear" w:color="auto" w:fill="FFFFFF"/>
        <w:spacing w:after="138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42A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Пресс-служба министерства сельского хозяйства области</w:t>
      </w:r>
    </w:p>
    <w:p w:rsidR="008A167B" w:rsidRDefault="008A167B"/>
    <w:sectPr w:rsidR="008A167B" w:rsidSect="008A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42A1"/>
    <w:rsid w:val="008A167B"/>
    <w:rsid w:val="00A9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7B"/>
  </w:style>
  <w:style w:type="paragraph" w:styleId="1">
    <w:name w:val="heading 1"/>
    <w:basedOn w:val="a"/>
    <w:link w:val="10"/>
    <w:uiPriority w:val="9"/>
    <w:qFormat/>
    <w:rsid w:val="00A94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42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+HInT651enogwOTc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 Пользователь</dc:creator>
  <cp:keywords/>
  <dc:description/>
  <cp:lastModifiedBy>СХ Пользователь</cp:lastModifiedBy>
  <cp:revision>2</cp:revision>
  <dcterms:created xsi:type="dcterms:W3CDTF">2022-07-14T04:26:00Z</dcterms:created>
  <dcterms:modified xsi:type="dcterms:W3CDTF">2022-07-14T04:27:00Z</dcterms:modified>
</cp:coreProperties>
</file>