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7" w:rsidRDefault="00534B36" w:rsidP="008224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4B36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6F08E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2560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534B36">
        <w:rPr>
          <w:rFonts w:ascii="Times New Roman" w:hAnsi="Times New Roman" w:cs="Times New Roman"/>
          <w:sz w:val="40"/>
          <w:szCs w:val="40"/>
        </w:rPr>
        <w:t xml:space="preserve"> </w:t>
      </w:r>
      <w:r w:rsidR="00B22560">
        <w:rPr>
          <w:rFonts w:ascii="Times New Roman" w:hAnsi="Times New Roman" w:cs="Times New Roman"/>
          <w:sz w:val="36"/>
          <w:szCs w:val="36"/>
        </w:rPr>
        <w:t>Справка</w:t>
      </w:r>
    </w:p>
    <w:p w:rsidR="00D257CA" w:rsidRDefault="006C784C" w:rsidP="00D257CA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 w:rsidRPr="006C784C">
        <w:rPr>
          <w:rFonts w:ascii="Times New Roman" w:hAnsi="Times New Roman" w:cs="Times New Roman"/>
          <w:sz w:val="24"/>
          <w:szCs w:val="24"/>
        </w:rPr>
        <w:t>О ре</w:t>
      </w:r>
      <w:r>
        <w:rPr>
          <w:rFonts w:ascii="Times New Roman" w:hAnsi="Times New Roman" w:cs="Times New Roman"/>
          <w:sz w:val="24"/>
          <w:szCs w:val="24"/>
        </w:rPr>
        <w:t xml:space="preserve">зультатах проверки финансово-хозяйственной деятельности </w:t>
      </w:r>
      <w:r w:rsidR="00822437">
        <w:rPr>
          <w:rFonts w:ascii="Times New Roman" w:hAnsi="Times New Roman" w:cs="Times New Roman"/>
          <w:sz w:val="24"/>
          <w:szCs w:val="24"/>
        </w:rPr>
        <w:t xml:space="preserve"> </w:t>
      </w:r>
      <w:r w:rsidR="00D257CA">
        <w:rPr>
          <w:rFonts w:ascii="Times New Roman" w:eastAsia="Times New Roman" w:hAnsi="Times New Roman"/>
          <w:sz w:val="24"/>
        </w:rPr>
        <w:t>муниципального бюджетного общеобразовательного учреждени</w:t>
      </w:r>
      <w:r w:rsidR="00901938">
        <w:rPr>
          <w:rFonts w:ascii="Times New Roman" w:eastAsia="Times New Roman" w:hAnsi="Times New Roman"/>
          <w:sz w:val="24"/>
        </w:rPr>
        <w:t>я</w:t>
      </w:r>
      <w:r w:rsidR="00D257CA">
        <w:rPr>
          <w:rFonts w:ascii="Times New Roman" w:eastAsia="Times New Roman" w:hAnsi="Times New Roman"/>
          <w:sz w:val="24"/>
        </w:rPr>
        <w:t xml:space="preserve"> «</w:t>
      </w:r>
      <w:r w:rsidR="00CF46B5">
        <w:rPr>
          <w:rFonts w:ascii="Times New Roman" w:eastAsia="Times New Roman" w:hAnsi="Times New Roman"/>
          <w:sz w:val="24"/>
        </w:rPr>
        <w:t xml:space="preserve">Основная </w:t>
      </w:r>
      <w:r w:rsidR="00D257CA">
        <w:rPr>
          <w:rFonts w:ascii="Times New Roman" w:eastAsia="Times New Roman" w:hAnsi="Times New Roman"/>
          <w:sz w:val="24"/>
        </w:rPr>
        <w:t xml:space="preserve"> общеобразовательная школа с. </w:t>
      </w:r>
      <w:r w:rsidR="00CF46B5">
        <w:rPr>
          <w:rFonts w:ascii="Times New Roman" w:eastAsia="Times New Roman" w:hAnsi="Times New Roman"/>
          <w:sz w:val="24"/>
        </w:rPr>
        <w:t xml:space="preserve">Большая </w:t>
      </w:r>
      <w:proofErr w:type="spellStart"/>
      <w:r w:rsidR="00CF46B5">
        <w:rPr>
          <w:rFonts w:ascii="Times New Roman" w:eastAsia="Times New Roman" w:hAnsi="Times New Roman"/>
          <w:sz w:val="24"/>
        </w:rPr>
        <w:t>Гусиха</w:t>
      </w:r>
      <w:proofErr w:type="spellEnd"/>
      <w:r w:rsidR="00D257CA">
        <w:rPr>
          <w:rFonts w:ascii="Times New Roman" w:eastAsia="Times New Roman" w:hAnsi="Times New Roman"/>
          <w:sz w:val="24"/>
        </w:rPr>
        <w:t xml:space="preserve"> Базарно - </w:t>
      </w:r>
      <w:proofErr w:type="spellStart"/>
      <w:r w:rsidR="00D257CA">
        <w:rPr>
          <w:rFonts w:ascii="Times New Roman" w:eastAsia="Times New Roman" w:hAnsi="Times New Roman"/>
          <w:sz w:val="24"/>
        </w:rPr>
        <w:t>Карабулакского</w:t>
      </w:r>
      <w:proofErr w:type="spellEnd"/>
      <w:r w:rsidR="00D257CA">
        <w:rPr>
          <w:rFonts w:ascii="Times New Roman" w:eastAsia="Times New Roman" w:hAnsi="Times New Roman"/>
          <w:sz w:val="24"/>
        </w:rPr>
        <w:t xml:space="preserve"> муниципальн</w:t>
      </w:r>
      <w:r w:rsidR="00292AAC">
        <w:rPr>
          <w:rFonts w:ascii="Times New Roman" w:eastAsia="Times New Roman" w:hAnsi="Times New Roman"/>
          <w:sz w:val="24"/>
        </w:rPr>
        <w:t>ого района Саратовской области»</w:t>
      </w:r>
      <w:proofErr w:type="gramEnd"/>
    </w:p>
    <w:p w:rsidR="006C784C" w:rsidRDefault="006C784C" w:rsidP="00D2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D00" w:rsidRDefault="006B7C1C" w:rsidP="005D4FA3">
      <w:pPr>
        <w:tabs>
          <w:tab w:val="left" w:pos="6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1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A17D00">
        <w:rPr>
          <w:rFonts w:ascii="Times New Roman" w:hAnsi="Times New Roman" w:cs="Times New Roman"/>
          <w:sz w:val="24"/>
          <w:szCs w:val="24"/>
        </w:rPr>
        <w:t xml:space="preserve"> 202</w:t>
      </w:r>
      <w:r w:rsidR="00DA26FC">
        <w:rPr>
          <w:rFonts w:ascii="Times New Roman" w:hAnsi="Times New Roman" w:cs="Times New Roman"/>
          <w:sz w:val="24"/>
          <w:szCs w:val="24"/>
        </w:rPr>
        <w:t>2</w:t>
      </w:r>
      <w:r w:rsidR="00A17D00">
        <w:rPr>
          <w:rFonts w:ascii="Times New Roman" w:hAnsi="Times New Roman" w:cs="Times New Roman"/>
          <w:sz w:val="24"/>
          <w:szCs w:val="24"/>
        </w:rPr>
        <w:t xml:space="preserve"> г.</w:t>
      </w:r>
      <w:r w:rsidR="005D4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5D4FA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D4FA3">
        <w:rPr>
          <w:rFonts w:ascii="Times New Roman" w:hAnsi="Times New Roman" w:cs="Times New Roman"/>
          <w:sz w:val="24"/>
          <w:szCs w:val="24"/>
        </w:rPr>
        <w:t>. Базарный Карабулак</w:t>
      </w:r>
    </w:p>
    <w:p w:rsidR="0087218E" w:rsidRDefault="0087218E" w:rsidP="005D4FA3">
      <w:pPr>
        <w:tabs>
          <w:tab w:val="left" w:pos="6820"/>
        </w:tabs>
        <w:rPr>
          <w:rFonts w:ascii="Times New Roman" w:hAnsi="Times New Roman" w:cs="Times New Roman"/>
          <w:sz w:val="24"/>
          <w:szCs w:val="24"/>
        </w:rPr>
      </w:pPr>
    </w:p>
    <w:p w:rsidR="003A38BA" w:rsidRPr="003A38BA" w:rsidRDefault="0087218E" w:rsidP="003A38BA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Приказа финансового управления </w:t>
      </w:r>
      <w:r w:rsidRPr="00EE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Базарно-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от 05 июля 2022 № 43 «</w:t>
      </w:r>
      <w:r w:rsidR="003A38BA" w:rsidRPr="003A38BA">
        <w:rPr>
          <w:rFonts w:ascii="PT Astra Serif" w:hAnsi="PT Astra Serif"/>
          <w:bCs/>
          <w:sz w:val="24"/>
          <w:szCs w:val="24"/>
        </w:rPr>
        <w:t xml:space="preserve">О  проведении плановой камеральной проверки муниципального бюджетного  общеобразовательного учреждения «Основная общеобразовательная школа с. Большая </w:t>
      </w:r>
      <w:proofErr w:type="spellStart"/>
      <w:r w:rsidR="003A38BA" w:rsidRPr="003A38BA">
        <w:rPr>
          <w:rFonts w:ascii="PT Astra Serif" w:hAnsi="PT Astra Serif"/>
          <w:bCs/>
          <w:sz w:val="24"/>
          <w:szCs w:val="24"/>
        </w:rPr>
        <w:t>Гусиха</w:t>
      </w:r>
      <w:proofErr w:type="spellEnd"/>
      <w:r w:rsidR="003A38BA" w:rsidRPr="003A38BA">
        <w:rPr>
          <w:rFonts w:ascii="PT Astra Serif" w:hAnsi="PT Astra Serif"/>
          <w:bCs/>
          <w:sz w:val="24"/>
          <w:szCs w:val="24"/>
        </w:rPr>
        <w:t xml:space="preserve"> Базарно-</w:t>
      </w:r>
      <w:proofErr w:type="spellStart"/>
      <w:r w:rsidR="003A38BA" w:rsidRPr="003A38BA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3A38BA" w:rsidRPr="003A38BA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="003A38BA">
        <w:rPr>
          <w:rFonts w:ascii="PT Astra Serif" w:hAnsi="PT Astra Serif"/>
          <w:bCs/>
          <w:sz w:val="24"/>
          <w:szCs w:val="24"/>
        </w:rPr>
        <w:t>,</w:t>
      </w:r>
      <w:r w:rsidR="003A38BA" w:rsidRPr="003A38BA">
        <w:rPr>
          <w:rFonts w:ascii="PT Astra Serif" w:hAnsi="PT Astra Serif"/>
          <w:sz w:val="24"/>
          <w:szCs w:val="24"/>
        </w:rPr>
        <w:t xml:space="preserve">        </w:t>
      </w:r>
      <w:proofErr w:type="gramEnd"/>
    </w:p>
    <w:p w:rsidR="0087218E" w:rsidRDefault="0087218E" w:rsidP="005D4FA3">
      <w:pPr>
        <w:tabs>
          <w:tab w:val="left" w:pos="68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финансового управления администрации Базарно-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год, утвержденного Приказом от 06.12.2021 г. №</w:t>
      </w:r>
      <w:r w:rsidR="0031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 в</w:t>
      </w:r>
      <w:r w:rsidRPr="00EE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 w:rsidR="00BF7D4F">
        <w:rPr>
          <w:rFonts w:ascii="Times New Roman" w:hAnsi="Times New Roman" w:cs="Times New Roman"/>
          <w:sz w:val="24"/>
          <w:szCs w:val="24"/>
        </w:rPr>
        <w:t>(далее – федеральный стандарт № 1235).</w:t>
      </w:r>
      <w:proofErr w:type="gramEnd"/>
    </w:p>
    <w:p w:rsidR="005E39A4" w:rsidRDefault="005E39A4" w:rsidP="00BA1582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B10E5F">
        <w:rPr>
          <w:rFonts w:ascii="PT Astra Serif" w:hAnsi="PT Astra Serif"/>
          <w:sz w:val="24"/>
          <w:szCs w:val="24"/>
        </w:rPr>
        <w:t>Предмет проверки:</w:t>
      </w:r>
      <w:r w:rsidRPr="00BA1582">
        <w:rPr>
          <w:rFonts w:ascii="PT Astra Serif" w:hAnsi="PT Astra Serif"/>
          <w:b/>
          <w:sz w:val="24"/>
          <w:szCs w:val="24"/>
        </w:rPr>
        <w:t xml:space="preserve"> </w:t>
      </w:r>
      <w:r w:rsidRPr="00BA1582">
        <w:rPr>
          <w:rFonts w:ascii="PT Astra Serif" w:hAnsi="PT Astra Serif"/>
          <w:sz w:val="24"/>
          <w:szCs w:val="24"/>
        </w:rPr>
        <w:t xml:space="preserve">финансово-хозяйственная деятельность МБОУ «ООШ </w:t>
      </w:r>
      <w:proofErr w:type="spellStart"/>
      <w:r w:rsidRPr="00BA1582">
        <w:rPr>
          <w:rFonts w:ascii="PT Astra Serif" w:hAnsi="PT Astra Serif"/>
          <w:sz w:val="24"/>
          <w:szCs w:val="24"/>
        </w:rPr>
        <w:t>с</w:t>
      </w:r>
      <w:proofErr w:type="gramStart"/>
      <w:r w:rsidRPr="00BA1582">
        <w:rPr>
          <w:rFonts w:ascii="PT Astra Serif" w:hAnsi="PT Astra Serif"/>
          <w:sz w:val="24"/>
          <w:szCs w:val="24"/>
        </w:rPr>
        <w:t>.Б</w:t>
      </w:r>
      <w:proofErr w:type="gramEnd"/>
      <w:r w:rsidRPr="00BA1582">
        <w:rPr>
          <w:rFonts w:ascii="PT Astra Serif" w:hAnsi="PT Astra Serif"/>
          <w:sz w:val="24"/>
          <w:szCs w:val="24"/>
        </w:rPr>
        <w:t>ольшая</w:t>
      </w:r>
      <w:proofErr w:type="spellEnd"/>
      <w:r w:rsidRPr="00BA158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A1582">
        <w:rPr>
          <w:rFonts w:ascii="PT Astra Serif" w:hAnsi="PT Astra Serif"/>
          <w:sz w:val="24"/>
          <w:szCs w:val="24"/>
        </w:rPr>
        <w:t>Гусиха</w:t>
      </w:r>
      <w:proofErr w:type="spellEnd"/>
      <w:r w:rsidRPr="00BA1582">
        <w:rPr>
          <w:rFonts w:ascii="PT Astra Serif" w:hAnsi="PT Astra Serif"/>
          <w:sz w:val="24"/>
          <w:szCs w:val="24"/>
        </w:rPr>
        <w:t xml:space="preserve"> Базарно-</w:t>
      </w:r>
      <w:proofErr w:type="spellStart"/>
      <w:r w:rsidRPr="00BA158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BA158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BA1582">
        <w:rPr>
          <w:rFonts w:ascii="PT Astra Serif" w:hAnsi="PT Astra Serif"/>
          <w:sz w:val="24"/>
          <w:szCs w:val="24"/>
        </w:rPr>
        <w:t>».</w:t>
      </w:r>
    </w:p>
    <w:p w:rsidR="00B80AAB" w:rsidRPr="00B10E5F" w:rsidRDefault="00B80AAB" w:rsidP="00B80AA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B10E5F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B80AAB" w:rsidRDefault="00B80AA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B10E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B10E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B10E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="00C92C44" w:rsidRPr="00FD33BD">
        <w:rPr>
          <w:rFonts w:ascii="PT Astra Serif" w:eastAsia="Times New Roman" w:hAnsi="PT Astra Serif"/>
          <w:sz w:val="24"/>
        </w:rPr>
        <w:t xml:space="preserve">начальником  отдела по внутреннему финансовому контролю  финансового управления  </w:t>
      </w:r>
      <w:r w:rsidR="00C92C44">
        <w:rPr>
          <w:rFonts w:ascii="PT Astra Serif" w:eastAsia="Times New Roman" w:hAnsi="PT Astra Serif"/>
          <w:sz w:val="24"/>
        </w:rPr>
        <w:t>администрации Базарно-</w:t>
      </w:r>
      <w:proofErr w:type="spellStart"/>
      <w:r w:rsidR="00C92C44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="00C92C44">
        <w:rPr>
          <w:rFonts w:ascii="PT Astra Serif" w:eastAsia="Times New Roman" w:hAnsi="PT Astra Serif"/>
          <w:sz w:val="24"/>
        </w:rPr>
        <w:t xml:space="preserve"> муниципального района.</w:t>
      </w:r>
    </w:p>
    <w:p w:rsidR="002C474B" w:rsidRDefault="002C474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>К проведению контрольного мероприятия привлекались: не привлекались.</w:t>
      </w:r>
    </w:p>
    <w:p w:rsidR="000F258C" w:rsidRDefault="000F258C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>В рамках контрольного мероприятия проведена встречная проверка (обследование): не проводилось.</w:t>
      </w:r>
    </w:p>
    <w:p w:rsidR="00995D3D" w:rsidRPr="00EA093C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EA093C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13 рабочих дней с 13 июля по 29 июля 2022 </w:t>
      </w:r>
    </w:p>
    <w:p w:rsidR="00995D3D" w:rsidRPr="00EA093C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EA093C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995D3D" w:rsidRPr="00EA093C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EA093C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995D3D" w:rsidRPr="00EA093C" w:rsidRDefault="00995D3D" w:rsidP="00995D3D">
      <w:pPr>
        <w:tabs>
          <w:tab w:val="left" w:pos="2655"/>
        </w:tabs>
        <w:jc w:val="both"/>
        <w:rPr>
          <w:rFonts w:ascii="Times New Roman" w:eastAsia="Times New Roman" w:hAnsi="Times New Roman"/>
          <w:sz w:val="24"/>
        </w:rPr>
      </w:pPr>
      <w:r w:rsidRPr="00EA093C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B80AAB" w:rsidRDefault="00995D3D" w:rsidP="0031546D">
      <w:pPr>
        <w:jc w:val="both"/>
        <w:rPr>
          <w:rFonts w:ascii="PT Astra Serif" w:eastAsia="Times New Roman" w:hAnsi="PT Astra Serif"/>
          <w:sz w:val="24"/>
        </w:rPr>
      </w:pPr>
      <w:r w:rsidRPr="00EA093C">
        <w:rPr>
          <w:rFonts w:ascii="PT Astra Serif" w:eastAsia="Times New Roman" w:hAnsi="PT Astra Serif"/>
          <w:sz w:val="24"/>
        </w:rPr>
        <w:t>Способ проведения проверки: выборочный.</w:t>
      </w:r>
    </w:p>
    <w:p w:rsidR="0031546D" w:rsidRPr="00BA1582" w:rsidRDefault="0031546D" w:rsidP="0031546D">
      <w:pPr>
        <w:jc w:val="both"/>
        <w:rPr>
          <w:rFonts w:ascii="PT Astra Serif" w:hAnsi="PT Astra Serif"/>
          <w:sz w:val="24"/>
          <w:szCs w:val="24"/>
        </w:rPr>
      </w:pPr>
    </w:p>
    <w:p w:rsidR="00933CF0" w:rsidRDefault="00933CF0" w:rsidP="005D4FA3">
      <w:pPr>
        <w:tabs>
          <w:tab w:val="left" w:pos="6820"/>
        </w:tabs>
        <w:rPr>
          <w:rFonts w:ascii="Times New Roman" w:hAnsi="Times New Roman" w:cs="Times New Roman"/>
          <w:sz w:val="24"/>
          <w:szCs w:val="24"/>
        </w:rPr>
      </w:pPr>
    </w:p>
    <w:p w:rsidR="00AA5A6A" w:rsidRDefault="0060086F" w:rsidP="009A0693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1F29AA">
        <w:rPr>
          <w:rFonts w:ascii="Times New Roman" w:eastAsia="Times New Roman" w:hAnsi="Times New Roman"/>
          <w:b/>
          <w:sz w:val="24"/>
        </w:rPr>
        <w:lastRenderedPageBreak/>
        <w:t>В ходе проверки установлено следующее:</w:t>
      </w:r>
    </w:p>
    <w:p w:rsidR="0005612B" w:rsidRPr="0005612B" w:rsidRDefault="00EF450A" w:rsidP="004320AA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К</w:t>
      </w:r>
      <w:r w:rsidR="0005612B" w:rsidRPr="0005612B">
        <w:rPr>
          <w:rFonts w:ascii="PT Astra Serif" w:eastAsia="Times New Roman" w:hAnsi="PT Astra Serif"/>
          <w:sz w:val="24"/>
          <w:szCs w:val="24"/>
        </w:rPr>
        <w:t xml:space="preserve">арточки-справки </w:t>
      </w:r>
      <w:r>
        <w:rPr>
          <w:rFonts w:ascii="PT Astra Serif" w:eastAsia="Times New Roman" w:hAnsi="PT Astra Serif"/>
          <w:sz w:val="24"/>
          <w:szCs w:val="24"/>
        </w:rPr>
        <w:t xml:space="preserve"> заполнялись</w:t>
      </w:r>
      <w:r w:rsidR="00435DA5">
        <w:rPr>
          <w:rFonts w:ascii="PT Astra Serif" w:eastAsia="Times New Roman" w:hAnsi="PT Astra Serif"/>
          <w:sz w:val="24"/>
          <w:szCs w:val="24"/>
        </w:rPr>
        <w:t xml:space="preserve"> не 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  <w:r w:rsidR="0005612B" w:rsidRPr="0005612B">
        <w:rPr>
          <w:rFonts w:ascii="PT Astra Serif" w:eastAsia="Times New Roman" w:hAnsi="PT Astra Serif"/>
          <w:sz w:val="24"/>
          <w:szCs w:val="24"/>
        </w:rPr>
        <w:t>в соответствии с Приказом Минфина России от 30.03.2015 N 52н,</w:t>
      </w:r>
      <w:r w:rsidR="0005612B" w:rsidRPr="0005612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не </w:t>
      </w:r>
      <w:r w:rsidR="0005612B" w:rsidRPr="0005612B">
        <w:rPr>
          <w:rFonts w:ascii="PT Astra Serif" w:hAnsi="PT Astra Serif"/>
          <w:sz w:val="24"/>
          <w:szCs w:val="24"/>
        </w:rPr>
        <w:t>указыва</w:t>
      </w:r>
      <w:r>
        <w:rPr>
          <w:rFonts w:ascii="PT Astra Serif" w:hAnsi="PT Astra Serif"/>
          <w:sz w:val="24"/>
          <w:szCs w:val="24"/>
        </w:rPr>
        <w:t xml:space="preserve">лись </w:t>
      </w:r>
      <w:r w:rsidR="0005612B" w:rsidRPr="0005612B">
        <w:rPr>
          <w:rFonts w:ascii="PT Astra Serif" w:hAnsi="PT Astra Serif"/>
          <w:sz w:val="24"/>
          <w:szCs w:val="24"/>
        </w:rPr>
        <w:t xml:space="preserve"> все необходимые сведения о работнике.</w:t>
      </w:r>
    </w:p>
    <w:p w:rsidR="0005612B" w:rsidRPr="0005612B" w:rsidRDefault="0005612B" w:rsidP="004320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  <w:lang w:eastAsia="ru-RU"/>
        </w:rPr>
      </w:pPr>
      <w:r w:rsidRPr="0005612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B7028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1D46BE">
        <w:rPr>
          <w:rFonts w:ascii="PT Astra Serif" w:hAnsi="PT Astra Serif"/>
          <w:sz w:val="24"/>
          <w:szCs w:val="24"/>
          <w:lang w:eastAsia="ru-RU"/>
        </w:rPr>
        <w:t>У</w:t>
      </w:r>
      <w:r w:rsidRPr="0005612B">
        <w:rPr>
          <w:rFonts w:ascii="PT Astra Serif" w:hAnsi="PT Astra Serif"/>
          <w:sz w:val="24"/>
          <w:szCs w:val="24"/>
          <w:lang w:eastAsia="ru-RU"/>
        </w:rPr>
        <w:t>твержда</w:t>
      </w:r>
      <w:r w:rsidR="009B7028">
        <w:rPr>
          <w:rFonts w:ascii="PT Astra Serif" w:hAnsi="PT Astra Serif"/>
          <w:sz w:val="24"/>
          <w:szCs w:val="24"/>
          <w:lang w:eastAsia="ru-RU"/>
        </w:rPr>
        <w:t xml:space="preserve">лись </w:t>
      </w:r>
      <w:r w:rsidRPr="0005612B">
        <w:rPr>
          <w:rFonts w:ascii="PT Astra Serif" w:hAnsi="PT Astra Serif"/>
          <w:sz w:val="24"/>
          <w:szCs w:val="24"/>
          <w:lang w:eastAsia="ru-RU"/>
        </w:rPr>
        <w:t>и  вноси</w:t>
      </w:r>
      <w:r w:rsidR="009B7028">
        <w:rPr>
          <w:rFonts w:ascii="PT Astra Serif" w:hAnsi="PT Astra Serif"/>
          <w:sz w:val="24"/>
          <w:szCs w:val="24"/>
          <w:lang w:eastAsia="ru-RU"/>
        </w:rPr>
        <w:t xml:space="preserve">лись </w:t>
      </w:r>
      <w:r w:rsidRPr="0005612B">
        <w:rPr>
          <w:rFonts w:ascii="PT Astra Serif" w:hAnsi="PT Astra Serif"/>
          <w:sz w:val="24"/>
          <w:szCs w:val="24"/>
          <w:lang w:eastAsia="ru-RU"/>
        </w:rPr>
        <w:t xml:space="preserve"> и</w:t>
      </w:r>
      <w:r w:rsidR="001D46BE">
        <w:rPr>
          <w:rFonts w:ascii="PT Astra Serif" w:hAnsi="PT Astra Serif"/>
          <w:sz w:val="24"/>
          <w:szCs w:val="24"/>
          <w:lang w:eastAsia="ru-RU"/>
        </w:rPr>
        <w:t xml:space="preserve">зменения в штатное расписание </w:t>
      </w:r>
      <w:r w:rsidR="0089301C">
        <w:rPr>
          <w:rFonts w:ascii="PT Astra Serif" w:hAnsi="PT Astra Serif"/>
          <w:sz w:val="24"/>
          <w:szCs w:val="24"/>
          <w:lang w:eastAsia="ru-RU"/>
        </w:rPr>
        <w:t xml:space="preserve">без </w:t>
      </w:r>
      <w:r w:rsidRPr="0005612B">
        <w:rPr>
          <w:rFonts w:ascii="PT Astra Serif" w:hAnsi="PT Astra Serif"/>
          <w:sz w:val="24"/>
          <w:szCs w:val="24"/>
          <w:lang w:eastAsia="ru-RU"/>
        </w:rPr>
        <w:t>приказ</w:t>
      </w:r>
      <w:r w:rsidR="0089301C">
        <w:rPr>
          <w:rFonts w:ascii="PT Astra Serif" w:hAnsi="PT Astra Serif"/>
          <w:sz w:val="24"/>
          <w:szCs w:val="24"/>
          <w:lang w:eastAsia="ru-RU"/>
        </w:rPr>
        <w:t xml:space="preserve">а </w:t>
      </w:r>
      <w:r w:rsidRPr="0005612B">
        <w:rPr>
          <w:rFonts w:ascii="PT Astra Serif" w:hAnsi="PT Astra Serif"/>
          <w:sz w:val="24"/>
          <w:szCs w:val="24"/>
          <w:lang w:eastAsia="ru-RU"/>
        </w:rPr>
        <w:t>руководителя учреждения.</w:t>
      </w:r>
    </w:p>
    <w:p w:rsidR="00D77B8F" w:rsidRDefault="0005612B" w:rsidP="00D77B8F">
      <w:pPr>
        <w:pStyle w:val="Default"/>
        <w:numPr>
          <w:ilvl w:val="0"/>
          <w:numId w:val="1"/>
        </w:numPr>
        <w:spacing w:line="276" w:lineRule="auto"/>
        <w:jc w:val="both"/>
        <w:rPr>
          <w:rFonts w:ascii="PT Astra Serif" w:hAnsi="PT Astra Serif"/>
        </w:rPr>
      </w:pPr>
      <w:r w:rsidRPr="0005612B">
        <w:rPr>
          <w:rFonts w:ascii="PT Astra Serif" w:hAnsi="PT Astra Serif"/>
        </w:rPr>
        <w:t xml:space="preserve"> </w:t>
      </w:r>
      <w:proofErr w:type="gramStart"/>
      <w:r w:rsidR="00A42E55" w:rsidRPr="00D77B8F">
        <w:rPr>
          <w:rFonts w:ascii="PT Astra Serif" w:hAnsi="PT Astra Serif"/>
        </w:rPr>
        <w:t>Не в</w:t>
      </w:r>
      <w:r w:rsidRPr="00D77B8F">
        <w:rPr>
          <w:rFonts w:ascii="PT Astra Serif" w:hAnsi="PT Astra Serif"/>
        </w:rPr>
        <w:t>нес</w:t>
      </w:r>
      <w:r w:rsidR="00A42E55" w:rsidRPr="00D77B8F">
        <w:rPr>
          <w:rFonts w:ascii="PT Astra Serif" w:hAnsi="PT Astra Serif"/>
        </w:rPr>
        <w:t xml:space="preserve">ены </w:t>
      </w:r>
      <w:r w:rsidRPr="00D77B8F">
        <w:rPr>
          <w:rFonts w:ascii="PT Astra Serif" w:hAnsi="PT Astra Serif"/>
        </w:rPr>
        <w:t xml:space="preserve"> изменения в  договор на бухгалтерское обслуживание финансово-хозяйственной деятельности Учреждения от  11 января 2021</w:t>
      </w:r>
      <w:r w:rsidR="00D77B8F" w:rsidRPr="00D77B8F">
        <w:rPr>
          <w:rFonts w:ascii="PT Astra Serif" w:hAnsi="PT Astra Serif"/>
        </w:rPr>
        <w:t xml:space="preserve"> №8, </w:t>
      </w:r>
      <w:r w:rsidR="00D77B8F" w:rsidRPr="00D77B8F">
        <w:rPr>
          <w:rFonts w:ascii="PT Astra Serif" w:hAnsi="PT Astra Serif"/>
          <w:color w:val="000000" w:themeColor="text1"/>
        </w:rPr>
        <w:t>в договоре в ч.4 п.4.1 указан приказ Минфина РФ от 30.12.2008 №148н «Об утверждении Инструкции по бюджетному учету» на основании, которого осуществлялся бухгалтерский учет в отчетном периоде, однако документ утратил силу с 1 января 2011 года в связи с изданием Приказа Минфина</w:t>
      </w:r>
      <w:proofErr w:type="gramEnd"/>
      <w:r w:rsidR="00D77B8F" w:rsidRPr="00D77B8F">
        <w:rPr>
          <w:rFonts w:ascii="PT Astra Serif" w:hAnsi="PT Astra Serif"/>
          <w:color w:val="000000" w:themeColor="text1"/>
        </w:rPr>
        <w:t xml:space="preserve"> РФ от 01.12.2010 №157н, утвердившего единый план счетов бухгалтерского учета и Инструкцию по его применению для органов государственной власти, государственных академий наук, государственных (муниципальных) учреждений.</w:t>
      </w:r>
      <w:r w:rsidR="00D77B8F" w:rsidRPr="00D77B8F">
        <w:rPr>
          <w:rFonts w:ascii="PT Astra Serif" w:hAnsi="PT Astra Serif"/>
        </w:rPr>
        <w:t xml:space="preserve"> </w:t>
      </w:r>
    </w:p>
    <w:p w:rsidR="00D3019A" w:rsidRPr="008C25D3" w:rsidRDefault="00D3019A" w:rsidP="00D3019A">
      <w:pPr>
        <w:pStyle w:val="Default"/>
        <w:spacing w:line="276" w:lineRule="auto"/>
        <w:ind w:left="360"/>
        <w:jc w:val="both"/>
        <w:rPr>
          <w:rFonts w:ascii="PT Astra Serif" w:hAnsi="PT Astra Serif"/>
          <w:b/>
        </w:rPr>
      </w:pPr>
      <w:r w:rsidRPr="008C25D3">
        <w:rPr>
          <w:rFonts w:ascii="PT Astra Serif" w:hAnsi="PT Astra Serif"/>
          <w:b/>
        </w:rPr>
        <w:t>Предложения по результатам проверки:</w:t>
      </w:r>
    </w:p>
    <w:p w:rsidR="0005612B" w:rsidRPr="0005612B" w:rsidRDefault="0005612B" w:rsidP="00D77B8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C71849" w:rsidRPr="005D5800" w:rsidRDefault="005D5800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5D5800">
        <w:rPr>
          <w:rFonts w:ascii="PT Astra Serif" w:eastAsia="Times New Roman" w:hAnsi="PT Astra Serif"/>
          <w:sz w:val="24"/>
        </w:rPr>
        <w:t xml:space="preserve">- </w:t>
      </w:r>
      <w:r w:rsidR="0005612B" w:rsidRPr="005D5800">
        <w:rPr>
          <w:rFonts w:ascii="PT Astra Serif" w:eastAsia="Times New Roman" w:hAnsi="PT Astra Serif"/>
          <w:sz w:val="24"/>
        </w:rPr>
        <w:t xml:space="preserve"> </w:t>
      </w:r>
      <w:r w:rsidR="00C71849" w:rsidRPr="005D5800">
        <w:rPr>
          <w:rFonts w:ascii="PT Astra Serif" w:eastAsia="Times New Roman" w:hAnsi="PT Astra Serif"/>
          <w:sz w:val="24"/>
          <w:szCs w:val="24"/>
        </w:rPr>
        <w:t>Заполнить карточки-справки в соответствии с Приказом Минфина России от 30.03.2015 N 52н,</w:t>
      </w:r>
      <w:r w:rsidR="00C71849" w:rsidRPr="005D5800">
        <w:rPr>
          <w:rFonts w:ascii="PT Astra Serif" w:hAnsi="PT Astra Serif"/>
          <w:sz w:val="24"/>
          <w:szCs w:val="24"/>
        </w:rPr>
        <w:t xml:space="preserve"> указывать все необходимые сведения о работнике.</w:t>
      </w:r>
    </w:p>
    <w:p w:rsidR="00C71849" w:rsidRPr="0071160F" w:rsidRDefault="00C71849" w:rsidP="00B45B5F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160F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5D5800" w:rsidRPr="0071160F">
        <w:rPr>
          <w:rFonts w:ascii="PT Astra Serif" w:hAnsi="PT Astra Serif"/>
          <w:sz w:val="24"/>
          <w:szCs w:val="24"/>
          <w:lang w:eastAsia="ru-RU"/>
        </w:rPr>
        <w:t xml:space="preserve">- </w:t>
      </w:r>
      <w:r w:rsidRPr="0071160F">
        <w:rPr>
          <w:rFonts w:ascii="PT Astra Serif" w:hAnsi="PT Astra Serif"/>
          <w:sz w:val="24"/>
          <w:szCs w:val="24"/>
          <w:lang w:eastAsia="ru-RU"/>
        </w:rPr>
        <w:t>Утверждать и  вносить изменения в штатное расписание в соответствии с приказом руководителя учреждения.</w:t>
      </w:r>
    </w:p>
    <w:p w:rsidR="00C71849" w:rsidRDefault="00C71849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5D5800">
        <w:rPr>
          <w:rFonts w:ascii="PT Astra Serif" w:hAnsi="PT Astra Serif"/>
          <w:sz w:val="24"/>
          <w:szCs w:val="24"/>
        </w:rPr>
        <w:t xml:space="preserve"> </w:t>
      </w:r>
      <w:r w:rsidR="005D5800" w:rsidRPr="005D5800">
        <w:rPr>
          <w:rFonts w:ascii="PT Astra Serif" w:hAnsi="PT Astra Serif"/>
          <w:sz w:val="24"/>
          <w:szCs w:val="24"/>
        </w:rPr>
        <w:t xml:space="preserve">-  </w:t>
      </w:r>
      <w:r w:rsidRPr="005D5800">
        <w:rPr>
          <w:rFonts w:ascii="PT Astra Serif" w:hAnsi="PT Astra Serif"/>
          <w:sz w:val="24"/>
          <w:szCs w:val="24"/>
        </w:rPr>
        <w:t>Внести изменения в  договор на бухгалтерское обслуживание финансово-хозяйственной деятельности Учреждения от  11 января 2021 №8.</w:t>
      </w:r>
    </w:p>
    <w:p w:rsidR="00B859A2" w:rsidRDefault="00B859A2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71849" w:rsidRPr="005D5800" w:rsidRDefault="001906E9" w:rsidP="00624CE7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hAnsi="PT Astra Serif"/>
          <w:sz w:val="24"/>
          <w:szCs w:val="24"/>
        </w:rPr>
        <w:t>Предписание не выдавалось.</w:t>
      </w:r>
    </w:p>
    <w:p w:rsidR="0005612B" w:rsidRPr="0005612B" w:rsidRDefault="0005612B" w:rsidP="00B45B5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3A49CA" w:rsidRPr="00640182" w:rsidRDefault="003A49CA" w:rsidP="0045294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40182" w:rsidRDefault="00B85767" w:rsidP="00646B0D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40182" w:rsidRDefault="00B85767" w:rsidP="00646B0D">
      <w:pPr>
        <w:spacing w:after="0"/>
        <w:rPr>
          <w:rFonts w:ascii="PT Astra Serif" w:hAnsi="PT Astra Serif" w:cs="Times New Roman"/>
          <w:sz w:val="24"/>
          <w:szCs w:val="24"/>
        </w:rPr>
      </w:pPr>
      <w:r w:rsidRPr="00640182">
        <w:rPr>
          <w:rFonts w:ascii="PT Astra Serif" w:hAnsi="PT Astra Serif" w:cs="Times New Roman"/>
          <w:sz w:val="24"/>
          <w:szCs w:val="24"/>
        </w:rPr>
        <w:t>Акт проверки    направлен  в Прокуратуру Базарно-</w:t>
      </w:r>
      <w:proofErr w:type="spellStart"/>
      <w:r w:rsidRPr="00640182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640182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</w:p>
    <w:p w:rsidR="00B85767" w:rsidRPr="00640182" w:rsidRDefault="00B85767" w:rsidP="00B85767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85767" w:rsidRPr="00640182" w:rsidRDefault="00B85767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</w:rPr>
      </w:pPr>
    </w:p>
    <w:p w:rsidR="003A49CA" w:rsidRPr="00640182" w:rsidRDefault="003A49CA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</w:rPr>
      </w:pPr>
    </w:p>
    <w:p w:rsidR="000546CA" w:rsidRPr="00DA45D1" w:rsidRDefault="000546CA" w:rsidP="00DA45D1">
      <w:pPr>
        <w:spacing w:after="0"/>
        <w:ind w:hanging="567"/>
        <w:jc w:val="both"/>
        <w:rPr>
          <w:rFonts w:ascii="PT Astra Serif" w:hAnsi="PT Astra Serif" w:cs="Times New Roman"/>
          <w:sz w:val="24"/>
          <w:szCs w:val="24"/>
        </w:rPr>
      </w:pPr>
      <w:r w:rsidRPr="00DA45D1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534B36" w:rsidRPr="00DA45D1" w:rsidRDefault="000546CA" w:rsidP="00DA45D1">
      <w:pPr>
        <w:spacing w:after="0"/>
        <w:ind w:left="-567"/>
        <w:rPr>
          <w:rFonts w:ascii="PT Astra Serif" w:hAnsi="PT Astra Serif" w:cs="Times New Roman"/>
          <w:sz w:val="24"/>
          <w:szCs w:val="24"/>
        </w:rPr>
      </w:pPr>
      <w:r w:rsidRPr="00DA45D1">
        <w:rPr>
          <w:rFonts w:ascii="PT Astra Serif" w:hAnsi="PT Astra Serif" w:cs="Times New Roman"/>
          <w:sz w:val="24"/>
          <w:szCs w:val="24"/>
        </w:rPr>
        <w:t xml:space="preserve">по внутреннему финансовому контролю                                         </w:t>
      </w:r>
      <w:r w:rsidR="00ED7784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DA45D1">
        <w:rPr>
          <w:rFonts w:ascii="PT Astra Serif" w:hAnsi="PT Astra Serif" w:cs="Times New Roman"/>
          <w:sz w:val="24"/>
          <w:szCs w:val="24"/>
        </w:rPr>
        <w:t xml:space="preserve">  Ю.А. </w:t>
      </w:r>
      <w:r w:rsidR="00DA45D1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ED7784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  <w:r w:rsidR="00DA45D1">
        <w:rPr>
          <w:rFonts w:ascii="PT Astra Serif" w:hAnsi="PT Astra Serif" w:cs="Times New Roman"/>
          <w:sz w:val="24"/>
          <w:szCs w:val="24"/>
        </w:rPr>
        <w:t xml:space="preserve">           </w:t>
      </w:r>
    </w:p>
    <w:p w:rsidR="00DA45D1" w:rsidRPr="00DA45D1" w:rsidRDefault="00DA45D1">
      <w:pPr>
        <w:spacing w:after="0"/>
        <w:ind w:hanging="567"/>
        <w:rPr>
          <w:rFonts w:ascii="PT Astra Serif" w:hAnsi="PT Astra Serif" w:cs="Times New Roman"/>
          <w:sz w:val="24"/>
          <w:szCs w:val="24"/>
        </w:rPr>
      </w:pPr>
    </w:p>
    <w:sectPr w:rsidR="00DA45D1" w:rsidRPr="00DA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2004"/>
    <w:multiLevelType w:val="hybridMultilevel"/>
    <w:tmpl w:val="77E89E02"/>
    <w:lvl w:ilvl="0" w:tplc="55FCF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7"/>
    <w:rsid w:val="00025626"/>
    <w:rsid w:val="000546CA"/>
    <w:rsid w:val="0005612B"/>
    <w:rsid w:val="000A563C"/>
    <w:rsid w:val="000F258C"/>
    <w:rsid w:val="00101C1B"/>
    <w:rsid w:val="001906E9"/>
    <w:rsid w:val="00195615"/>
    <w:rsid w:val="001D46BE"/>
    <w:rsid w:val="001F29AA"/>
    <w:rsid w:val="002251BA"/>
    <w:rsid w:val="00245F68"/>
    <w:rsid w:val="00250817"/>
    <w:rsid w:val="00292AAC"/>
    <w:rsid w:val="002C474B"/>
    <w:rsid w:val="002D14FA"/>
    <w:rsid w:val="00303E13"/>
    <w:rsid w:val="00310351"/>
    <w:rsid w:val="0031546D"/>
    <w:rsid w:val="00335415"/>
    <w:rsid w:val="003A38BA"/>
    <w:rsid w:val="003A49CA"/>
    <w:rsid w:val="004216C1"/>
    <w:rsid w:val="00427805"/>
    <w:rsid w:val="004320AA"/>
    <w:rsid w:val="00435DA5"/>
    <w:rsid w:val="00436725"/>
    <w:rsid w:val="0045294B"/>
    <w:rsid w:val="004B7CA6"/>
    <w:rsid w:val="00524F1A"/>
    <w:rsid w:val="005251D4"/>
    <w:rsid w:val="00534B36"/>
    <w:rsid w:val="00542F56"/>
    <w:rsid w:val="005B44C1"/>
    <w:rsid w:val="005D4FA3"/>
    <w:rsid w:val="005D5800"/>
    <w:rsid w:val="005E39A4"/>
    <w:rsid w:val="0060086F"/>
    <w:rsid w:val="00622A1D"/>
    <w:rsid w:val="00624CE7"/>
    <w:rsid w:val="00640182"/>
    <w:rsid w:val="00646B0D"/>
    <w:rsid w:val="006B7C1C"/>
    <w:rsid w:val="006C784C"/>
    <w:rsid w:val="006F08E8"/>
    <w:rsid w:val="006F26B6"/>
    <w:rsid w:val="0071160F"/>
    <w:rsid w:val="00763794"/>
    <w:rsid w:val="007D5F30"/>
    <w:rsid w:val="00822437"/>
    <w:rsid w:val="0087218E"/>
    <w:rsid w:val="008837AE"/>
    <w:rsid w:val="0089301C"/>
    <w:rsid w:val="008C25D3"/>
    <w:rsid w:val="00901938"/>
    <w:rsid w:val="00933CF0"/>
    <w:rsid w:val="00995D3D"/>
    <w:rsid w:val="009A0693"/>
    <w:rsid w:val="009B7028"/>
    <w:rsid w:val="00A17D00"/>
    <w:rsid w:val="00A33310"/>
    <w:rsid w:val="00A42E55"/>
    <w:rsid w:val="00AA5A6A"/>
    <w:rsid w:val="00AE5700"/>
    <w:rsid w:val="00B0045A"/>
    <w:rsid w:val="00B10E5F"/>
    <w:rsid w:val="00B22560"/>
    <w:rsid w:val="00B4584C"/>
    <w:rsid w:val="00B45B5F"/>
    <w:rsid w:val="00B51D43"/>
    <w:rsid w:val="00B80AAB"/>
    <w:rsid w:val="00B85767"/>
    <w:rsid w:val="00B859A2"/>
    <w:rsid w:val="00BA1582"/>
    <w:rsid w:val="00BB3C84"/>
    <w:rsid w:val="00BC6A41"/>
    <w:rsid w:val="00BF7D4F"/>
    <w:rsid w:val="00C475C7"/>
    <w:rsid w:val="00C63CF3"/>
    <w:rsid w:val="00C71849"/>
    <w:rsid w:val="00C92C44"/>
    <w:rsid w:val="00CA7B97"/>
    <w:rsid w:val="00CF46B5"/>
    <w:rsid w:val="00CF6C8A"/>
    <w:rsid w:val="00D12400"/>
    <w:rsid w:val="00D257CA"/>
    <w:rsid w:val="00D3019A"/>
    <w:rsid w:val="00D34C6C"/>
    <w:rsid w:val="00D53197"/>
    <w:rsid w:val="00D64794"/>
    <w:rsid w:val="00D77B8F"/>
    <w:rsid w:val="00D808B9"/>
    <w:rsid w:val="00DA26FC"/>
    <w:rsid w:val="00DA45D1"/>
    <w:rsid w:val="00DD25C1"/>
    <w:rsid w:val="00DD7075"/>
    <w:rsid w:val="00E1201A"/>
    <w:rsid w:val="00EA093C"/>
    <w:rsid w:val="00ED2895"/>
    <w:rsid w:val="00ED7784"/>
    <w:rsid w:val="00EF450A"/>
    <w:rsid w:val="00EF5EA3"/>
    <w:rsid w:val="00F25961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312</cp:revision>
  <dcterms:created xsi:type="dcterms:W3CDTF">2022-06-07T04:58:00Z</dcterms:created>
  <dcterms:modified xsi:type="dcterms:W3CDTF">2022-08-05T06:28:00Z</dcterms:modified>
</cp:coreProperties>
</file>