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EA2" w:rsidRPr="00A6660C" w:rsidRDefault="002E33A7" w:rsidP="002E33A7">
      <w:pPr>
        <w:jc w:val="center"/>
        <w:rPr>
          <w:rFonts w:ascii="Times New Roman" w:hAnsi="Times New Roman"/>
          <w:b/>
          <w:sz w:val="28"/>
          <w:szCs w:val="28"/>
        </w:rPr>
      </w:pPr>
      <w:r w:rsidRPr="00A6660C">
        <w:rPr>
          <w:rFonts w:ascii="Times New Roman" w:hAnsi="Times New Roman"/>
          <w:b/>
          <w:sz w:val="28"/>
          <w:szCs w:val="28"/>
        </w:rPr>
        <w:t>АКТ  ПРОВЕРКИ</w:t>
      </w:r>
      <w:r w:rsidR="00D15720" w:rsidRPr="00A6660C">
        <w:rPr>
          <w:rFonts w:ascii="Times New Roman" w:hAnsi="Times New Roman"/>
          <w:b/>
          <w:sz w:val="28"/>
          <w:szCs w:val="28"/>
        </w:rPr>
        <w:t xml:space="preserve"> №</w:t>
      </w:r>
      <w:r w:rsidR="0082105F">
        <w:rPr>
          <w:rFonts w:ascii="Times New Roman" w:hAnsi="Times New Roman"/>
          <w:b/>
          <w:sz w:val="28"/>
          <w:szCs w:val="28"/>
        </w:rPr>
        <w:t>1</w:t>
      </w:r>
    </w:p>
    <w:p w:rsidR="0009257E" w:rsidRPr="000B6A7F" w:rsidRDefault="00B2658E" w:rsidP="002E33A7">
      <w:pPr>
        <w:jc w:val="center"/>
        <w:rPr>
          <w:rFonts w:ascii="Times New Roman" w:hAnsi="Times New Roman"/>
          <w:b/>
          <w:sz w:val="24"/>
          <w:szCs w:val="24"/>
        </w:rPr>
      </w:pPr>
      <w:r w:rsidRPr="000B6A7F">
        <w:rPr>
          <w:rFonts w:ascii="Times New Roman" w:hAnsi="Times New Roman"/>
          <w:sz w:val="24"/>
          <w:szCs w:val="24"/>
        </w:rPr>
        <w:t xml:space="preserve">Администрации </w:t>
      </w:r>
      <w:proofErr w:type="spellStart"/>
      <w:r w:rsidR="000B6A7F" w:rsidRPr="000B6A7F">
        <w:rPr>
          <w:rFonts w:ascii="Times New Roman" w:hAnsi="Times New Roman"/>
          <w:sz w:val="24"/>
          <w:szCs w:val="24"/>
        </w:rPr>
        <w:t>Лип</w:t>
      </w:r>
      <w:r w:rsidRPr="000B6A7F">
        <w:rPr>
          <w:rFonts w:ascii="Times New Roman" w:hAnsi="Times New Roman"/>
          <w:sz w:val="24"/>
          <w:szCs w:val="24"/>
        </w:rPr>
        <w:t>овского</w:t>
      </w:r>
      <w:proofErr w:type="spellEnd"/>
      <w:r w:rsidRPr="000B6A7F">
        <w:rPr>
          <w:rFonts w:ascii="Times New Roman" w:hAnsi="Times New Roman"/>
          <w:sz w:val="24"/>
          <w:szCs w:val="24"/>
        </w:rPr>
        <w:t xml:space="preserve"> муниципального образования</w:t>
      </w:r>
      <w:r w:rsidR="00DE40FC" w:rsidRPr="000B6A7F">
        <w:rPr>
          <w:rFonts w:ascii="Times New Roman" w:hAnsi="Times New Roman"/>
          <w:sz w:val="24"/>
          <w:szCs w:val="24"/>
        </w:rPr>
        <w:t xml:space="preserve"> </w:t>
      </w:r>
      <w:proofErr w:type="spellStart"/>
      <w:r w:rsidR="00DE40FC" w:rsidRPr="000B6A7F">
        <w:rPr>
          <w:rFonts w:ascii="Times New Roman" w:hAnsi="Times New Roman"/>
          <w:sz w:val="24"/>
          <w:szCs w:val="24"/>
        </w:rPr>
        <w:t>Базарно-Карабулакского</w:t>
      </w:r>
      <w:proofErr w:type="spellEnd"/>
      <w:r w:rsidR="00DE40FC" w:rsidRPr="000B6A7F">
        <w:rPr>
          <w:rFonts w:ascii="Times New Roman" w:hAnsi="Times New Roman"/>
          <w:sz w:val="24"/>
          <w:szCs w:val="24"/>
        </w:rPr>
        <w:t xml:space="preserve"> муниципального района Саратовской области</w:t>
      </w:r>
    </w:p>
    <w:p w:rsidR="004936D1" w:rsidRPr="0082105F" w:rsidRDefault="004936D1" w:rsidP="002E33A7">
      <w:pPr>
        <w:jc w:val="center"/>
        <w:rPr>
          <w:rFonts w:ascii="Times New Roman" w:hAnsi="Times New Roman"/>
          <w:b/>
          <w:sz w:val="24"/>
          <w:szCs w:val="24"/>
          <w:highlight w:val="yellow"/>
        </w:rPr>
      </w:pPr>
    </w:p>
    <w:p w:rsidR="002E33A7" w:rsidRPr="000B6A7F" w:rsidRDefault="000B6A7F" w:rsidP="002E33A7">
      <w:pPr>
        <w:rPr>
          <w:rFonts w:ascii="Times New Roman" w:hAnsi="Times New Roman"/>
          <w:i/>
          <w:sz w:val="24"/>
          <w:szCs w:val="24"/>
        </w:rPr>
      </w:pPr>
      <w:r w:rsidRPr="000B6A7F">
        <w:rPr>
          <w:rFonts w:ascii="Times New Roman" w:hAnsi="Times New Roman"/>
          <w:i/>
          <w:sz w:val="24"/>
          <w:szCs w:val="24"/>
        </w:rPr>
        <w:t>0</w:t>
      </w:r>
      <w:r w:rsidR="00DA08E2" w:rsidRPr="000B6A7F">
        <w:rPr>
          <w:rFonts w:ascii="Times New Roman" w:hAnsi="Times New Roman"/>
          <w:i/>
          <w:sz w:val="24"/>
          <w:szCs w:val="24"/>
        </w:rPr>
        <w:t>6</w:t>
      </w:r>
      <w:r w:rsidR="009B649B" w:rsidRPr="000B6A7F">
        <w:rPr>
          <w:rFonts w:ascii="Times New Roman" w:hAnsi="Times New Roman"/>
          <w:i/>
          <w:sz w:val="24"/>
          <w:szCs w:val="24"/>
        </w:rPr>
        <w:t xml:space="preserve"> </w:t>
      </w:r>
      <w:r w:rsidRPr="000B6A7F">
        <w:rPr>
          <w:rFonts w:ascii="Times New Roman" w:hAnsi="Times New Roman"/>
          <w:i/>
          <w:sz w:val="24"/>
          <w:szCs w:val="24"/>
        </w:rPr>
        <w:t>марта</w:t>
      </w:r>
      <w:r w:rsidR="009B649B" w:rsidRPr="000B6A7F">
        <w:rPr>
          <w:rFonts w:ascii="Times New Roman" w:hAnsi="Times New Roman"/>
          <w:i/>
          <w:sz w:val="24"/>
          <w:szCs w:val="24"/>
        </w:rPr>
        <w:t xml:space="preserve"> </w:t>
      </w:r>
      <w:r w:rsidR="002E33A7" w:rsidRPr="000B6A7F">
        <w:rPr>
          <w:rFonts w:ascii="Times New Roman" w:hAnsi="Times New Roman"/>
          <w:i/>
          <w:sz w:val="24"/>
          <w:szCs w:val="24"/>
        </w:rPr>
        <w:t xml:space="preserve"> 201</w:t>
      </w:r>
      <w:r w:rsidR="005F1658">
        <w:rPr>
          <w:rFonts w:ascii="Times New Roman" w:hAnsi="Times New Roman"/>
          <w:i/>
          <w:sz w:val="24"/>
          <w:szCs w:val="24"/>
        </w:rPr>
        <w:t>7</w:t>
      </w:r>
      <w:r w:rsidR="00D15720" w:rsidRPr="000B6A7F">
        <w:rPr>
          <w:rFonts w:ascii="Times New Roman" w:hAnsi="Times New Roman"/>
          <w:i/>
          <w:sz w:val="24"/>
          <w:szCs w:val="24"/>
        </w:rPr>
        <w:t xml:space="preserve"> года</w:t>
      </w:r>
      <w:r w:rsidR="00D15720" w:rsidRPr="000B6A7F">
        <w:rPr>
          <w:rFonts w:ascii="Times New Roman" w:hAnsi="Times New Roman"/>
          <w:i/>
          <w:sz w:val="24"/>
          <w:szCs w:val="24"/>
        </w:rPr>
        <w:tab/>
      </w:r>
      <w:r w:rsidR="00D15720" w:rsidRPr="000B6A7F">
        <w:rPr>
          <w:rFonts w:ascii="Times New Roman" w:hAnsi="Times New Roman"/>
          <w:i/>
          <w:sz w:val="24"/>
          <w:szCs w:val="24"/>
        </w:rPr>
        <w:tab/>
      </w:r>
      <w:r w:rsidR="00D15720" w:rsidRPr="000B6A7F">
        <w:rPr>
          <w:rFonts w:ascii="Times New Roman" w:hAnsi="Times New Roman"/>
          <w:i/>
          <w:sz w:val="24"/>
          <w:szCs w:val="24"/>
        </w:rPr>
        <w:tab/>
      </w:r>
      <w:r w:rsidR="00A76B98" w:rsidRPr="000B6A7F">
        <w:rPr>
          <w:rFonts w:ascii="Times New Roman" w:hAnsi="Times New Roman"/>
          <w:i/>
          <w:sz w:val="24"/>
          <w:szCs w:val="24"/>
        </w:rPr>
        <w:tab/>
      </w:r>
      <w:r w:rsidR="0009257E" w:rsidRPr="000B6A7F">
        <w:rPr>
          <w:rFonts w:ascii="Times New Roman" w:hAnsi="Times New Roman"/>
          <w:i/>
          <w:sz w:val="24"/>
          <w:szCs w:val="24"/>
        </w:rPr>
        <w:t xml:space="preserve">  </w:t>
      </w:r>
      <w:r w:rsidR="00A76B98" w:rsidRPr="000B6A7F">
        <w:rPr>
          <w:rFonts w:ascii="Times New Roman" w:hAnsi="Times New Roman"/>
          <w:i/>
          <w:sz w:val="24"/>
          <w:szCs w:val="24"/>
        </w:rPr>
        <w:t xml:space="preserve"> </w:t>
      </w:r>
      <w:r w:rsidR="00DE40FC" w:rsidRPr="000B6A7F">
        <w:rPr>
          <w:rFonts w:ascii="Times New Roman" w:hAnsi="Times New Roman"/>
          <w:i/>
          <w:sz w:val="24"/>
          <w:szCs w:val="24"/>
        </w:rPr>
        <w:t xml:space="preserve">            </w:t>
      </w:r>
      <w:r w:rsidR="00A76B98" w:rsidRPr="000B6A7F">
        <w:rPr>
          <w:rFonts w:ascii="Times New Roman" w:hAnsi="Times New Roman"/>
          <w:i/>
          <w:sz w:val="24"/>
          <w:szCs w:val="24"/>
        </w:rPr>
        <w:t xml:space="preserve">       </w:t>
      </w:r>
      <w:r w:rsidR="009B649B" w:rsidRPr="000B6A7F">
        <w:rPr>
          <w:rFonts w:ascii="Times New Roman" w:hAnsi="Times New Roman"/>
          <w:i/>
          <w:sz w:val="24"/>
          <w:szCs w:val="24"/>
        </w:rPr>
        <w:t xml:space="preserve"> </w:t>
      </w:r>
      <w:r w:rsidR="00807E24" w:rsidRPr="000B6A7F">
        <w:rPr>
          <w:rFonts w:ascii="Times New Roman" w:hAnsi="Times New Roman"/>
          <w:i/>
          <w:sz w:val="24"/>
          <w:szCs w:val="24"/>
        </w:rPr>
        <w:t xml:space="preserve">   </w:t>
      </w:r>
      <w:r w:rsidR="00A76B98" w:rsidRPr="000B6A7F">
        <w:rPr>
          <w:rFonts w:ascii="Times New Roman" w:hAnsi="Times New Roman"/>
          <w:i/>
          <w:sz w:val="24"/>
          <w:szCs w:val="24"/>
        </w:rPr>
        <w:t xml:space="preserve">  </w:t>
      </w:r>
      <w:r w:rsidR="00DA08E2" w:rsidRPr="000B6A7F">
        <w:rPr>
          <w:rFonts w:ascii="Times New Roman" w:hAnsi="Times New Roman"/>
          <w:i/>
          <w:sz w:val="24"/>
          <w:szCs w:val="24"/>
        </w:rPr>
        <w:t xml:space="preserve">        </w:t>
      </w:r>
      <w:r w:rsidR="00A76B98" w:rsidRPr="000B6A7F">
        <w:rPr>
          <w:rFonts w:ascii="Times New Roman" w:hAnsi="Times New Roman"/>
          <w:i/>
          <w:sz w:val="24"/>
          <w:szCs w:val="24"/>
        </w:rPr>
        <w:t xml:space="preserve"> </w:t>
      </w:r>
      <w:r w:rsidR="002E33A7" w:rsidRPr="000B6A7F">
        <w:rPr>
          <w:rFonts w:ascii="Times New Roman" w:hAnsi="Times New Roman"/>
          <w:i/>
          <w:sz w:val="24"/>
          <w:szCs w:val="24"/>
        </w:rPr>
        <w:t xml:space="preserve"> р.п. Базарный Карабулак</w:t>
      </w:r>
    </w:p>
    <w:p w:rsidR="004A43E0" w:rsidRPr="0082105F" w:rsidRDefault="004A43E0" w:rsidP="002E33A7">
      <w:pPr>
        <w:rPr>
          <w:rFonts w:ascii="Times New Roman" w:hAnsi="Times New Roman"/>
          <w:i/>
          <w:sz w:val="24"/>
          <w:szCs w:val="24"/>
          <w:highlight w:val="yellow"/>
        </w:rPr>
      </w:pPr>
    </w:p>
    <w:p w:rsidR="00CE4B7D" w:rsidRPr="0082105F" w:rsidRDefault="004A1806" w:rsidP="00781519">
      <w:pPr>
        <w:ind w:firstLine="567"/>
        <w:jc w:val="both"/>
        <w:rPr>
          <w:rFonts w:ascii="Times New Roman" w:hAnsi="Times New Roman"/>
          <w:b/>
          <w:sz w:val="24"/>
          <w:szCs w:val="24"/>
          <w:highlight w:val="yellow"/>
        </w:rPr>
      </w:pPr>
      <w:proofErr w:type="gramStart"/>
      <w:r w:rsidRPr="000B6A7F">
        <w:rPr>
          <w:rFonts w:ascii="Times New Roman" w:hAnsi="Times New Roman"/>
          <w:sz w:val="24"/>
          <w:szCs w:val="24"/>
        </w:rPr>
        <w:t xml:space="preserve">На основании </w:t>
      </w:r>
      <w:r w:rsidR="00D15720" w:rsidRPr="000B6A7F">
        <w:rPr>
          <w:rFonts w:ascii="Times New Roman" w:hAnsi="Times New Roman"/>
          <w:sz w:val="24"/>
          <w:szCs w:val="24"/>
        </w:rPr>
        <w:t>приказа №</w:t>
      </w:r>
      <w:r w:rsidR="00F66341" w:rsidRPr="000B6A7F">
        <w:rPr>
          <w:rFonts w:ascii="Times New Roman" w:hAnsi="Times New Roman"/>
          <w:sz w:val="24"/>
          <w:szCs w:val="24"/>
        </w:rPr>
        <w:t xml:space="preserve"> </w:t>
      </w:r>
      <w:r w:rsidR="000B6A7F" w:rsidRPr="000B6A7F">
        <w:rPr>
          <w:rFonts w:ascii="Times New Roman" w:hAnsi="Times New Roman"/>
          <w:sz w:val="24"/>
          <w:szCs w:val="24"/>
        </w:rPr>
        <w:t>21</w:t>
      </w:r>
      <w:r w:rsidR="00D15720" w:rsidRPr="000B6A7F">
        <w:rPr>
          <w:rFonts w:ascii="Times New Roman" w:hAnsi="Times New Roman"/>
          <w:sz w:val="24"/>
          <w:szCs w:val="24"/>
        </w:rPr>
        <w:t xml:space="preserve"> </w:t>
      </w:r>
      <w:r w:rsidR="004F588C" w:rsidRPr="000B6A7F">
        <w:rPr>
          <w:rFonts w:ascii="Times New Roman" w:hAnsi="Times New Roman"/>
          <w:sz w:val="24"/>
          <w:szCs w:val="24"/>
        </w:rPr>
        <w:t>от</w:t>
      </w:r>
      <w:r w:rsidR="00D15720" w:rsidRPr="000B6A7F">
        <w:rPr>
          <w:rFonts w:ascii="Times New Roman" w:hAnsi="Times New Roman"/>
          <w:sz w:val="24"/>
          <w:szCs w:val="24"/>
        </w:rPr>
        <w:t xml:space="preserve"> </w:t>
      </w:r>
      <w:r w:rsidR="007B2996" w:rsidRPr="000B6A7F">
        <w:rPr>
          <w:rFonts w:ascii="Times New Roman" w:hAnsi="Times New Roman"/>
          <w:sz w:val="24"/>
          <w:szCs w:val="24"/>
        </w:rPr>
        <w:t>0</w:t>
      </w:r>
      <w:r w:rsidR="000B6A7F" w:rsidRPr="000B6A7F">
        <w:rPr>
          <w:rFonts w:ascii="Times New Roman" w:hAnsi="Times New Roman"/>
          <w:sz w:val="24"/>
          <w:szCs w:val="24"/>
        </w:rPr>
        <w:t>9</w:t>
      </w:r>
      <w:r w:rsidR="004F588C" w:rsidRPr="000B6A7F">
        <w:rPr>
          <w:rFonts w:ascii="Times New Roman" w:hAnsi="Times New Roman"/>
          <w:sz w:val="24"/>
          <w:szCs w:val="24"/>
        </w:rPr>
        <w:t xml:space="preserve"> </w:t>
      </w:r>
      <w:r w:rsidR="000B6A7F" w:rsidRPr="000B6A7F">
        <w:rPr>
          <w:rFonts w:ascii="Times New Roman" w:hAnsi="Times New Roman"/>
          <w:sz w:val="24"/>
          <w:szCs w:val="24"/>
        </w:rPr>
        <w:t>февраля</w:t>
      </w:r>
      <w:r w:rsidR="004F588C" w:rsidRPr="000B6A7F">
        <w:rPr>
          <w:rFonts w:ascii="Times New Roman" w:hAnsi="Times New Roman"/>
          <w:sz w:val="24"/>
          <w:szCs w:val="24"/>
        </w:rPr>
        <w:t xml:space="preserve"> 201</w:t>
      </w:r>
      <w:r w:rsidR="000B6A7F" w:rsidRPr="000B6A7F">
        <w:rPr>
          <w:rFonts w:ascii="Times New Roman" w:hAnsi="Times New Roman"/>
          <w:sz w:val="24"/>
          <w:szCs w:val="24"/>
        </w:rPr>
        <w:t>7</w:t>
      </w:r>
      <w:r w:rsidR="004F588C" w:rsidRPr="000B6A7F">
        <w:rPr>
          <w:rFonts w:ascii="Times New Roman" w:hAnsi="Times New Roman"/>
          <w:sz w:val="24"/>
          <w:szCs w:val="24"/>
        </w:rPr>
        <w:t xml:space="preserve"> года финансового управления администрации Базарно – </w:t>
      </w:r>
      <w:proofErr w:type="spellStart"/>
      <w:r w:rsidR="004F588C" w:rsidRPr="000B6A7F">
        <w:rPr>
          <w:rFonts w:ascii="Times New Roman" w:hAnsi="Times New Roman"/>
          <w:sz w:val="24"/>
          <w:szCs w:val="24"/>
        </w:rPr>
        <w:t>Карабулакского</w:t>
      </w:r>
      <w:proofErr w:type="spellEnd"/>
      <w:r w:rsidR="004F588C" w:rsidRPr="000B6A7F">
        <w:rPr>
          <w:rFonts w:ascii="Times New Roman" w:hAnsi="Times New Roman"/>
          <w:sz w:val="24"/>
          <w:szCs w:val="24"/>
        </w:rPr>
        <w:t xml:space="preserve"> муниципального района</w:t>
      </w:r>
      <w:r w:rsidR="001848E8">
        <w:rPr>
          <w:rFonts w:ascii="Times New Roman" w:hAnsi="Times New Roman"/>
          <w:sz w:val="24"/>
          <w:szCs w:val="24"/>
        </w:rPr>
        <w:t xml:space="preserve"> «О проведении плановой проверки администрации </w:t>
      </w:r>
      <w:proofErr w:type="spellStart"/>
      <w:r w:rsidR="001848E8">
        <w:rPr>
          <w:rFonts w:ascii="Times New Roman" w:hAnsi="Times New Roman"/>
          <w:sz w:val="24"/>
          <w:szCs w:val="24"/>
        </w:rPr>
        <w:t>Липовского</w:t>
      </w:r>
      <w:proofErr w:type="spellEnd"/>
      <w:r w:rsidR="001848E8">
        <w:rPr>
          <w:rFonts w:ascii="Times New Roman" w:hAnsi="Times New Roman"/>
          <w:sz w:val="24"/>
          <w:szCs w:val="24"/>
        </w:rPr>
        <w:t xml:space="preserve"> МО»</w:t>
      </w:r>
      <w:r w:rsidRPr="000B6A7F">
        <w:rPr>
          <w:rFonts w:ascii="Times New Roman" w:hAnsi="Times New Roman"/>
          <w:sz w:val="24"/>
          <w:szCs w:val="24"/>
        </w:rPr>
        <w:t>,</w:t>
      </w:r>
      <w:r w:rsidR="004F588C" w:rsidRPr="000B6A7F">
        <w:rPr>
          <w:rFonts w:ascii="Times New Roman" w:hAnsi="Times New Roman"/>
          <w:sz w:val="24"/>
          <w:szCs w:val="24"/>
        </w:rPr>
        <w:t xml:space="preserve"> в соответствии с планом </w:t>
      </w:r>
      <w:r w:rsidR="00043C50" w:rsidRPr="000B6A7F">
        <w:rPr>
          <w:rFonts w:ascii="Times New Roman" w:hAnsi="Times New Roman"/>
          <w:sz w:val="24"/>
          <w:szCs w:val="24"/>
        </w:rPr>
        <w:t>проверок</w:t>
      </w:r>
      <w:r w:rsidR="001848E8">
        <w:rPr>
          <w:rFonts w:ascii="Times New Roman" w:hAnsi="Times New Roman"/>
          <w:sz w:val="24"/>
          <w:szCs w:val="24"/>
        </w:rPr>
        <w:t xml:space="preserve"> по проведению контрольных мероприятий</w:t>
      </w:r>
      <w:r w:rsidR="005F1658">
        <w:rPr>
          <w:rFonts w:ascii="Times New Roman" w:hAnsi="Times New Roman"/>
          <w:sz w:val="24"/>
          <w:szCs w:val="24"/>
        </w:rPr>
        <w:t xml:space="preserve"> на 2017</w:t>
      </w:r>
      <w:r w:rsidR="004F588C" w:rsidRPr="000B6A7F">
        <w:rPr>
          <w:rFonts w:ascii="Times New Roman" w:hAnsi="Times New Roman"/>
          <w:sz w:val="24"/>
          <w:szCs w:val="24"/>
        </w:rPr>
        <w:t xml:space="preserve"> год</w:t>
      </w:r>
      <w:r w:rsidR="001848E8">
        <w:rPr>
          <w:rFonts w:ascii="Times New Roman" w:hAnsi="Times New Roman"/>
          <w:sz w:val="24"/>
          <w:szCs w:val="24"/>
        </w:rPr>
        <w:t xml:space="preserve"> утвержденный начальником финансового управления администрации Базарно – </w:t>
      </w:r>
      <w:proofErr w:type="spellStart"/>
      <w:r w:rsidR="001848E8">
        <w:rPr>
          <w:rFonts w:ascii="Times New Roman" w:hAnsi="Times New Roman"/>
          <w:sz w:val="24"/>
          <w:szCs w:val="24"/>
        </w:rPr>
        <w:t>Карабулакского</w:t>
      </w:r>
      <w:proofErr w:type="spellEnd"/>
      <w:r w:rsidR="001848E8">
        <w:rPr>
          <w:rFonts w:ascii="Times New Roman" w:hAnsi="Times New Roman"/>
          <w:sz w:val="24"/>
          <w:szCs w:val="24"/>
        </w:rPr>
        <w:t xml:space="preserve"> муниципального района Малышевой Е.А. от 19 декабря 201</w:t>
      </w:r>
      <w:r w:rsidR="000F30DC">
        <w:rPr>
          <w:rFonts w:ascii="Times New Roman" w:hAnsi="Times New Roman"/>
          <w:sz w:val="24"/>
          <w:szCs w:val="24"/>
        </w:rPr>
        <w:t>6</w:t>
      </w:r>
      <w:r w:rsidR="001848E8">
        <w:rPr>
          <w:rFonts w:ascii="Times New Roman" w:hAnsi="Times New Roman"/>
          <w:sz w:val="24"/>
          <w:szCs w:val="24"/>
        </w:rPr>
        <w:t xml:space="preserve"> года</w:t>
      </w:r>
      <w:r w:rsidR="005D4CBD" w:rsidRPr="000B6A7F">
        <w:rPr>
          <w:rFonts w:ascii="Times New Roman" w:hAnsi="Times New Roman"/>
          <w:sz w:val="24"/>
          <w:szCs w:val="24"/>
        </w:rPr>
        <w:t>,</w:t>
      </w:r>
      <w:r w:rsidRPr="000B6A7F">
        <w:rPr>
          <w:rFonts w:ascii="Times New Roman" w:hAnsi="Times New Roman"/>
          <w:sz w:val="24"/>
          <w:szCs w:val="24"/>
        </w:rPr>
        <w:t xml:space="preserve"> </w:t>
      </w:r>
      <w:r w:rsidR="004F588C" w:rsidRPr="000B6A7F">
        <w:rPr>
          <w:rFonts w:ascii="Times New Roman" w:hAnsi="Times New Roman"/>
          <w:sz w:val="24"/>
          <w:szCs w:val="24"/>
        </w:rPr>
        <w:t xml:space="preserve">начальником </w:t>
      </w:r>
      <w:r w:rsidR="00B87EB8" w:rsidRPr="000B6A7F">
        <w:rPr>
          <w:rFonts w:ascii="Times New Roman" w:hAnsi="Times New Roman"/>
          <w:sz w:val="24"/>
          <w:szCs w:val="24"/>
        </w:rPr>
        <w:t xml:space="preserve"> отдела по внутреннему финансовому </w:t>
      </w:r>
      <w:r w:rsidRPr="000B6A7F">
        <w:rPr>
          <w:rFonts w:ascii="Times New Roman" w:hAnsi="Times New Roman"/>
          <w:sz w:val="24"/>
          <w:szCs w:val="24"/>
        </w:rPr>
        <w:t>контролю  финансового управления</w:t>
      </w:r>
      <w:proofErr w:type="gramEnd"/>
      <w:r w:rsidR="004F588C" w:rsidRPr="000B6A7F">
        <w:rPr>
          <w:rFonts w:ascii="Times New Roman" w:hAnsi="Times New Roman"/>
          <w:sz w:val="24"/>
          <w:szCs w:val="24"/>
        </w:rPr>
        <w:t xml:space="preserve"> Леоновой Е.А</w:t>
      </w:r>
      <w:r w:rsidR="00B87EB8" w:rsidRPr="000B6A7F">
        <w:rPr>
          <w:rFonts w:ascii="Times New Roman" w:hAnsi="Times New Roman"/>
          <w:sz w:val="24"/>
          <w:szCs w:val="24"/>
        </w:rPr>
        <w:t>.</w:t>
      </w:r>
      <w:r w:rsidR="00F644AD" w:rsidRPr="000B6A7F">
        <w:rPr>
          <w:rFonts w:ascii="Times New Roman" w:hAnsi="Times New Roman"/>
          <w:sz w:val="24"/>
          <w:szCs w:val="24"/>
        </w:rPr>
        <w:t xml:space="preserve">, </w:t>
      </w:r>
      <w:r w:rsidRPr="000B6A7F">
        <w:rPr>
          <w:rFonts w:ascii="Times New Roman" w:hAnsi="Times New Roman"/>
          <w:sz w:val="24"/>
          <w:szCs w:val="24"/>
        </w:rPr>
        <w:t xml:space="preserve"> проведена</w:t>
      </w:r>
      <w:r w:rsidR="004F588C" w:rsidRPr="000B6A7F">
        <w:rPr>
          <w:rFonts w:ascii="Times New Roman" w:hAnsi="Times New Roman"/>
          <w:sz w:val="24"/>
          <w:szCs w:val="24"/>
        </w:rPr>
        <w:t xml:space="preserve"> плановая </w:t>
      </w:r>
      <w:r w:rsidRPr="000B6A7F">
        <w:rPr>
          <w:rFonts w:ascii="Times New Roman" w:hAnsi="Times New Roman"/>
          <w:sz w:val="24"/>
          <w:szCs w:val="24"/>
        </w:rPr>
        <w:t xml:space="preserve"> выборочная проверка</w:t>
      </w:r>
      <w:r w:rsidR="004F588C" w:rsidRPr="000B6A7F">
        <w:rPr>
          <w:rFonts w:ascii="Times New Roman" w:hAnsi="Times New Roman"/>
          <w:sz w:val="24"/>
          <w:szCs w:val="24"/>
        </w:rPr>
        <w:t xml:space="preserve"> финансово-хозяйственной деятельности,</w:t>
      </w:r>
      <w:r w:rsidR="004F588C" w:rsidRPr="000B6A7F">
        <w:rPr>
          <w:rFonts w:ascii="Times New Roman" w:hAnsi="Times New Roman"/>
          <w:sz w:val="28"/>
          <w:szCs w:val="28"/>
        </w:rPr>
        <w:t xml:space="preserve"> </w:t>
      </w:r>
      <w:r w:rsidRPr="000B6A7F">
        <w:rPr>
          <w:rFonts w:ascii="Times New Roman" w:hAnsi="Times New Roman"/>
          <w:sz w:val="24"/>
          <w:szCs w:val="24"/>
        </w:rPr>
        <w:t>соблюдения требований законодательных актов, правильности ведения бухгалтерского учета и составления отчетности</w:t>
      </w:r>
      <w:r w:rsidR="005D4CBD" w:rsidRPr="000B6A7F">
        <w:rPr>
          <w:rFonts w:ascii="Times New Roman" w:hAnsi="Times New Roman"/>
          <w:sz w:val="24"/>
          <w:szCs w:val="24"/>
        </w:rPr>
        <w:t xml:space="preserve"> в</w:t>
      </w:r>
      <w:r w:rsidR="00740304" w:rsidRPr="000B6A7F">
        <w:rPr>
          <w:rFonts w:ascii="Times New Roman" w:hAnsi="Times New Roman"/>
          <w:sz w:val="24"/>
          <w:szCs w:val="24"/>
        </w:rPr>
        <w:t xml:space="preserve"> </w:t>
      </w:r>
      <w:r w:rsidR="005D4CBD" w:rsidRPr="000B6A7F">
        <w:rPr>
          <w:rFonts w:ascii="Times New Roman" w:hAnsi="Times New Roman"/>
          <w:sz w:val="24"/>
          <w:szCs w:val="24"/>
        </w:rPr>
        <w:t xml:space="preserve">Администрации </w:t>
      </w:r>
      <w:proofErr w:type="spellStart"/>
      <w:r w:rsidR="000B6A7F" w:rsidRPr="000B6A7F">
        <w:rPr>
          <w:rFonts w:ascii="Times New Roman" w:hAnsi="Times New Roman"/>
          <w:sz w:val="24"/>
          <w:szCs w:val="24"/>
        </w:rPr>
        <w:t>Лип</w:t>
      </w:r>
      <w:r w:rsidR="005D4CBD" w:rsidRPr="000B6A7F">
        <w:rPr>
          <w:rFonts w:ascii="Times New Roman" w:hAnsi="Times New Roman"/>
          <w:sz w:val="24"/>
          <w:szCs w:val="24"/>
        </w:rPr>
        <w:t>овского</w:t>
      </w:r>
      <w:proofErr w:type="spellEnd"/>
      <w:r w:rsidR="005D4CBD" w:rsidRPr="000B6A7F">
        <w:rPr>
          <w:rFonts w:ascii="Times New Roman" w:hAnsi="Times New Roman"/>
          <w:sz w:val="24"/>
          <w:szCs w:val="24"/>
        </w:rPr>
        <w:t xml:space="preserve"> муниципального образования </w:t>
      </w:r>
      <w:proofErr w:type="spellStart"/>
      <w:r w:rsidR="005D4CBD" w:rsidRPr="000B6A7F">
        <w:rPr>
          <w:rFonts w:ascii="Times New Roman" w:hAnsi="Times New Roman"/>
          <w:sz w:val="24"/>
          <w:szCs w:val="24"/>
        </w:rPr>
        <w:t>Базарно-Карабулакского</w:t>
      </w:r>
      <w:proofErr w:type="spellEnd"/>
      <w:r w:rsidR="005D4CBD" w:rsidRPr="000B6A7F">
        <w:rPr>
          <w:rFonts w:ascii="Times New Roman" w:hAnsi="Times New Roman"/>
          <w:sz w:val="24"/>
          <w:szCs w:val="24"/>
        </w:rPr>
        <w:t xml:space="preserve"> муниципального района Саратовской области </w:t>
      </w:r>
      <w:r w:rsidR="00B87EB8" w:rsidRPr="000B6A7F">
        <w:rPr>
          <w:rFonts w:ascii="Times New Roman" w:hAnsi="Times New Roman"/>
          <w:sz w:val="24"/>
          <w:szCs w:val="24"/>
        </w:rPr>
        <w:t>за 201</w:t>
      </w:r>
      <w:r w:rsidR="000B6A7F" w:rsidRPr="000B6A7F">
        <w:rPr>
          <w:rFonts w:ascii="Times New Roman" w:hAnsi="Times New Roman"/>
          <w:sz w:val="24"/>
          <w:szCs w:val="24"/>
        </w:rPr>
        <w:t>6</w:t>
      </w:r>
      <w:r w:rsidR="007F6CEE" w:rsidRPr="000B6A7F">
        <w:rPr>
          <w:rFonts w:ascii="Times New Roman" w:hAnsi="Times New Roman"/>
          <w:sz w:val="24"/>
          <w:szCs w:val="24"/>
        </w:rPr>
        <w:t xml:space="preserve"> </w:t>
      </w:r>
      <w:r w:rsidR="000B6A7F" w:rsidRPr="000B6A7F">
        <w:rPr>
          <w:rFonts w:ascii="Times New Roman" w:hAnsi="Times New Roman"/>
          <w:sz w:val="24"/>
          <w:szCs w:val="24"/>
        </w:rPr>
        <w:t>год</w:t>
      </w:r>
      <w:r w:rsidR="007F6CEE" w:rsidRPr="000B6A7F">
        <w:rPr>
          <w:rFonts w:ascii="Times New Roman" w:hAnsi="Times New Roman"/>
          <w:sz w:val="24"/>
          <w:szCs w:val="24"/>
        </w:rPr>
        <w:t>.</w:t>
      </w:r>
    </w:p>
    <w:p w:rsidR="00E440BD" w:rsidRPr="000B6A7F" w:rsidRDefault="00E440BD" w:rsidP="00781519">
      <w:pPr>
        <w:ind w:firstLine="567"/>
        <w:jc w:val="both"/>
        <w:rPr>
          <w:rFonts w:ascii="Times New Roman" w:hAnsi="Times New Roman"/>
          <w:sz w:val="24"/>
          <w:szCs w:val="24"/>
          <w:highlight w:val="yellow"/>
        </w:rPr>
      </w:pPr>
      <w:r w:rsidRPr="000B6A7F">
        <w:rPr>
          <w:rFonts w:ascii="Times New Roman" w:hAnsi="Times New Roman"/>
          <w:sz w:val="24"/>
          <w:szCs w:val="24"/>
        </w:rPr>
        <w:t xml:space="preserve">Срок проведения проверки: с </w:t>
      </w:r>
      <w:r w:rsidR="005D4CBD" w:rsidRPr="000B6A7F">
        <w:rPr>
          <w:rFonts w:ascii="Times New Roman" w:hAnsi="Times New Roman"/>
          <w:sz w:val="24"/>
          <w:szCs w:val="24"/>
        </w:rPr>
        <w:t>1</w:t>
      </w:r>
      <w:r w:rsidR="000B6A7F" w:rsidRPr="000B6A7F">
        <w:rPr>
          <w:rFonts w:ascii="Times New Roman" w:hAnsi="Times New Roman"/>
          <w:sz w:val="24"/>
          <w:szCs w:val="24"/>
        </w:rPr>
        <w:t>6</w:t>
      </w:r>
      <w:r w:rsidR="003834C9" w:rsidRPr="000B6A7F">
        <w:rPr>
          <w:rFonts w:ascii="Times New Roman" w:hAnsi="Times New Roman"/>
          <w:sz w:val="24"/>
          <w:szCs w:val="24"/>
        </w:rPr>
        <w:t xml:space="preserve"> </w:t>
      </w:r>
      <w:r w:rsidR="000B6A7F" w:rsidRPr="000B6A7F">
        <w:rPr>
          <w:rFonts w:ascii="Times New Roman" w:hAnsi="Times New Roman"/>
          <w:sz w:val="24"/>
          <w:szCs w:val="24"/>
        </w:rPr>
        <w:t>февраля</w:t>
      </w:r>
      <w:r w:rsidRPr="000B6A7F">
        <w:rPr>
          <w:rFonts w:ascii="Times New Roman" w:hAnsi="Times New Roman"/>
          <w:sz w:val="24"/>
          <w:szCs w:val="24"/>
        </w:rPr>
        <w:t xml:space="preserve"> по </w:t>
      </w:r>
      <w:r w:rsidR="000B6A7F" w:rsidRPr="000B6A7F">
        <w:rPr>
          <w:rFonts w:ascii="Times New Roman" w:hAnsi="Times New Roman"/>
          <w:sz w:val="24"/>
          <w:szCs w:val="24"/>
        </w:rPr>
        <w:t>0</w:t>
      </w:r>
      <w:r w:rsidR="005D4CBD" w:rsidRPr="000B6A7F">
        <w:rPr>
          <w:rFonts w:ascii="Times New Roman" w:hAnsi="Times New Roman"/>
          <w:sz w:val="24"/>
          <w:szCs w:val="24"/>
        </w:rPr>
        <w:t>6</w:t>
      </w:r>
      <w:r w:rsidR="003834C9" w:rsidRPr="000B6A7F">
        <w:rPr>
          <w:rFonts w:ascii="Times New Roman" w:hAnsi="Times New Roman"/>
          <w:sz w:val="24"/>
          <w:szCs w:val="24"/>
        </w:rPr>
        <w:t xml:space="preserve"> </w:t>
      </w:r>
      <w:r w:rsidR="000B6A7F" w:rsidRPr="000B6A7F">
        <w:rPr>
          <w:rFonts w:ascii="Times New Roman" w:hAnsi="Times New Roman"/>
          <w:sz w:val="24"/>
          <w:szCs w:val="24"/>
        </w:rPr>
        <w:t>марта</w:t>
      </w:r>
      <w:r w:rsidR="003834C9" w:rsidRPr="000B6A7F">
        <w:rPr>
          <w:rFonts w:ascii="Times New Roman" w:hAnsi="Times New Roman"/>
          <w:sz w:val="24"/>
          <w:szCs w:val="24"/>
        </w:rPr>
        <w:t xml:space="preserve"> </w:t>
      </w:r>
      <w:r w:rsidRPr="000B6A7F">
        <w:rPr>
          <w:rFonts w:ascii="Times New Roman" w:hAnsi="Times New Roman"/>
          <w:sz w:val="24"/>
          <w:szCs w:val="24"/>
        </w:rPr>
        <w:t>201</w:t>
      </w:r>
      <w:r w:rsidR="000B6A7F" w:rsidRPr="000B6A7F">
        <w:rPr>
          <w:rFonts w:ascii="Times New Roman" w:hAnsi="Times New Roman"/>
          <w:sz w:val="24"/>
          <w:szCs w:val="24"/>
        </w:rPr>
        <w:t>7</w:t>
      </w:r>
      <w:r w:rsidRPr="000B6A7F">
        <w:rPr>
          <w:rFonts w:ascii="Times New Roman" w:hAnsi="Times New Roman"/>
          <w:sz w:val="24"/>
          <w:szCs w:val="24"/>
        </w:rPr>
        <w:t xml:space="preserve"> года.</w:t>
      </w:r>
    </w:p>
    <w:p w:rsidR="009112FC" w:rsidRPr="0082105F" w:rsidRDefault="00A117EA" w:rsidP="00781519">
      <w:pPr>
        <w:ind w:firstLine="567"/>
        <w:jc w:val="both"/>
        <w:rPr>
          <w:rFonts w:ascii="Times New Roman" w:hAnsi="Times New Roman"/>
          <w:sz w:val="24"/>
          <w:szCs w:val="24"/>
          <w:highlight w:val="yellow"/>
        </w:rPr>
      </w:pPr>
      <w:r w:rsidRPr="000B6A7F">
        <w:rPr>
          <w:rFonts w:ascii="Times New Roman" w:hAnsi="Times New Roman"/>
          <w:sz w:val="24"/>
          <w:szCs w:val="24"/>
        </w:rPr>
        <w:t xml:space="preserve">Проверка проведена </w:t>
      </w:r>
      <w:proofErr w:type="gramStart"/>
      <w:r w:rsidRPr="000B6A7F">
        <w:rPr>
          <w:rFonts w:ascii="Times New Roman" w:hAnsi="Times New Roman"/>
          <w:sz w:val="24"/>
          <w:szCs w:val="24"/>
        </w:rPr>
        <w:t>с</w:t>
      </w:r>
      <w:proofErr w:type="gramEnd"/>
      <w:r w:rsidRPr="000B6A7F">
        <w:rPr>
          <w:rFonts w:ascii="Times New Roman" w:hAnsi="Times New Roman"/>
          <w:sz w:val="24"/>
          <w:szCs w:val="24"/>
        </w:rPr>
        <w:t xml:space="preserve"> </w:t>
      </w:r>
      <w:proofErr w:type="gramStart"/>
      <w:r w:rsidRPr="000B6A7F">
        <w:rPr>
          <w:rFonts w:ascii="Times New Roman" w:hAnsi="Times New Roman"/>
          <w:sz w:val="24"/>
          <w:szCs w:val="24"/>
        </w:rPr>
        <w:t>ведома</w:t>
      </w:r>
      <w:proofErr w:type="gramEnd"/>
      <w:r w:rsidRPr="000B6A7F">
        <w:rPr>
          <w:rFonts w:ascii="Times New Roman" w:hAnsi="Times New Roman"/>
          <w:sz w:val="24"/>
          <w:szCs w:val="24"/>
        </w:rPr>
        <w:t xml:space="preserve"> </w:t>
      </w:r>
      <w:r w:rsidR="00C4120C" w:rsidRPr="000B6A7F">
        <w:rPr>
          <w:rFonts w:ascii="Times New Roman" w:hAnsi="Times New Roman"/>
          <w:sz w:val="24"/>
          <w:szCs w:val="24"/>
        </w:rPr>
        <w:t xml:space="preserve">главы администрации </w:t>
      </w:r>
      <w:proofErr w:type="spellStart"/>
      <w:r w:rsidR="000B6A7F" w:rsidRPr="000B6A7F">
        <w:rPr>
          <w:rFonts w:ascii="Times New Roman" w:hAnsi="Times New Roman"/>
          <w:sz w:val="24"/>
          <w:szCs w:val="24"/>
        </w:rPr>
        <w:t>Лип</w:t>
      </w:r>
      <w:r w:rsidR="00C4120C" w:rsidRPr="000B6A7F">
        <w:rPr>
          <w:rFonts w:ascii="Times New Roman" w:hAnsi="Times New Roman"/>
          <w:sz w:val="24"/>
          <w:szCs w:val="24"/>
        </w:rPr>
        <w:t>овского</w:t>
      </w:r>
      <w:proofErr w:type="spellEnd"/>
      <w:r w:rsidR="00C4120C" w:rsidRPr="000B6A7F">
        <w:rPr>
          <w:rFonts w:ascii="Times New Roman" w:hAnsi="Times New Roman"/>
          <w:sz w:val="24"/>
          <w:szCs w:val="24"/>
        </w:rPr>
        <w:t xml:space="preserve"> МО</w:t>
      </w:r>
      <w:r w:rsidRPr="000B6A7F">
        <w:rPr>
          <w:rFonts w:ascii="Times New Roman" w:hAnsi="Times New Roman"/>
          <w:sz w:val="24"/>
          <w:szCs w:val="24"/>
        </w:rPr>
        <w:t xml:space="preserve"> </w:t>
      </w:r>
      <w:proofErr w:type="spellStart"/>
      <w:r w:rsidR="00B22A2C" w:rsidRPr="00B22A2C">
        <w:rPr>
          <w:rFonts w:ascii="Times New Roman" w:hAnsi="Times New Roman"/>
          <w:sz w:val="24"/>
          <w:szCs w:val="24"/>
        </w:rPr>
        <w:t>Докторова</w:t>
      </w:r>
      <w:proofErr w:type="spellEnd"/>
      <w:r w:rsidR="00B22A2C" w:rsidRPr="00B22A2C">
        <w:rPr>
          <w:rFonts w:ascii="Times New Roman" w:hAnsi="Times New Roman"/>
          <w:sz w:val="24"/>
          <w:szCs w:val="24"/>
        </w:rPr>
        <w:t xml:space="preserve"> В</w:t>
      </w:r>
      <w:r w:rsidR="00C4120C" w:rsidRPr="00B22A2C">
        <w:rPr>
          <w:rFonts w:ascii="Times New Roman" w:hAnsi="Times New Roman"/>
          <w:sz w:val="24"/>
          <w:szCs w:val="24"/>
        </w:rPr>
        <w:t>.В.</w:t>
      </w:r>
      <w:r w:rsidRPr="00B22A2C">
        <w:rPr>
          <w:rFonts w:ascii="Times New Roman" w:hAnsi="Times New Roman"/>
          <w:sz w:val="24"/>
          <w:szCs w:val="24"/>
        </w:rPr>
        <w:t xml:space="preserve"> </w:t>
      </w:r>
      <w:r w:rsidRPr="000B6A7F">
        <w:rPr>
          <w:rFonts w:ascii="Times New Roman" w:hAnsi="Times New Roman"/>
          <w:sz w:val="24"/>
          <w:szCs w:val="24"/>
        </w:rPr>
        <w:t>Проверка осуществлялась путем рассмотрения и анализа истребованных документов.</w:t>
      </w:r>
    </w:p>
    <w:p w:rsidR="009112FC" w:rsidRPr="0082105F" w:rsidRDefault="009112FC" w:rsidP="00781519">
      <w:pPr>
        <w:spacing w:after="0"/>
        <w:ind w:firstLine="567"/>
        <w:jc w:val="both"/>
        <w:rPr>
          <w:rFonts w:ascii="Times New Roman" w:hAnsi="Times New Roman"/>
          <w:sz w:val="24"/>
          <w:szCs w:val="24"/>
          <w:highlight w:val="yellow"/>
        </w:rPr>
      </w:pPr>
      <w:r w:rsidRPr="000B6A7F">
        <w:rPr>
          <w:rFonts w:ascii="Times New Roman" w:hAnsi="Times New Roman"/>
          <w:sz w:val="24"/>
          <w:szCs w:val="24"/>
        </w:rPr>
        <w:t xml:space="preserve">В проверяемый период </w:t>
      </w:r>
      <w:r w:rsidR="00FC604D" w:rsidRPr="000B6A7F">
        <w:rPr>
          <w:rFonts w:ascii="Times New Roman" w:hAnsi="Times New Roman"/>
          <w:sz w:val="24"/>
          <w:szCs w:val="24"/>
        </w:rPr>
        <w:t xml:space="preserve"> Главой администрации</w:t>
      </w:r>
      <w:r w:rsidRPr="000B6A7F">
        <w:rPr>
          <w:rFonts w:ascii="Times New Roman" w:hAnsi="Times New Roman"/>
          <w:sz w:val="24"/>
          <w:szCs w:val="24"/>
        </w:rPr>
        <w:t xml:space="preserve"> </w:t>
      </w:r>
      <w:proofErr w:type="spellStart"/>
      <w:r w:rsidR="001848E8" w:rsidRPr="000B6A7F">
        <w:rPr>
          <w:rFonts w:ascii="Times New Roman" w:hAnsi="Times New Roman"/>
          <w:sz w:val="24"/>
          <w:szCs w:val="24"/>
        </w:rPr>
        <w:t>Липовского</w:t>
      </w:r>
      <w:proofErr w:type="spellEnd"/>
      <w:r w:rsidR="001848E8" w:rsidRPr="000B6A7F">
        <w:rPr>
          <w:rFonts w:ascii="Times New Roman" w:hAnsi="Times New Roman"/>
          <w:sz w:val="24"/>
          <w:szCs w:val="24"/>
        </w:rPr>
        <w:t xml:space="preserve"> МО</w:t>
      </w:r>
      <w:r w:rsidRPr="000B6A7F">
        <w:rPr>
          <w:rFonts w:ascii="Times New Roman" w:hAnsi="Times New Roman"/>
          <w:sz w:val="24"/>
          <w:szCs w:val="24"/>
        </w:rPr>
        <w:t xml:space="preserve"> являл</w:t>
      </w:r>
      <w:r w:rsidR="00FC604D" w:rsidRPr="000B6A7F">
        <w:rPr>
          <w:rFonts w:ascii="Times New Roman" w:hAnsi="Times New Roman"/>
          <w:sz w:val="24"/>
          <w:szCs w:val="24"/>
        </w:rPr>
        <w:t xml:space="preserve">ся </w:t>
      </w:r>
      <w:r w:rsidR="00B22A2C" w:rsidRPr="00B22A2C">
        <w:rPr>
          <w:rFonts w:ascii="Times New Roman" w:hAnsi="Times New Roman"/>
          <w:sz w:val="24"/>
          <w:szCs w:val="24"/>
        </w:rPr>
        <w:t>Докторов В</w:t>
      </w:r>
      <w:r w:rsidR="0066430A" w:rsidRPr="00B22A2C">
        <w:rPr>
          <w:rFonts w:ascii="Times New Roman" w:hAnsi="Times New Roman"/>
          <w:sz w:val="24"/>
          <w:szCs w:val="24"/>
        </w:rPr>
        <w:t xml:space="preserve">.В. </w:t>
      </w:r>
      <w:r w:rsidRPr="000B6A7F">
        <w:rPr>
          <w:rFonts w:ascii="Times New Roman" w:hAnsi="Times New Roman"/>
          <w:sz w:val="24"/>
          <w:szCs w:val="24"/>
        </w:rPr>
        <w:t>назначенн</w:t>
      </w:r>
      <w:r w:rsidR="00FC604D" w:rsidRPr="000B6A7F">
        <w:rPr>
          <w:rFonts w:ascii="Times New Roman" w:hAnsi="Times New Roman"/>
          <w:sz w:val="24"/>
          <w:szCs w:val="24"/>
        </w:rPr>
        <w:t>ый</w:t>
      </w:r>
      <w:r w:rsidRPr="000B6A7F">
        <w:rPr>
          <w:rFonts w:ascii="Times New Roman" w:hAnsi="Times New Roman"/>
          <w:sz w:val="24"/>
          <w:szCs w:val="24"/>
        </w:rPr>
        <w:t xml:space="preserve"> </w:t>
      </w:r>
      <w:r w:rsidR="00FC604D" w:rsidRPr="000B6A7F">
        <w:rPr>
          <w:rFonts w:ascii="Times New Roman" w:hAnsi="Times New Roman"/>
          <w:sz w:val="24"/>
          <w:szCs w:val="24"/>
        </w:rPr>
        <w:t xml:space="preserve"> на основании </w:t>
      </w:r>
      <w:r w:rsidR="00FC604D" w:rsidRPr="00B22A2C">
        <w:rPr>
          <w:rFonts w:ascii="Times New Roman" w:hAnsi="Times New Roman"/>
          <w:sz w:val="24"/>
          <w:szCs w:val="24"/>
        </w:rPr>
        <w:t>Решени</w:t>
      </w:r>
      <w:r w:rsidR="006F2F4E">
        <w:rPr>
          <w:rFonts w:ascii="Times New Roman" w:hAnsi="Times New Roman"/>
          <w:sz w:val="24"/>
          <w:szCs w:val="24"/>
        </w:rPr>
        <w:t>я</w:t>
      </w:r>
      <w:r w:rsidR="00FC604D" w:rsidRPr="00B22A2C">
        <w:rPr>
          <w:rFonts w:ascii="Times New Roman" w:hAnsi="Times New Roman"/>
          <w:sz w:val="24"/>
          <w:szCs w:val="24"/>
        </w:rPr>
        <w:t xml:space="preserve"> Совета </w:t>
      </w:r>
      <w:proofErr w:type="spellStart"/>
      <w:r w:rsidR="00B22A2C" w:rsidRPr="00B22A2C">
        <w:rPr>
          <w:rFonts w:ascii="Times New Roman" w:hAnsi="Times New Roman"/>
          <w:sz w:val="24"/>
          <w:szCs w:val="24"/>
        </w:rPr>
        <w:t>Липовского</w:t>
      </w:r>
      <w:proofErr w:type="spellEnd"/>
      <w:r w:rsidR="00FC604D" w:rsidRPr="00B22A2C">
        <w:rPr>
          <w:rFonts w:ascii="Times New Roman" w:hAnsi="Times New Roman"/>
          <w:sz w:val="24"/>
          <w:szCs w:val="24"/>
        </w:rPr>
        <w:t xml:space="preserve"> муниципального</w:t>
      </w:r>
      <w:r w:rsidRPr="00B22A2C">
        <w:rPr>
          <w:rFonts w:ascii="Times New Roman" w:hAnsi="Times New Roman"/>
          <w:sz w:val="24"/>
          <w:szCs w:val="24"/>
        </w:rPr>
        <w:t xml:space="preserve"> образования</w:t>
      </w:r>
      <w:r w:rsidR="00FD3FC4" w:rsidRPr="00B22A2C">
        <w:rPr>
          <w:rFonts w:ascii="Times New Roman" w:hAnsi="Times New Roman"/>
          <w:sz w:val="24"/>
          <w:szCs w:val="24"/>
        </w:rPr>
        <w:t xml:space="preserve"> от </w:t>
      </w:r>
      <w:r w:rsidR="006A0731" w:rsidRPr="00B22A2C">
        <w:rPr>
          <w:rFonts w:ascii="Times New Roman" w:hAnsi="Times New Roman"/>
          <w:sz w:val="24"/>
          <w:szCs w:val="24"/>
        </w:rPr>
        <w:t>1</w:t>
      </w:r>
      <w:r w:rsidR="00FC604D" w:rsidRPr="00B22A2C">
        <w:rPr>
          <w:rFonts w:ascii="Times New Roman" w:hAnsi="Times New Roman"/>
          <w:sz w:val="24"/>
          <w:szCs w:val="24"/>
        </w:rPr>
        <w:t>5</w:t>
      </w:r>
      <w:r w:rsidR="00FD3FC4" w:rsidRPr="00B22A2C">
        <w:rPr>
          <w:rFonts w:ascii="Times New Roman" w:hAnsi="Times New Roman"/>
          <w:sz w:val="24"/>
          <w:szCs w:val="24"/>
        </w:rPr>
        <w:t>.1</w:t>
      </w:r>
      <w:r w:rsidR="00FC604D" w:rsidRPr="00B22A2C">
        <w:rPr>
          <w:rFonts w:ascii="Times New Roman" w:hAnsi="Times New Roman"/>
          <w:sz w:val="24"/>
          <w:szCs w:val="24"/>
        </w:rPr>
        <w:t>0</w:t>
      </w:r>
      <w:r w:rsidR="00FD3FC4" w:rsidRPr="00B22A2C">
        <w:rPr>
          <w:rFonts w:ascii="Times New Roman" w:hAnsi="Times New Roman"/>
          <w:sz w:val="24"/>
          <w:szCs w:val="24"/>
        </w:rPr>
        <w:t>.20</w:t>
      </w:r>
      <w:r w:rsidR="00FC604D" w:rsidRPr="00B22A2C">
        <w:rPr>
          <w:rFonts w:ascii="Times New Roman" w:hAnsi="Times New Roman"/>
          <w:sz w:val="24"/>
          <w:szCs w:val="24"/>
        </w:rPr>
        <w:t>13</w:t>
      </w:r>
      <w:r w:rsidR="00FD3FC4" w:rsidRPr="00B22A2C">
        <w:rPr>
          <w:rFonts w:ascii="Times New Roman" w:hAnsi="Times New Roman"/>
          <w:sz w:val="24"/>
          <w:szCs w:val="24"/>
        </w:rPr>
        <w:t xml:space="preserve"> №</w:t>
      </w:r>
      <w:r w:rsidR="00FC604D" w:rsidRPr="00B22A2C">
        <w:rPr>
          <w:rFonts w:ascii="Times New Roman" w:hAnsi="Times New Roman"/>
          <w:sz w:val="24"/>
          <w:szCs w:val="24"/>
        </w:rPr>
        <w:t>3</w:t>
      </w:r>
      <w:r w:rsidR="00B22A2C" w:rsidRPr="00B22A2C">
        <w:rPr>
          <w:rFonts w:ascii="Times New Roman" w:hAnsi="Times New Roman"/>
          <w:sz w:val="24"/>
          <w:szCs w:val="24"/>
        </w:rPr>
        <w:t>8</w:t>
      </w:r>
      <w:r w:rsidR="00FC604D" w:rsidRPr="00B22A2C">
        <w:rPr>
          <w:rFonts w:ascii="Times New Roman" w:hAnsi="Times New Roman"/>
          <w:sz w:val="24"/>
          <w:szCs w:val="24"/>
        </w:rPr>
        <w:t>.</w:t>
      </w:r>
    </w:p>
    <w:p w:rsidR="003D6A2D" w:rsidRPr="000B6A7F" w:rsidRDefault="003D6A2D" w:rsidP="00781519">
      <w:pPr>
        <w:tabs>
          <w:tab w:val="left" w:pos="3780"/>
        </w:tabs>
        <w:ind w:firstLine="567"/>
        <w:jc w:val="both"/>
      </w:pPr>
      <w:r w:rsidRPr="000B6A7F">
        <w:rPr>
          <w:rFonts w:ascii="Times New Roman" w:hAnsi="Times New Roman"/>
          <w:sz w:val="24"/>
          <w:szCs w:val="24"/>
        </w:rPr>
        <w:t xml:space="preserve">Администрация </w:t>
      </w:r>
      <w:proofErr w:type="spellStart"/>
      <w:r w:rsidR="000B6A7F" w:rsidRPr="000B6A7F">
        <w:rPr>
          <w:rFonts w:ascii="Times New Roman" w:hAnsi="Times New Roman"/>
          <w:sz w:val="24"/>
          <w:szCs w:val="24"/>
        </w:rPr>
        <w:t>Липовского</w:t>
      </w:r>
      <w:proofErr w:type="spellEnd"/>
      <w:r w:rsidRPr="000B6A7F">
        <w:rPr>
          <w:rFonts w:ascii="Times New Roman" w:hAnsi="Times New Roman"/>
          <w:sz w:val="24"/>
          <w:szCs w:val="24"/>
        </w:rPr>
        <w:t xml:space="preserve"> МО</w:t>
      </w:r>
      <w:r w:rsidRPr="000B6A7F">
        <w:t xml:space="preserve"> </w:t>
      </w:r>
      <w:r w:rsidRPr="000B6A7F">
        <w:rPr>
          <w:rFonts w:ascii="Times New Roman" w:hAnsi="Times New Roman"/>
          <w:sz w:val="24"/>
          <w:szCs w:val="24"/>
        </w:rPr>
        <w:t>является юридическим лицом, имеет самостоятельную смету.</w:t>
      </w:r>
    </w:p>
    <w:p w:rsidR="003D6A2D" w:rsidRPr="00996740" w:rsidRDefault="003D6A2D" w:rsidP="00781519">
      <w:pPr>
        <w:ind w:firstLine="567"/>
        <w:jc w:val="both"/>
        <w:rPr>
          <w:rFonts w:ascii="Times New Roman" w:hAnsi="Times New Roman"/>
          <w:sz w:val="24"/>
          <w:szCs w:val="24"/>
        </w:rPr>
      </w:pPr>
      <w:r w:rsidRPr="000A7B28">
        <w:rPr>
          <w:rFonts w:ascii="Times New Roman" w:hAnsi="Times New Roman"/>
          <w:sz w:val="24"/>
          <w:szCs w:val="24"/>
        </w:rPr>
        <w:t xml:space="preserve">Как юридическое лицо, в соответствии с Федеральным законом от 08.08.2001 №129-ФЗ (ред. от 31.12.2014) «О государственной регистрации юридических лиц и индивидуальных предпринимателей» администрация </w:t>
      </w:r>
      <w:proofErr w:type="spellStart"/>
      <w:r w:rsidR="000B6A7F" w:rsidRPr="000B6A7F">
        <w:rPr>
          <w:rFonts w:ascii="Times New Roman" w:hAnsi="Times New Roman"/>
          <w:sz w:val="24"/>
          <w:szCs w:val="24"/>
        </w:rPr>
        <w:t>Липовского</w:t>
      </w:r>
      <w:proofErr w:type="spellEnd"/>
      <w:r w:rsidRPr="004D633C">
        <w:rPr>
          <w:rFonts w:ascii="Times New Roman" w:hAnsi="Times New Roman"/>
          <w:sz w:val="24"/>
          <w:szCs w:val="24"/>
        </w:rPr>
        <w:t xml:space="preserve"> </w:t>
      </w:r>
      <w:r w:rsidRPr="00996740">
        <w:rPr>
          <w:rFonts w:ascii="Times New Roman" w:hAnsi="Times New Roman"/>
          <w:sz w:val="24"/>
          <w:szCs w:val="24"/>
        </w:rPr>
        <w:t>МО</w:t>
      </w:r>
      <w:r w:rsidR="00996740" w:rsidRPr="00996740">
        <w:rPr>
          <w:rFonts w:ascii="Times New Roman" w:hAnsi="Times New Roman"/>
          <w:sz w:val="24"/>
          <w:szCs w:val="24"/>
        </w:rPr>
        <w:t xml:space="preserve"> </w:t>
      </w:r>
      <w:r w:rsidR="008216AF">
        <w:rPr>
          <w:rFonts w:ascii="Times New Roman" w:hAnsi="Times New Roman"/>
          <w:sz w:val="24"/>
          <w:szCs w:val="24"/>
        </w:rPr>
        <w:t>02</w:t>
      </w:r>
      <w:r w:rsidRPr="00996740">
        <w:rPr>
          <w:rFonts w:ascii="Times New Roman" w:hAnsi="Times New Roman"/>
          <w:sz w:val="24"/>
          <w:szCs w:val="24"/>
        </w:rPr>
        <w:t>.</w:t>
      </w:r>
      <w:r w:rsidR="008216AF">
        <w:rPr>
          <w:rFonts w:ascii="Times New Roman" w:hAnsi="Times New Roman"/>
          <w:sz w:val="24"/>
          <w:szCs w:val="24"/>
        </w:rPr>
        <w:t>1</w:t>
      </w:r>
      <w:r w:rsidR="00996740" w:rsidRPr="00996740">
        <w:rPr>
          <w:rFonts w:ascii="Times New Roman" w:hAnsi="Times New Roman"/>
          <w:sz w:val="24"/>
          <w:szCs w:val="24"/>
        </w:rPr>
        <w:t>1.20</w:t>
      </w:r>
      <w:r w:rsidR="008216AF">
        <w:rPr>
          <w:rFonts w:ascii="Times New Roman" w:hAnsi="Times New Roman"/>
          <w:sz w:val="24"/>
          <w:szCs w:val="24"/>
        </w:rPr>
        <w:t>11</w:t>
      </w:r>
      <w:r w:rsidRPr="00996740">
        <w:rPr>
          <w:rFonts w:ascii="Times New Roman" w:hAnsi="Times New Roman"/>
          <w:sz w:val="24"/>
          <w:szCs w:val="24"/>
        </w:rPr>
        <w:t xml:space="preserve"> года внесено в единый государственный реестр юридических лиц за основным государственным регистрационным номером 1066404000</w:t>
      </w:r>
      <w:r w:rsidR="00996740" w:rsidRPr="00996740">
        <w:rPr>
          <w:rFonts w:ascii="Times New Roman" w:hAnsi="Times New Roman"/>
          <w:sz w:val="24"/>
          <w:szCs w:val="24"/>
        </w:rPr>
        <w:t>321</w:t>
      </w:r>
      <w:r w:rsidRPr="00996740">
        <w:rPr>
          <w:rFonts w:ascii="Times New Roman" w:hAnsi="Times New Roman"/>
          <w:sz w:val="24"/>
          <w:szCs w:val="24"/>
        </w:rPr>
        <w:t>.</w:t>
      </w:r>
    </w:p>
    <w:p w:rsidR="003D6A2D" w:rsidRPr="00996740" w:rsidRDefault="003D6A2D" w:rsidP="00781519">
      <w:pPr>
        <w:ind w:firstLine="567"/>
        <w:jc w:val="both"/>
        <w:rPr>
          <w:rFonts w:ascii="Times New Roman" w:hAnsi="Times New Roman"/>
          <w:sz w:val="24"/>
          <w:szCs w:val="24"/>
        </w:rPr>
      </w:pPr>
      <w:r w:rsidRPr="00996740">
        <w:rPr>
          <w:rFonts w:ascii="Times New Roman" w:hAnsi="Times New Roman"/>
          <w:sz w:val="24"/>
          <w:szCs w:val="24"/>
        </w:rPr>
        <w:t>При регистрации и постановке на учет в налоговом органе присвоен идентификационный номер налогоплательщика 64040036</w:t>
      </w:r>
      <w:r w:rsidR="00996740" w:rsidRPr="00996740">
        <w:rPr>
          <w:rFonts w:ascii="Times New Roman" w:hAnsi="Times New Roman"/>
          <w:sz w:val="24"/>
          <w:szCs w:val="24"/>
        </w:rPr>
        <w:t>96</w:t>
      </w:r>
      <w:r w:rsidRPr="00996740">
        <w:rPr>
          <w:rFonts w:ascii="Times New Roman" w:hAnsi="Times New Roman"/>
          <w:sz w:val="24"/>
          <w:szCs w:val="24"/>
        </w:rPr>
        <w:t>, КПП 640401001.</w:t>
      </w:r>
    </w:p>
    <w:p w:rsidR="003D6A2D" w:rsidRPr="0005207A" w:rsidRDefault="001848E8" w:rsidP="00781519">
      <w:pPr>
        <w:tabs>
          <w:tab w:val="left" w:pos="3780"/>
        </w:tabs>
        <w:ind w:firstLine="567"/>
        <w:jc w:val="both"/>
        <w:rPr>
          <w:rFonts w:ascii="Times New Roman" w:hAnsi="Times New Roman"/>
          <w:color w:val="FF0000"/>
          <w:sz w:val="24"/>
          <w:szCs w:val="24"/>
        </w:rPr>
      </w:pPr>
      <w:r>
        <w:rPr>
          <w:rFonts w:ascii="Times New Roman" w:hAnsi="Times New Roman"/>
          <w:sz w:val="24"/>
          <w:szCs w:val="24"/>
        </w:rPr>
        <w:t>Были проверены</w:t>
      </w:r>
      <w:r w:rsidR="00DF6385" w:rsidRPr="0005207A">
        <w:rPr>
          <w:rFonts w:ascii="Times New Roman" w:hAnsi="Times New Roman"/>
          <w:sz w:val="24"/>
          <w:szCs w:val="24"/>
        </w:rPr>
        <w:t xml:space="preserve"> учредительны</w:t>
      </w:r>
      <w:r>
        <w:rPr>
          <w:rFonts w:ascii="Times New Roman" w:hAnsi="Times New Roman"/>
          <w:sz w:val="24"/>
          <w:szCs w:val="24"/>
        </w:rPr>
        <w:t>е</w:t>
      </w:r>
      <w:r w:rsidR="00DF6385" w:rsidRPr="0005207A">
        <w:rPr>
          <w:rFonts w:ascii="Times New Roman" w:hAnsi="Times New Roman"/>
          <w:sz w:val="24"/>
          <w:szCs w:val="24"/>
        </w:rPr>
        <w:t xml:space="preserve"> документ</w:t>
      </w:r>
      <w:r>
        <w:rPr>
          <w:rFonts w:ascii="Times New Roman" w:hAnsi="Times New Roman"/>
          <w:sz w:val="24"/>
          <w:szCs w:val="24"/>
        </w:rPr>
        <w:t xml:space="preserve">ы. В уставе администрации </w:t>
      </w:r>
      <w:proofErr w:type="spellStart"/>
      <w:r w:rsidRPr="000B6A7F">
        <w:rPr>
          <w:rFonts w:ascii="Times New Roman" w:hAnsi="Times New Roman"/>
          <w:sz w:val="24"/>
          <w:szCs w:val="24"/>
        </w:rPr>
        <w:t>Липовского</w:t>
      </w:r>
      <w:proofErr w:type="spellEnd"/>
      <w:r w:rsidRPr="000B6A7F">
        <w:rPr>
          <w:rFonts w:ascii="Times New Roman" w:hAnsi="Times New Roman"/>
          <w:sz w:val="24"/>
          <w:szCs w:val="24"/>
        </w:rPr>
        <w:t xml:space="preserve"> МО</w:t>
      </w:r>
      <w:r w:rsidR="00DF6385" w:rsidRPr="0005207A">
        <w:rPr>
          <w:rFonts w:ascii="Times New Roman" w:hAnsi="Times New Roman"/>
          <w:sz w:val="24"/>
          <w:szCs w:val="24"/>
        </w:rPr>
        <w:t xml:space="preserve"> не указан</w:t>
      </w:r>
      <w:r>
        <w:rPr>
          <w:rFonts w:ascii="Times New Roman" w:hAnsi="Times New Roman"/>
          <w:sz w:val="24"/>
          <w:szCs w:val="24"/>
        </w:rPr>
        <w:t>ы</w:t>
      </w:r>
      <w:r w:rsidR="00DF6385" w:rsidRPr="0005207A">
        <w:rPr>
          <w:rFonts w:ascii="Times New Roman" w:hAnsi="Times New Roman"/>
          <w:sz w:val="24"/>
          <w:szCs w:val="24"/>
        </w:rPr>
        <w:t xml:space="preserve"> </w:t>
      </w:r>
      <w:r>
        <w:rPr>
          <w:rFonts w:ascii="Times New Roman" w:hAnsi="Times New Roman"/>
          <w:sz w:val="24"/>
          <w:szCs w:val="24"/>
        </w:rPr>
        <w:t>м</w:t>
      </w:r>
      <w:r w:rsidR="003D6A2D" w:rsidRPr="0005207A">
        <w:rPr>
          <w:rFonts w:ascii="Times New Roman" w:hAnsi="Times New Roman"/>
          <w:sz w:val="24"/>
          <w:szCs w:val="24"/>
        </w:rPr>
        <w:t>естонахождение и юридический адрес</w:t>
      </w:r>
      <w:r w:rsidR="00DF6385" w:rsidRPr="0005207A">
        <w:rPr>
          <w:rFonts w:ascii="Times New Roman" w:hAnsi="Times New Roman"/>
          <w:sz w:val="24"/>
          <w:szCs w:val="24"/>
        </w:rPr>
        <w:t xml:space="preserve"> </w:t>
      </w:r>
      <w:proofErr w:type="spellStart"/>
      <w:r w:rsidR="0067546A" w:rsidRPr="000B6A7F">
        <w:rPr>
          <w:rFonts w:ascii="Times New Roman" w:hAnsi="Times New Roman"/>
          <w:sz w:val="24"/>
          <w:szCs w:val="24"/>
        </w:rPr>
        <w:t>Липовского</w:t>
      </w:r>
      <w:proofErr w:type="spellEnd"/>
      <w:r w:rsidR="0067546A" w:rsidRPr="000B6A7F">
        <w:rPr>
          <w:rFonts w:ascii="Times New Roman" w:hAnsi="Times New Roman"/>
          <w:sz w:val="24"/>
          <w:szCs w:val="24"/>
        </w:rPr>
        <w:t xml:space="preserve"> МО</w:t>
      </w:r>
      <w:r w:rsidR="0067546A">
        <w:rPr>
          <w:rFonts w:ascii="Times New Roman" w:hAnsi="Times New Roman"/>
          <w:sz w:val="24"/>
          <w:szCs w:val="24"/>
        </w:rPr>
        <w:t>.</w:t>
      </w:r>
    </w:p>
    <w:p w:rsidR="003E6942" w:rsidRPr="0044662F" w:rsidRDefault="000661A3" w:rsidP="00781519">
      <w:pPr>
        <w:spacing w:after="0"/>
        <w:ind w:firstLine="567"/>
        <w:jc w:val="both"/>
        <w:rPr>
          <w:rFonts w:ascii="Times New Roman" w:hAnsi="Times New Roman"/>
          <w:sz w:val="24"/>
          <w:szCs w:val="24"/>
        </w:rPr>
      </w:pPr>
      <w:r w:rsidRPr="0044662F">
        <w:rPr>
          <w:rFonts w:ascii="Times New Roman" w:hAnsi="Times New Roman"/>
          <w:sz w:val="24"/>
          <w:szCs w:val="24"/>
        </w:rPr>
        <w:t xml:space="preserve">Администрация </w:t>
      </w:r>
      <w:proofErr w:type="spellStart"/>
      <w:r w:rsidR="00CB1185" w:rsidRPr="0044662F">
        <w:rPr>
          <w:rFonts w:ascii="Times New Roman" w:hAnsi="Times New Roman"/>
          <w:sz w:val="24"/>
          <w:szCs w:val="24"/>
        </w:rPr>
        <w:t>Липовского</w:t>
      </w:r>
      <w:proofErr w:type="spellEnd"/>
      <w:r w:rsidRPr="0044662F">
        <w:rPr>
          <w:rFonts w:ascii="Times New Roman" w:hAnsi="Times New Roman"/>
          <w:sz w:val="24"/>
          <w:szCs w:val="24"/>
        </w:rPr>
        <w:t xml:space="preserve"> МО действует на основании Устава принятого решением Совета </w:t>
      </w:r>
      <w:proofErr w:type="spellStart"/>
      <w:r w:rsidR="00CB1185" w:rsidRPr="0044662F">
        <w:rPr>
          <w:rFonts w:ascii="Times New Roman" w:hAnsi="Times New Roman"/>
          <w:sz w:val="24"/>
          <w:szCs w:val="24"/>
        </w:rPr>
        <w:t>Липовского</w:t>
      </w:r>
      <w:proofErr w:type="spellEnd"/>
      <w:r w:rsidR="005F1658">
        <w:rPr>
          <w:rFonts w:ascii="Times New Roman" w:hAnsi="Times New Roman"/>
          <w:sz w:val="24"/>
          <w:szCs w:val="24"/>
        </w:rPr>
        <w:t xml:space="preserve"> муниципального</w:t>
      </w:r>
      <w:r w:rsidRPr="0044662F">
        <w:rPr>
          <w:rFonts w:ascii="Times New Roman" w:hAnsi="Times New Roman"/>
          <w:sz w:val="24"/>
          <w:szCs w:val="24"/>
        </w:rPr>
        <w:t xml:space="preserve"> образования </w:t>
      </w:r>
      <w:proofErr w:type="gramStart"/>
      <w:r w:rsidRPr="0044662F">
        <w:rPr>
          <w:rFonts w:ascii="Times New Roman" w:hAnsi="Times New Roman"/>
          <w:sz w:val="24"/>
          <w:szCs w:val="24"/>
        </w:rPr>
        <w:t>зарегистрированный</w:t>
      </w:r>
      <w:proofErr w:type="gramEnd"/>
      <w:r w:rsidRPr="0044662F">
        <w:rPr>
          <w:rFonts w:ascii="Times New Roman" w:hAnsi="Times New Roman"/>
          <w:sz w:val="24"/>
          <w:szCs w:val="24"/>
        </w:rPr>
        <w:t xml:space="preserve"> в </w:t>
      </w:r>
      <w:r w:rsidRPr="0044662F">
        <w:rPr>
          <w:rFonts w:ascii="Times New Roman" w:hAnsi="Times New Roman"/>
          <w:sz w:val="24"/>
          <w:szCs w:val="24"/>
        </w:rPr>
        <w:lastRenderedPageBreak/>
        <w:t xml:space="preserve">Министерстве юстиции РФ по Саратовской области от </w:t>
      </w:r>
      <w:r w:rsidR="0044662F" w:rsidRPr="0044662F">
        <w:rPr>
          <w:rFonts w:ascii="Times New Roman" w:hAnsi="Times New Roman"/>
          <w:sz w:val="24"/>
          <w:szCs w:val="24"/>
        </w:rPr>
        <w:t>03</w:t>
      </w:r>
      <w:r w:rsidRPr="0044662F">
        <w:rPr>
          <w:rFonts w:ascii="Times New Roman" w:hAnsi="Times New Roman"/>
          <w:sz w:val="24"/>
          <w:szCs w:val="24"/>
        </w:rPr>
        <w:t xml:space="preserve"> </w:t>
      </w:r>
      <w:r w:rsidR="0044662F" w:rsidRPr="0044662F">
        <w:rPr>
          <w:rFonts w:ascii="Times New Roman" w:hAnsi="Times New Roman"/>
          <w:sz w:val="24"/>
          <w:szCs w:val="24"/>
        </w:rPr>
        <w:t>ноя</w:t>
      </w:r>
      <w:r w:rsidRPr="0044662F">
        <w:rPr>
          <w:rFonts w:ascii="Times New Roman" w:hAnsi="Times New Roman"/>
          <w:sz w:val="24"/>
          <w:szCs w:val="24"/>
        </w:rPr>
        <w:t>бря 201</w:t>
      </w:r>
      <w:r w:rsidR="0044662F" w:rsidRPr="0044662F">
        <w:rPr>
          <w:rFonts w:ascii="Times New Roman" w:hAnsi="Times New Roman"/>
          <w:sz w:val="24"/>
          <w:szCs w:val="24"/>
        </w:rPr>
        <w:t>5</w:t>
      </w:r>
      <w:r w:rsidRPr="0044662F">
        <w:rPr>
          <w:rFonts w:ascii="Times New Roman" w:hAnsi="Times New Roman"/>
          <w:sz w:val="24"/>
          <w:szCs w:val="24"/>
        </w:rPr>
        <w:t xml:space="preserve"> года № </w:t>
      </w:r>
      <w:r w:rsidRPr="0044662F">
        <w:rPr>
          <w:rFonts w:ascii="Times New Roman" w:hAnsi="Times New Roman"/>
          <w:sz w:val="24"/>
          <w:szCs w:val="24"/>
          <w:lang w:val="en-US"/>
        </w:rPr>
        <w:t>RU</w:t>
      </w:r>
      <w:r w:rsidR="0044662F" w:rsidRPr="0044662F">
        <w:rPr>
          <w:rFonts w:ascii="Times New Roman" w:hAnsi="Times New Roman"/>
          <w:sz w:val="24"/>
          <w:szCs w:val="24"/>
        </w:rPr>
        <w:t>645043052015001</w:t>
      </w:r>
      <w:r w:rsidR="00BC7EA0">
        <w:rPr>
          <w:rFonts w:ascii="Times New Roman" w:hAnsi="Times New Roman"/>
          <w:sz w:val="24"/>
          <w:szCs w:val="24"/>
        </w:rPr>
        <w:t xml:space="preserve"> (с изменениями от 20 июля 2016 года, от 14 сентября 2016 года)</w:t>
      </w:r>
      <w:r w:rsidR="0044662F" w:rsidRPr="0044662F">
        <w:rPr>
          <w:rFonts w:ascii="Times New Roman" w:hAnsi="Times New Roman"/>
          <w:sz w:val="24"/>
          <w:szCs w:val="24"/>
        </w:rPr>
        <w:t>.</w:t>
      </w:r>
    </w:p>
    <w:p w:rsidR="00BB7EE1" w:rsidRPr="0076708E" w:rsidRDefault="00536ECA" w:rsidP="00781519">
      <w:pPr>
        <w:ind w:firstLine="567"/>
        <w:jc w:val="both"/>
        <w:rPr>
          <w:rFonts w:ascii="Times New Roman" w:hAnsi="Times New Roman"/>
          <w:sz w:val="24"/>
          <w:szCs w:val="24"/>
        </w:rPr>
      </w:pPr>
      <w:r w:rsidRPr="0076708E">
        <w:rPr>
          <w:rFonts w:ascii="Times New Roman" w:hAnsi="Times New Roman"/>
          <w:sz w:val="24"/>
          <w:szCs w:val="24"/>
        </w:rPr>
        <w:t xml:space="preserve">Администрация является постоянно действующим исполнительно-распорядительным органом местного самоуправления поселения, обладает правом юридического лица. В пределах предоставленных полномочий приобретает и осуществляет имущественные и личные неимущественные права, </w:t>
      </w:r>
      <w:proofErr w:type="gramStart"/>
      <w:r w:rsidRPr="0076708E">
        <w:rPr>
          <w:rFonts w:ascii="Times New Roman" w:hAnsi="Times New Roman"/>
          <w:sz w:val="24"/>
          <w:szCs w:val="24"/>
        </w:rPr>
        <w:t>несет  обязанности</w:t>
      </w:r>
      <w:proofErr w:type="gramEnd"/>
      <w:r w:rsidRPr="0076708E">
        <w:rPr>
          <w:rFonts w:ascii="Times New Roman" w:hAnsi="Times New Roman"/>
          <w:sz w:val="24"/>
          <w:szCs w:val="24"/>
        </w:rPr>
        <w:t xml:space="preserve">, выступает </w:t>
      </w:r>
      <w:r w:rsidR="005C1397" w:rsidRPr="0076708E">
        <w:rPr>
          <w:rFonts w:ascii="Times New Roman" w:hAnsi="Times New Roman"/>
          <w:sz w:val="24"/>
          <w:szCs w:val="24"/>
        </w:rPr>
        <w:t>истцом</w:t>
      </w:r>
      <w:r w:rsidRPr="0076708E">
        <w:rPr>
          <w:rFonts w:ascii="Times New Roman" w:hAnsi="Times New Roman"/>
          <w:sz w:val="24"/>
          <w:szCs w:val="24"/>
        </w:rPr>
        <w:t xml:space="preserve"> и ответчиком в судах, имеет свой бюджет, самостоятельный финансовый баланс, лицевой счет в </w:t>
      </w:r>
      <w:proofErr w:type="spellStart"/>
      <w:r w:rsidRPr="0076708E">
        <w:rPr>
          <w:rFonts w:ascii="Times New Roman" w:hAnsi="Times New Roman"/>
          <w:sz w:val="24"/>
          <w:szCs w:val="24"/>
        </w:rPr>
        <w:t>Финуправлении</w:t>
      </w:r>
      <w:proofErr w:type="spellEnd"/>
      <w:r w:rsidRPr="0076708E">
        <w:rPr>
          <w:rFonts w:ascii="Times New Roman" w:hAnsi="Times New Roman"/>
          <w:sz w:val="24"/>
          <w:szCs w:val="24"/>
        </w:rPr>
        <w:t xml:space="preserve">, </w:t>
      </w:r>
      <w:r w:rsidR="00BB7EE1" w:rsidRPr="0076708E">
        <w:rPr>
          <w:rFonts w:ascii="Times New Roman" w:hAnsi="Times New Roman"/>
          <w:sz w:val="24"/>
          <w:szCs w:val="24"/>
        </w:rPr>
        <w:t xml:space="preserve">печать со своим наименованием, бланки, штампы. </w:t>
      </w:r>
    </w:p>
    <w:p w:rsidR="009A2608" w:rsidRDefault="0005207A" w:rsidP="00781519">
      <w:pPr>
        <w:ind w:firstLine="540"/>
        <w:jc w:val="both"/>
        <w:rPr>
          <w:rFonts w:ascii="Times New Roman" w:hAnsi="Times New Roman"/>
          <w:sz w:val="24"/>
          <w:szCs w:val="24"/>
        </w:rPr>
      </w:pPr>
      <w:r w:rsidRPr="009A2608">
        <w:rPr>
          <w:rFonts w:ascii="Times New Roman" w:hAnsi="Times New Roman"/>
          <w:sz w:val="24"/>
          <w:szCs w:val="24"/>
        </w:rPr>
        <w:t xml:space="preserve">В состав </w:t>
      </w:r>
      <w:proofErr w:type="spellStart"/>
      <w:r w:rsidRPr="009A2608">
        <w:rPr>
          <w:rFonts w:ascii="Times New Roman" w:hAnsi="Times New Roman"/>
          <w:sz w:val="24"/>
          <w:szCs w:val="24"/>
        </w:rPr>
        <w:t>Липовского</w:t>
      </w:r>
      <w:proofErr w:type="spellEnd"/>
      <w:r w:rsidRPr="009A2608">
        <w:rPr>
          <w:rFonts w:ascii="Times New Roman" w:hAnsi="Times New Roman"/>
          <w:sz w:val="24"/>
          <w:szCs w:val="24"/>
        </w:rPr>
        <w:t xml:space="preserve"> муниципально</w:t>
      </w:r>
      <w:r w:rsidR="009A2608" w:rsidRPr="009A2608">
        <w:rPr>
          <w:rFonts w:ascii="Times New Roman" w:hAnsi="Times New Roman"/>
          <w:sz w:val="24"/>
          <w:szCs w:val="24"/>
        </w:rPr>
        <w:t>го образования входят</w:t>
      </w:r>
      <w:r w:rsidR="00536ECA" w:rsidRPr="009A2608">
        <w:rPr>
          <w:rFonts w:ascii="Times New Roman" w:hAnsi="Times New Roman"/>
          <w:sz w:val="24"/>
          <w:szCs w:val="24"/>
        </w:rPr>
        <w:t xml:space="preserve"> следующие  населенные пункты: </w:t>
      </w:r>
    </w:p>
    <w:p w:rsidR="009A2608" w:rsidRDefault="00536ECA" w:rsidP="00781519">
      <w:pPr>
        <w:numPr>
          <w:ilvl w:val="0"/>
          <w:numId w:val="5"/>
        </w:numPr>
        <w:jc w:val="both"/>
        <w:rPr>
          <w:rFonts w:ascii="Times New Roman" w:hAnsi="Times New Roman"/>
          <w:sz w:val="24"/>
          <w:szCs w:val="24"/>
        </w:rPr>
      </w:pPr>
      <w:r w:rsidRPr="009A2608">
        <w:rPr>
          <w:rFonts w:ascii="Times New Roman" w:hAnsi="Times New Roman"/>
          <w:sz w:val="24"/>
          <w:szCs w:val="24"/>
        </w:rPr>
        <w:t xml:space="preserve">село </w:t>
      </w:r>
      <w:proofErr w:type="spellStart"/>
      <w:r w:rsidR="009A2608">
        <w:rPr>
          <w:rFonts w:ascii="Times New Roman" w:hAnsi="Times New Roman"/>
          <w:sz w:val="24"/>
          <w:szCs w:val="24"/>
        </w:rPr>
        <w:t>Липовка</w:t>
      </w:r>
      <w:proofErr w:type="spellEnd"/>
      <w:r w:rsidR="009A2608">
        <w:rPr>
          <w:rFonts w:ascii="Times New Roman" w:hAnsi="Times New Roman"/>
          <w:sz w:val="24"/>
          <w:szCs w:val="24"/>
        </w:rPr>
        <w:t>;</w:t>
      </w:r>
    </w:p>
    <w:p w:rsidR="00536ECA" w:rsidRDefault="009A2608" w:rsidP="00781519">
      <w:pPr>
        <w:numPr>
          <w:ilvl w:val="0"/>
          <w:numId w:val="5"/>
        </w:numPr>
        <w:jc w:val="both"/>
        <w:rPr>
          <w:rFonts w:ascii="Times New Roman" w:hAnsi="Times New Roman"/>
          <w:sz w:val="24"/>
          <w:szCs w:val="24"/>
        </w:rPr>
      </w:pPr>
      <w:r>
        <w:rPr>
          <w:rFonts w:ascii="Times New Roman" w:hAnsi="Times New Roman"/>
          <w:sz w:val="24"/>
          <w:szCs w:val="24"/>
        </w:rPr>
        <w:t xml:space="preserve">село </w:t>
      </w:r>
      <w:proofErr w:type="gramStart"/>
      <w:r>
        <w:rPr>
          <w:rFonts w:ascii="Times New Roman" w:hAnsi="Times New Roman"/>
          <w:sz w:val="24"/>
          <w:szCs w:val="24"/>
        </w:rPr>
        <w:t>Большая</w:t>
      </w:r>
      <w:proofErr w:type="gramEnd"/>
      <w:r>
        <w:rPr>
          <w:rFonts w:ascii="Times New Roman" w:hAnsi="Times New Roman"/>
          <w:sz w:val="24"/>
          <w:szCs w:val="24"/>
        </w:rPr>
        <w:t xml:space="preserve"> </w:t>
      </w:r>
      <w:proofErr w:type="spellStart"/>
      <w:r>
        <w:rPr>
          <w:rFonts w:ascii="Times New Roman" w:hAnsi="Times New Roman"/>
          <w:sz w:val="24"/>
          <w:szCs w:val="24"/>
        </w:rPr>
        <w:t>Гусиха</w:t>
      </w:r>
      <w:proofErr w:type="spellEnd"/>
      <w:r>
        <w:rPr>
          <w:rFonts w:ascii="Times New Roman" w:hAnsi="Times New Roman"/>
          <w:sz w:val="24"/>
          <w:szCs w:val="24"/>
        </w:rPr>
        <w:t>;</w:t>
      </w:r>
    </w:p>
    <w:p w:rsidR="009A2608" w:rsidRDefault="009A2608" w:rsidP="00781519">
      <w:pPr>
        <w:numPr>
          <w:ilvl w:val="0"/>
          <w:numId w:val="5"/>
        </w:numPr>
        <w:jc w:val="both"/>
        <w:rPr>
          <w:rFonts w:ascii="Times New Roman" w:hAnsi="Times New Roman"/>
          <w:sz w:val="24"/>
          <w:szCs w:val="24"/>
        </w:rPr>
      </w:pPr>
      <w:r>
        <w:rPr>
          <w:rFonts w:ascii="Times New Roman" w:hAnsi="Times New Roman"/>
          <w:sz w:val="24"/>
          <w:szCs w:val="24"/>
        </w:rPr>
        <w:t xml:space="preserve">село Малая </w:t>
      </w:r>
      <w:proofErr w:type="spellStart"/>
      <w:r>
        <w:rPr>
          <w:rFonts w:ascii="Times New Roman" w:hAnsi="Times New Roman"/>
          <w:sz w:val="24"/>
          <w:szCs w:val="24"/>
        </w:rPr>
        <w:t>Гусиха</w:t>
      </w:r>
      <w:proofErr w:type="spellEnd"/>
      <w:r>
        <w:rPr>
          <w:rFonts w:ascii="Times New Roman" w:hAnsi="Times New Roman"/>
          <w:sz w:val="24"/>
          <w:szCs w:val="24"/>
        </w:rPr>
        <w:t>;</w:t>
      </w:r>
    </w:p>
    <w:p w:rsidR="009A2608" w:rsidRPr="009A2608" w:rsidRDefault="009A2608" w:rsidP="00781519">
      <w:pPr>
        <w:numPr>
          <w:ilvl w:val="0"/>
          <w:numId w:val="5"/>
        </w:numPr>
        <w:jc w:val="both"/>
        <w:rPr>
          <w:rFonts w:ascii="Times New Roman" w:hAnsi="Times New Roman"/>
          <w:sz w:val="24"/>
          <w:szCs w:val="24"/>
        </w:rPr>
      </w:pPr>
      <w:r>
        <w:rPr>
          <w:rFonts w:ascii="Times New Roman" w:hAnsi="Times New Roman"/>
          <w:sz w:val="24"/>
          <w:szCs w:val="24"/>
        </w:rPr>
        <w:t>село Белый Ключ.</w:t>
      </w:r>
    </w:p>
    <w:p w:rsidR="006275EE" w:rsidRPr="00D52AD1" w:rsidRDefault="00E95AA8" w:rsidP="00781519">
      <w:pPr>
        <w:autoSpaceDE w:val="0"/>
        <w:autoSpaceDN w:val="0"/>
        <w:adjustRightInd w:val="0"/>
        <w:spacing w:after="0"/>
        <w:ind w:firstLine="567"/>
        <w:jc w:val="both"/>
        <w:rPr>
          <w:rFonts w:ascii="Times New Roman" w:hAnsi="Times New Roman"/>
          <w:sz w:val="24"/>
          <w:szCs w:val="24"/>
          <w:lang w:eastAsia="ru-RU"/>
        </w:rPr>
      </w:pPr>
      <w:proofErr w:type="gramStart"/>
      <w:r w:rsidRPr="00D52AD1">
        <w:rPr>
          <w:rFonts w:ascii="Times New Roman" w:hAnsi="Times New Roman"/>
          <w:sz w:val="24"/>
          <w:szCs w:val="24"/>
        </w:rPr>
        <w:t>На основании Федерального закона от 6 декабря 2011 года №402–ФЗ</w:t>
      </w:r>
      <w:r w:rsidR="00D52AD1" w:rsidRPr="00D52AD1">
        <w:rPr>
          <w:rFonts w:ascii="Times New Roman" w:hAnsi="Times New Roman"/>
          <w:sz w:val="24"/>
          <w:szCs w:val="24"/>
        </w:rPr>
        <w:t xml:space="preserve"> </w:t>
      </w:r>
      <w:r w:rsidR="00D52AD1" w:rsidRPr="00D52AD1">
        <w:rPr>
          <w:rFonts w:ascii="Times New Roman" w:hAnsi="Times New Roman"/>
          <w:sz w:val="24"/>
          <w:szCs w:val="24"/>
          <w:lang w:eastAsia="ru-RU"/>
        </w:rPr>
        <w:t xml:space="preserve">(ред. от 23.05.2016) </w:t>
      </w:r>
      <w:r w:rsidRPr="00D52AD1">
        <w:rPr>
          <w:rFonts w:ascii="Times New Roman" w:hAnsi="Times New Roman"/>
          <w:sz w:val="24"/>
          <w:szCs w:val="24"/>
        </w:rPr>
        <w:t>«О бухгалтерском учёте</w:t>
      </w:r>
      <w:r w:rsidRPr="00B96140">
        <w:rPr>
          <w:rFonts w:ascii="Times New Roman" w:hAnsi="Times New Roman"/>
          <w:sz w:val="24"/>
          <w:szCs w:val="24"/>
        </w:rPr>
        <w:t>», приказа Министерства Финанс</w:t>
      </w:r>
      <w:r w:rsidR="00B96140" w:rsidRPr="00B96140">
        <w:rPr>
          <w:rFonts w:ascii="Times New Roman" w:hAnsi="Times New Roman"/>
          <w:sz w:val="24"/>
          <w:szCs w:val="24"/>
        </w:rPr>
        <w:t xml:space="preserve">ов России от 01.12.2010  №157н </w:t>
      </w:r>
      <w:r w:rsidR="00B96140" w:rsidRPr="00B96140">
        <w:rPr>
          <w:rFonts w:ascii="Times New Roman" w:hAnsi="Times New Roman"/>
          <w:sz w:val="24"/>
          <w:szCs w:val="24"/>
          <w:lang w:eastAsia="ru-RU"/>
        </w:rPr>
        <w:t>(ред. от 16.11.2016)</w:t>
      </w:r>
      <w:r w:rsidR="00B96140">
        <w:rPr>
          <w:rFonts w:ascii="Times New Roman" w:hAnsi="Times New Roman"/>
          <w:sz w:val="24"/>
          <w:szCs w:val="24"/>
          <w:lang w:eastAsia="ru-RU"/>
        </w:rPr>
        <w:t xml:space="preserve"> </w:t>
      </w:r>
      <w:r w:rsidRPr="00B96140">
        <w:rPr>
          <w:rFonts w:ascii="Times New Roman" w:hAnsi="Times New Roman"/>
          <w:sz w:val="24"/>
          <w:szCs w:val="24"/>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1F71A8">
        <w:rPr>
          <w:rFonts w:ascii="Times New Roman" w:hAnsi="Times New Roman"/>
          <w:sz w:val="24"/>
          <w:szCs w:val="24"/>
        </w:rPr>
        <w:t>»;</w:t>
      </w:r>
      <w:proofErr w:type="gramEnd"/>
      <w:r w:rsidRPr="001F71A8">
        <w:rPr>
          <w:rFonts w:ascii="Times New Roman" w:hAnsi="Times New Roman"/>
          <w:sz w:val="24"/>
          <w:szCs w:val="24"/>
        </w:rPr>
        <w:t xml:space="preserve"> </w:t>
      </w:r>
      <w:proofErr w:type="gramStart"/>
      <w:r w:rsidRPr="001F71A8">
        <w:rPr>
          <w:rFonts w:ascii="Times New Roman" w:hAnsi="Times New Roman"/>
          <w:sz w:val="24"/>
          <w:szCs w:val="24"/>
        </w:rPr>
        <w:t xml:space="preserve">постановления от </w:t>
      </w:r>
      <w:r w:rsidR="001F71A8" w:rsidRPr="001F71A8">
        <w:rPr>
          <w:rFonts w:ascii="Times New Roman" w:hAnsi="Times New Roman"/>
          <w:sz w:val="24"/>
          <w:szCs w:val="24"/>
        </w:rPr>
        <w:t xml:space="preserve">14.04.2014 </w:t>
      </w:r>
      <w:r w:rsidRPr="001F71A8">
        <w:rPr>
          <w:rFonts w:ascii="Times New Roman" w:hAnsi="Times New Roman"/>
          <w:sz w:val="24"/>
          <w:szCs w:val="24"/>
        </w:rPr>
        <w:t>№</w:t>
      </w:r>
      <w:r w:rsidR="001F71A8" w:rsidRPr="004E45BB">
        <w:rPr>
          <w:rFonts w:ascii="Times New Roman" w:hAnsi="Times New Roman"/>
          <w:sz w:val="24"/>
          <w:szCs w:val="24"/>
        </w:rPr>
        <w:t>28</w:t>
      </w:r>
      <w:r w:rsidRPr="004E45BB">
        <w:rPr>
          <w:rFonts w:ascii="Times New Roman" w:hAnsi="Times New Roman"/>
          <w:sz w:val="24"/>
          <w:szCs w:val="24"/>
        </w:rPr>
        <w:t xml:space="preserve"> «О</w:t>
      </w:r>
      <w:r w:rsidR="000E4383" w:rsidRPr="004E45BB">
        <w:rPr>
          <w:rFonts w:ascii="Times New Roman" w:hAnsi="Times New Roman"/>
          <w:sz w:val="24"/>
          <w:szCs w:val="24"/>
        </w:rPr>
        <w:t>б</w:t>
      </w:r>
      <w:r w:rsidR="004E45BB" w:rsidRPr="004E45BB">
        <w:rPr>
          <w:rFonts w:ascii="Times New Roman" w:hAnsi="Times New Roman"/>
          <w:sz w:val="24"/>
          <w:szCs w:val="24"/>
        </w:rPr>
        <w:t xml:space="preserve"> утверждении положения о</w:t>
      </w:r>
      <w:r w:rsidRPr="004E45BB">
        <w:rPr>
          <w:rFonts w:ascii="Times New Roman" w:hAnsi="Times New Roman"/>
          <w:sz w:val="24"/>
          <w:szCs w:val="24"/>
        </w:rPr>
        <w:t xml:space="preserve"> единой государственной учетной политик</w:t>
      </w:r>
      <w:r w:rsidR="004E45BB" w:rsidRPr="004E45BB">
        <w:rPr>
          <w:rFonts w:ascii="Times New Roman" w:hAnsi="Times New Roman"/>
          <w:sz w:val="24"/>
          <w:szCs w:val="24"/>
        </w:rPr>
        <w:t>е</w:t>
      </w:r>
      <w:r w:rsidRPr="004E45BB">
        <w:rPr>
          <w:rFonts w:ascii="Times New Roman" w:hAnsi="Times New Roman"/>
          <w:sz w:val="24"/>
          <w:szCs w:val="24"/>
        </w:rPr>
        <w:t xml:space="preserve"> в администрации </w:t>
      </w:r>
      <w:proofErr w:type="spellStart"/>
      <w:r w:rsidR="004E45BB" w:rsidRPr="004E45BB">
        <w:rPr>
          <w:rFonts w:ascii="Times New Roman" w:hAnsi="Times New Roman"/>
          <w:sz w:val="24"/>
          <w:szCs w:val="24"/>
        </w:rPr>
        <w:t>Липовского</w:t>
      </w:r>
      <w:proofErr w:type="spellEnd"/>
      <w:r w:rsidRPr="004E45BB">
        <w:rPr>
          <w:rFonts w:ascii="Times New Roman" w:hAnsi="Times New Roman"/>
          <w:sz w:val="24"/>
          <w:szCs w:val="24"/>
        </w:rPr>
        <w:t xml:space="preserve"> </w:t>
      </w:r>
      <w:r w:rsidR="004E45BB" w:rsidRPr="004E45BB">
        <w:rPr>
          <w:rFonts w:ascii="Times New Roman" w:hAnsi="Times New Roman"/>
          <w:sz w:val="24"/>
          <w:szCs w:val="24"/>
        </w:rPr>
        <w:t xml:space="preserve">муниципального образования </w:t>
      </w:r>
      <w:r w:rsidRPr="004E45BB">
        <w:rPr>
          <w:rFonts w:ascii="Times New Roman" w:hAnsi="Times New Roman"/>
          <w:sz w:val="24"/>
          <w:szCs w:val="24"/>
        </w:rPr>
        <w:t xml:space="preserve">Базарно – </w:t>
      </w:r>
      <w:proofErr w:type="spellStart"/>
      <w:r w:rsidRPr="004E45BB">
        <w:rPr>
          <w:rFonts w:ascii="Times New Roman" w:hAnsi="Times New Roman"/>
          <w:sz w:val="24"/>
          <w:szCs w:val="24"/>
        </w:rPr>
        <w:t>Карабулакского</w:t>
      </w:r>
      <w:proofErr w:type="spellEnd"/>
      <w:r w:rsidRPr="004E45BB">
        <w:rPr>
          <w:rFonts w:ascii="Times New Roman" w:hAnsi="Times New Roman"/>
          <w:sz w:val="24"/>
          <w:szCs w:val="24"/>
        </w:rPr>
        <w:t xml:space="preserve"> </w:t>
      </w:r>
      <w:r w:rsidR="004E45BB" w:rsidRPr="004E45BB">
        <w:rPr>
          <w:rFonts w:ascii="Times New Roman" w:hAnsi="Times New Roman"/>
          <w:sz w:val="24"/>
          <w:szCs w:val="24"/>
        </w:rPr>
        <w:t>муниципального района Саратовской области</w:t>
      </w:r>
      <w:r w:rsidRPr="0080508E">
        <w:rPr>
          <w:rFonts w:ascii="Times New Roman" w:hAnsi="Times New Roman"/>
          <w:sz w:val="24"/>
          <w:szCs w:val="24"/>
        </w:rPr>
        <w:t>» утверждено Положение о единой государственной учетной</w:t>
      </w:r>
      <w:r w:rsidR="0080508E" w:rsidRPr="0080508E">
        <w:rPr>
          <w:rFonts w:ascii="Times New Roman" w:hAnsi="Times New Roman"/>
          <w:sz w:val="24"/>
          <w:szCs w:val="24"/>
        </w:rPr>
        <w:t xml:space="preserve"> политике в администрации </w:t>
      </w:r>
      <w:proofErr w:type="spellStart"/>
      <w:r w:rsidR="0080508E" w:rsidRPr="0080508E">
        <w:rPr>
          <w:rFonts w:ascii="Times New Roman" w:hAnsi="Times New Roman"/>
          <w:sz w:val="24"/>
          <w:szCs w:val="24"/>
        </w:rPr>
        <w:t>Липовского</w:t>
      </w:r>
      <w:proofErr w:type="spellEnd"/>
      <w:r w:rsidR="0080508E" w:rsidRPr="0080508E">
        <w:rPr>
          <w:rFonts w:ascii="Times New Roman" w:hAnsi="Times New Roman"/>
          <w:sz w:val="24"/>
          <w:szCs w:val="24"/>
        </w:rPr>
        <w:t xml:space="preserve"> муниципального образования Базарно – </w:t>
      </w:r>
      <w:proofErr w:type="spellStart"/>
      <w:r w:rsidR="0080508E" w:rsidRPr="0080508E">
        <w:rPr>
          <w:rFonts w:ascii="Times New Roman" w:hAnsi="Times New Roman"/>
          <w:sz w:val="24"/>
          <w:szCs w:val="24"/>
        </w:rPr>
        <w:t>Карабулакского</w:t>
      </w:r>
      <w:proofErr w:type="spellEnd"/>
      <w:r w:rsidR="0080508E" w:rsidRPr="0080508E">
        <w:rPr>
          <w:rFonts w:ascii="Times New Roman" w:hAnsi="Times New Roman"/>
          <w:sz w:val="24"/>
          <w:szCs w:val="24"/>
        </w:rPr>
        <w:t xml:space="preserve"> муниципального района Саратовской области</w:t>
      </w:r>
      <w:r w:rsidRPr="0080508E">
        <w:rPr>
          <w:rFonts w:ascii="Times New Roman" w:hAnsi="Times New Roman"/>
          <w:sz w:val="24"/>
          <w:szCs w:val="24"/>
        </w:rPr>
        <w:t>,</w:t>
      </w:r>
      <w:r w:rsidRPr="0080508E">
        <w:rPr>
          <w:rFonts w:ascii="Times New Roman" w:hAnsi="Times New Roman"/>
          <w:color w:val="FF0000"/>
          <w:sz w:val="24"/>
          <w:szCs w:val="24"/>
        </w:rPr>
        <w:t xml:space="preserve"> </w:t>
      </w:r>
      <w:r w:rsidRPr="0080508E">
        <w:rPr>
          <w:rFonts w:ascii="Times New Roman" w:hAnsi="Times New Roman"/>
          <w:sz w:val="24"/>
          <w:szCs w:val="24"/>
        </w:rPr>
        <w:t>в которой определены рабочий план счетов бюджетного учета, положение о формах и порядке формирования первичных учетных документов, регистров бюджетного</w:t>
      </w:r>
      <w:proofErr w:type="gramEnd"/>
      <w:r w:rsidRPr="0080508E">
        <w:rPr>
          <w:rFonts w:ascii="Times New Roman" w:hAnsi="Times New Roman"/>
          <w:sz w:val="24"/>
          <w:szCs w:val="24"/>
        </w:rPr>
        <w:t xml:space="preserve"> учета и их архивации,  порядок организации и ведения бюджетного учета,  основные цели и методы ведения бюджетного учета</w:t>
      </w:r>
      <w:r w:rsidR="0067546A">
        <w:rPr>
          <w:rFonts w:ascii="Times New Roman" w:hAnsi="Times New Roman"/>
          <w:sz w:val="24"/>
          <w:szCs w:val="24"/>
        </w:rPr>
        <w:t>.</w:t>
      </w:r>
    </w:p>
    <w:p w:rsidR="006275EE" w:rsidRDefault="0043169C" w:rsidP="00781519">
      <w:pPr>
        <w:spacing w:after="0"/>
        <w:ind w:firstLine="567"/>
        <w:jc w:val="both"/>
        <w:rPr>
          <w:rFonts w:ascii="Times New Roman" w:hAnsi="Times New Roman"/>
          <w:sz w:val="24"/>
          <w:szCs w:val="24"/>
        </w:rPr>
      </w:pPr>
      <w:r w:rsidRPr="0080508E">
        <w:rPr>
          <w:rFonts w:ascii="Times New Roman" w:hAnsi="Times New Roman"/>
          <w:sz w:val="24"/>
          <w:szCs w:val="24"/>
        </w:rPr>
        <w:t xml:space="preserve">Бухгалтерское обслуживание финансово-хозяйственной деятельности администрации </w:t>
      </w:r>
      <w:proofErr w:type="spellStart"/>
      <w:r w:rsidR="0080508E" w:rsidRPr="0080508E">
        <w:rPr>
          <w:rFonts w:ascii="Times New Roman" w:hAnsi="Times New Roman"/>
          <w:sz w:val="24"/>
          <w:szCs w:val="24"/>
        </w:rPr>
        <w:t>Липовского</w:t>
      </w:r>
      <w:proofErr w:type="spellEnd"/>
      <w:r w:rsidRPr="0080508E">
        <w:rPr>
          <w:rFonts w:ascii="Times New Roman" w:hAnsi="Times New Roman"/>
          <w:sz w:val="24"/>
          <w:szCs w:val="24"/>
        </w:rPr>
        <w:t xml:space="preserve"> МО в проверяемом периоде осуществлялось муниципальным казенным учреждением «Централизованная бухгалтерия по обслуживанию муниципальных образований Базарно – </w:t>
      </w:r>
      <w:proofErr w:type="spellStart"/>
      <w:r w:rsidRPr="0080508E">
        <w:rPr>
          <w:rFonts w:ascii="Times New Roman" w:hAnsi="Times New Roman"/>
          <w:sz w:val="24"/>
          <w:szCs w:val="24"/>
        </w:rPr>
        <w:t>Карабулакского</w:t>
      </w:r>
      <w:proofErr w:type="spellEnd"/>
      <w:r w:rsidRPr="0080508E">
        <w:rPr>
          <w:rFonts w:ascii="Times New Roman" w:hAnsi="Times New Roman"/>
          <w:sz w:val="24"/>
          <w:szCs w:val="24"/>
        </w:rPr>
        <w:t xml:space="preserve"> муниципального района», на основании договора «О ведении бухгалтерского учета» от </w:t>
      </w:r>
      <w:r w:rsidR="0080508E" w:rsidRPr="0080508E">
        <w:rPr>
          <w:rFonts w:ascii="Times New Roman" w:hAnsi="Times New Roman"/>
          <w:sz w:val="24"/>
          <w:szCs w:val="24"/>
        </w:rPr>
        <w:t>11</w:t>
      </w:r>
      <w:r w:rsidRPr="0080508E">
        <w:rPr>
          <w:rFonts w:ascii="Times New Roman" w:hAnsi="Times New Roman"/>
          <w:sz w:val="24"/>
          <w:szCs w:val="24"/>
        </w:rPr>
        <w:t>.01.201</w:t>
      </w:r>
      <w:r w:rsidR="0080508E" w:rsidRPr="0080508E">
        <w:rPr>
          <w:rFonts w:ascii="Times New Roman" w:hAnsi="Times New Roman"/>
          <w:sz w:val="24"/>
          <w:szCs w:val="24"/>
        </w:rPr>
        <w:t>6</w:t>
      </w:r>
      <w:r w:rsidRPr="0080508E">
        <w:rPr>
          <w:rFonts w:ascii="Times New Roman" w:hAnsi="Times New Roman"/>
          <w:sz w:val="24"/>
          <w:szCs w:val="24"/>
        </w:rPr>
        <w:t xml:space="preserve"> в лице руководителя Королевой Татьяны Витальевны.</w:t>
      </w:r>
    </w:p>
    <w:p w:rsidR="00D57DB5" w:rsidRDefault="00C66857" w:rsidP="00781519">
      <w:pPr>
        <w:spacing w:after="0"/>
        <w:ind w:firstLine="567"/>
        <w:jc w:val="both"/>
        <w:rPr>
          <w:rFonts w:ascii="Times New Roman" w:hAnsi="Times New Roman"/>
          <w:sz w:val="24"/>
          <w:szCs w:val="24"/>
        </w:rPr>
      </w:pPr>
      <w:r>
        <w:rPr>
          <w:rFonts w:ascii="Times New Roman" w:hAnsi="Times New Roman"/>
          <w:sz w:val="24"/>
          <w:szCs w:val="24"/>
        </w:rPr>
        <w:t xml:space="preserve">Согласно договору </w:t>
      </w:r>
      <w:r w:rsidRPr="0080508E">
        <w:rPr>
          <w:rFonts w:ascii="Times New Roman" w:hAnsi="Times New Roman"/>
          <w:sz w:val="24"/>
          <w:szCs w:val="24"/>
        </w:rPr>
        <w:t xml:space="preserve">«О ведении бухгалтерского учета» от 11.01.2016 </w:t>
      </w:r>
      <w:r>
        <w:rPr>
          <w:rFonts w:ascii="Times New Roman" w:hAnsi="Times New Roman"/>
          <w:sz w:val="24"/>
          <w:szCs w:val="24"/>
        </w:rPr>
        <w:t xml:space="preserve"> </w:t>
      </w:r>
      <w:r w:rsidR="00D57DB5">
        <w:rPr>
          <w:rFonts w:ascii="Times New Roman" w:hAnsi="Times New Roman"/>
          <w:sz w:val="24"/>
          <w:szCs w:val="24"/>
        </w:rPr>
        <w:t xml:space="preserve">Администрация </w:t>
      </w:r>
      <w:proofErr w:type="spellStart"/>
      <w:r w:rsidR="00D57DB5">
        <w:rPr>
          <w:rFonts w:ascii="Times New Roman" w:hAnsi="Times New Roman"/>
          <w:sz w:val="24"/>
          <w:szCs w:val="24"/>
        </w:rPr>
        <w:t>Липовского</w:t>
      </w:r>
      <w:proofErr w:type="spellEnd"/>
      <w:r w:rsidR="00D57DB5">
        <w:rPr>
          <w:rFonts w:ascii="Times New Roman" w:hAnsi="Times New Roman"/>
          <w:sz w:val="24"/>
          <w:szCs w:val="24"/>
        </w:rPr>
        <w:t xml:space="preserve"> МО поручает, а МКУ «ЦБМО» обязуется осуществлять бухгалтерский, налоговый, статистический учет финансово – хозяйственной деятельности администрации </w:t>
      </w:r>
      <w:proofErr w:type="spellStart"/>
      <w:r w:rsidR="00D57DB5">
        <w:rPr>
          <w:rFonts w:ascii="Times New Roman" w:hAnsi="Times New Roman"/>
          <w:sz w:val="24"/>
          <w:szCs w:val="24"/>
        </w:rPr>
        <w:t>Липовского</w:t>
      </w:r>
      <w:proofErr w:type="spellEnd"/>
      <w:r w:rsidR="00D57DB5">
        <w:rPr>
          <w:rFonts w:ascii="Times New Roman" w:hAnsi="Times New Roman"/>
          <w:sz w:val="24"/>
          <w:szCs w:val="24"/>
        </w:rPr>
        <w:t xml:space="preserve"> МО.</w:t>
      </w:r>
    </w:p>
    <w:p w:rsidR="00D57DB5" w:rsidRDefault="00D57DB5" w:rsidP="00781519">
      <w:pPr>
        <w:spacing w:after="0"/>
        <w:ind w:firstLine="567"/>
        <w:jc w:val="both"/>
        <w:rPr>
          <w:rFonts w:ascii="Times New Roman" w:hAnsi="Times New Roman"/>
          <w:sz w:val="24"/>
          <w:szCs w:val="24"/>
        </w:rPr>
      </w:pPr>
      <w:r>
        <w:rPr>
          <w:rFonts w:ascii="Times New Roman" w:hAnsi="Times New Roman"/>
          <w:sz w:val="24"/>
          <w:szCs w:val="24"/>
        </w:rPr>
        <w:lastRenderedPageBreak/>
        <w:t>Учет ведется в соответствии с Федера</w:t>
      </w:r>
      <w:r w:rsidR="00803022">
        <w:rPr>
          <w:rFonts w:ascii="Times New Roman" w:hAnsi="Times New Roman"/>
          <w:sz w:val="24"/>
          <w:szCs w:val="24"/>
        </w:rPr>
        <w:t>льным законом от 06 декабря 2011</w:t>
      </w:r>
      <w:r>
        <w:rPr>
          <w:rFonts w:ascii="Times New Roman" w:hAnsi="Times New Roman"/>
          <w:sz w:val="24"/>
          <w:szCs w:val="24"/>
        </w:rPr>
        <w:t xml:space="preserve"> года №402 «О бухгалтерском учете», </w:t>
      </w:r>
      <w:r w:rsidR="00B64BA2">
        <w:rPr>
          <w:rFonts w:ascii="Times New Roman" w:hAnsi="Times New Roman"/>
          <w:sz w:val="24"/>
          <w:szCs w:val="24"/>
        </w:rPr>
        <w:t xml:space="preserve"> </w:t>
      </w:r>
      <w:proofErr w:type="spellStart"/>
      <w:r>
        <w:rPr>
          <w:rFonts w:ascii="Times New Roman" w:hAnsi="Times New Roman"/>
          <w:sz w:val="24"/>
          <w:szCs w:val="24"/>
        </w:rPr>
        <w:t>Интрукцией</w:t>
      </w:r>
      <w:proofErr w:type="spellEnd"/>
      <w:r>
        <w:rPr>
          <w:rFonts w:ascii="Times New Roman" w:hAnsi="Times New Roman"/>
          <w:sz w:val="24"/>
          <w:szCs w:val="24"/>
        </w:rPr>
        <w:t xml:space="preserve"> по бюджетному учету (</w:t>
      </w:r>
      <w:r w:rsidR="00B64BA2">
        <w:rPr>
          <w:rFonts w:ascii="Times New Roman" w:hAnsi="Times New Roman"/>
          <w:sz w:val="24"/>
          <w:szCs w:val="24"/>
        </w:rPr>
        <w:t>приказ Минфина России  от 01.12.2010г. №157н), налоговым законодательством Российской Федерации.</w:t>
      </w:r>
    </w:p>
    <w:p w:rsidR="00B64BA2" w:rsidRPr="0080508E" w:rsidRDefault="00B64BA2" w:rsidP="00781519">
      <w:pPr>
        <w:spacing w:after="0"/>
        <w:ind w:firstLine="567"/>
        <w:jc w:val="both"/>
        <w:rPr>
          <w:rFonts w:ascii="Times New Roman" w:hAnsi="Times New Roman"/>
          <w:sz w:val="24"/>
          <w:szCs w:val="24"/>
        </w:rPr>
      </w:pPr>
      <w:r>
        <w:rPr>
          <w:rFonts w:ascii="Times New Roman" w:hAnsi="Times New Roman"/>
          <w:sz w:val="24"/>
          <w:szCs w:val="24"/>
        </w:rPr>
        <w:t xml:space="preserve">В администрации </w:t>
      </w:r>
      <w:proofErr w:type="spellStart"/>
      <w:r>
        <w:rPr>
          <w:rFonts w:ascii="Times New Roman" w:hAnsi="Times New Roman"/>
          <w:sz w:val="24"/>
          <w:szCs w:val="24"/>
        </w:rPr>
        <w:t>Липовского</w:t>
      </w:r>
      <w:proofErr w:type="spellEnd"/>
      <w:r>
        <w:rPr>
          <w:rFonts w:ascii="Times New Roman" w:hAnsi="Times New Roman"/>
          <w:sz w:val="24"/>
          <w:szCs w:val="24"/>
        </w:rPr>
        <w:t xml:space="preserve"> МО устанавливается журнальная форма бюджетного учета</w:t>
      </w:r>
      <w:r w:rsidR="002F2FB0">
        <w:rPr>
          <w:rFonts w:ascii="Times New Roman" w:hAnsi="Times New Roman"/>
          <w:sz w:val="24"/>
          <w:szCs w:val="24"/>
        </w:rPr>
        <w:t xml:space="preserve"> с элементом автоматизации программных продуктов </w:t>
      </w:r>
      <w:r w:rsidR="00862AA6">
        <w:rPr>
          <w:rFonts w:ascii="Times New Roman" w:hAnsi="Times New Roman"/>
          <w:sz w:val="24"/>
          <w:szCs w:val="24"/>
        </w:rPr>
        <w:t>УРМ</w:t>
      </w:r>
      <w:r w:rsidR="002F2FB0">
        <w:rPr>
          <w:rFonts w:ascii="Times New Roman" w:hAnsi="Times New Roman"/>
          <w:sz w:val="24"/>
          <w:szCs w:val="24"/>
        </w:rPr>
        <w:t xml:space="preserve"> и АС «Смета», разработанных научно- производ</w:t>
      </w:r>
      <w:r w:rsidR="00862AA6">
        <w:rPr>
          <w:rFonts w:ascii="Times New Roman" w:hAnsi="Times New Roman"/>
          <w:sz w:val="24"/>
          <w:szCs w:val="24"/>
        </w:rPr>
        <w:t>ственным объединением «</w:t>
      </w:r>
      <w:proofErr w:type="spellStart"/>
      <w:r w:rsidR="00862AA6">
        <w:rPr>
          <w:rFonts w:ascii="Times New Roman" w:hAnsi="Times New Roman"/>
          <w:sz w:val="24"/>
          <w:szCs w:val="24"/>
        </w:rPr>
        <w:t>Криста</w:t>
      </w:r>
      <w:proofErr w:type="spellEnd"/>
      <w:r w:rsidR="00862AA6">
        <w:rPr>
          <w:rFonts w:ascii="Times New Roman" w:hAnsi="Times New Roman"/>
          <w:sz w:val="24"/>
          <w:szCs w:val="24"/>
        </w:rPr>
        <w:t>»; ППО СУФД, Сво</w:t>
      </w:r>
      <w:proofErr w:type="gramStart"/>
      <w:r w:rsidR="00862AA6">
        <w:rPr>
          <w:rFonts w:ascii="Times New Roman" w:hAnsi="Times New Roman"/>
          <w:sz w:val="24"/>
          <w:szCs w:val="24"/>
        </w:rPr>
        <w:t>д-</w:t>
      </w:r>
      <w:proofErr w:type="gramEnd"/>
      <w:r w:rsidR="00862AA6">
        <w:rPr>
          <w:rFonts w:ascii="Times New Roman" w:hAnsi="Times New Roman"/>
          <w:sz w:val="24"/>
          <w:szCs w:val="24"/>
        </w:rPr>
        <w:t xml:space="preserve"> </w:t>
      </w:r>
      <w:proofErr w:type="spellStart"/>
      <w:r w:rsidR="00862AA6">
        <w:rPr>
          <w:rFonts w:ascii="Times New Roman" w:hAnsi="Times New Roman"/>
          <w:sz w:val="24"/>
          <w:szCs w:val="24"/>
        </w:rPr>
        <w:t>Смарт</w:t>
      </w:r>
      <w:proofErr w:type="spellEnd"/>
      <w:r w:rsidR="00862AA6">
        <w:rPr>
          <w:rFonts w:ascii="Times New Roman" w:hAnsi="Times New Roman"/>
          <w:sz w:val="24"/>
          <w:szCs w:val="24"/>
        </w:rPr>
        <w:t>.</w:t>
      </w:r>
    </w:p>
    <w:p w:rsidR="0043169C" w:rsidRPr="003D4C7D" w:rsidRDefault="0043169C" w:rsidP="00781519">
      <w:pPr>
        <w:spacing w:after="0"/>
        <w:ind w:firstLine="567"/>
        <w:jc w:val="both"/>
        <w:rPr>
          <w:rFonts w:ascii="Times New Roman" w:hAnsi="Times New Roman"/>
          <w:sz w:val="24"/>
          <w:szCs w:val="24"/>
        </w:rPr>
      </w:pPr>
      <w:r w:rsidRPr="003D4C7D">
        <w:rPr>
          <w:rFonts w:ascii="Times New Roman" w:hAnsi="Times New Roman"/>
          <w:sz w:val="24"/>
          <w:szCs w:val="24"/>
        </w:rPr>
        <w:t xml:space="preserve">Право первой подписи при оформлении бухгалтерских документов (в том числе платежных документов)  в  проверяемый период было возложено на Главу Администрации </w:t>
      </w:r>
      <w:proofErr w:type="spellStart"/>
      <w:r w:rsidR="0080508E" w:rsidRPr="003D4C7D">
        <w:rPr>
          <w:rFonts w:ascii="Times New Roman" w:hAnsi="Times New Roman"/>
          <w:sz w:val="24"/>
          <w:szCs w:val="24"/>
        </w:rPr>
        <w:t>Липовского</w:t>
      </w:r>
      <w:proofErr w:type="spellEnd"/>
      <w:r w:rsidRPr="003D4C7D">
        <w:rPr>
          <w:rFonts w:ascii="Times New Roman" w:hAnsi="Times New Roman"/>
          <w:sz w:val="24"/>
          <w:szCs w:val="24"/>
        </w:rPr>
        <w:t xml:space="preserve"> МО </w:t>
      </w:r>
      <w:proofErr w:type="spellStart"/>
      <w:r w:rsidR="003D4C7D" w:rsidRPr="003D4C7D">
        <w:rPr>
          <w:rFonts w:ascii="Times New Roman" w:hAnsi="Times New Roman"/>
          <w:sz w:val="24"/>
          <w:szCs w:val="24"/>
        </w:rPr>
        <w:t>Докторова</w:t>
      </w:r>
      <w:proofErr w:type="spellEnd"/>
      <w:r w:rsidR="003D4C7D" w:rsidRPr="003D4C7D">
        <w:rPr>
          <w:rFonts w:ascii="Times New Roman" w:hAnsi="Times New Roman"/>
          <w:sz w:val="24"/>
          <w:szCs w:val="24"/>
        </w:rPr>
        <w:t xml:space="preserve"> В</w:t>
      </w:r>
      <w:r w:rsidRPr="003D4C7D">
        <w:rPr>
          <w:rFonts w:ascii="Times New Roman" w:hAnsi="Times New Roman"/>
          <w:sz w:val="24"/>
          <w:szCs w:val="24"/>
        </w:rPr>
        <w:t>.В.</w:t>
      </w:r>
      <w:r w:rsidR="003D4C7D" w:rsidRPr="003D4C7D">
        <w:rPr>
          <w:rFonts w:ascii="Times New Roman" w:hAnsi="Times New Roman"/>
          <w:sz w:val="24"/>
          <w:szCs w:val="24"/>
        </w:rPr>
        <w:t>,</w:t>
      </w:r>
      <w:r w:rsidRPr="003D4C7D">
        <w:rPr>
          <w:rFonts w:ascii="Times New Roman" w:hAnsi="Times New Roman"/>
          <w:sz w:val="24"/>
          <w:szCs w:val="24"/>
        </w:rPr>
        <w:t xml:space="preserve"> право второй подписи - на руководителя МКУ ЦБМО Королеву Т.В.</w:t>
      </w:r>
    </w:p>
    <w:p w:rsidR="00606D97" w:rsidRPr="00E512BE" w:rsidRDefault="008A25C4" w:rsidP="00781519">
      <w:pPr>
        <w:spacing w:after="0"/>
        <w:ind w:firstLine="567"/>
        <w:jc w:val="both"/>
        <w:rPr>
          <w:rFonts w:ascii="Times New Roman" w:hAnsi="Times New Roman"/>
          <w:sz w:val="24"/>
          <w:szCs w:val="24"/>
        </w:rPr>
      </w:pPr>
      <w:r w:rsidRPr="00E512BE">
        <w:rPr>
          <w:rFonts w:ascii="Times New Roman" w:hAnsi="Times New Roman"/>
          <w:sz w:val="24"/>
          <w:szCs w:val="24"/>
        </w:rPr>
        <w:t xml:space="preserve">Учреждение является некоммерческой организацией, созданной для выполнения работ, оказания услуг в целях обеспечения </w:t>
      </w:r>
      <w:r w:rsidR="00B333D9" w:rsidRPr="00E512BE">
        <w:rPr>
          <w:rFonts w:ascii="Times New Roman" w:hAnsi="Times New Roman"/>
          <w:sz w:val="24"/>
          <w:szCs w:val="24"/>
        </w:rPr>
        <w:t>реализации предусмотренных действующим законодательством, полномочий органов местного самоуправления.</w:t>
      </w:r>
      <w:r w:rsidR="00CA6F34">
        <w:rPr>
          <w:rFonts w:ascii="Times New Roman" w:hAnsi="Times New Roman"/>
          <w:sz w:val="24"/>
          <w:szCs w:val="24"/>
        </w:rPr>
        <w:t xml:space="preserve"> </w:t>
      </w:r>
      <w:r w:rsidR="005651DD" w:rsidRPr="00E512BE">
        <w:rPr>
          <w:rFonts w:ascii="Times New Roman" w:hAnsi="Times New Roman"/>
          <w:sz w:val="24"/>
          <w:szCs w:val="24"/>
        </w:rPr>
        <w:t>Как юридическое лицо, в соответствии с Федеральным законом от 08.08.2001 №129-ФЗ (</w:t>
      </w:r>
      <w:r w:rsidR="00E512BE" w:rsidRPr="00E512BE">
        <w:rPr>
          <w:rFonts w:ascii="Times New Roman" w:hAnsi="Times New Roman"/>
          <w:sz w:val="24"/>
          <w:szCs w:val="24"/>
          <w:lang w:eastAsia="ru-RU"/>
        </w:rPr>
        <w:t xml:space="preserve">ред. от 28.12.2016) </w:t>
      </w:r>
      <w:r w:rsidR="005651DD" w:rsidRPr="00E512BE">
        <w:rPr>
          <w:rFonts w:ascii="Times New Roman" w:hAnsi="Times New Roman"/>
          <w:sz w:val="24"/>
          <w:szCs w:val="24"/>
        </w:rPr>
        <w:t xml:space="preserve"> «О государственной регистрации юридических лиц и индивидуальных предпринимателей</w:t>
      </w:r>
      <w:r w:rsidR="005651DD" w:rsidRPr="005D3566">
        <w:rPr>
          <w:rFonts w:ascii="Times New Roman" w:hAnsi="Times New Roman"/>
          <w:sz w:val="24"/>
          <w:szCs w:val="24"/>
        </w:rPr>
        <w:t>»</w:t>
      </w:r>
      <w:r w:rsidR="00DD4EB1" w:rsidRPr="005D3566">
        <w:rPr>
          <w:rFonts w:ascii="Times New Roman" w:hAnsi="Times New Roman"/>
          <w:sz w:val="24"/>
          <w:szCs w:val="24"/>
        </w:rPr>
        <w:t>.</w:t>
      </w:r>
      <w:r w:rsidR="005651DD" w:rsidRPr="005D3566">
        <w:rPr>
          <w:rFonts w:ascii="Times New Roman" w:hAnsi="Times New Roman"/>
          <w:sz w:val="24"/>
          <w:szCs w:val="24"/>
        </w:rPr>
        <w:t xml:space="preserve"> </w:t>
      </w:r>
      <w:proofErr w:type="gramStart"/>
      <w:r w:rsidR="00606D97" w:rsidRPr="005D3566">
        <w:rPr>
          <w:rFonts w:ascii="Times New Roman" w:hAnsi="Times New Roman"/>
          <w:sz w:val="24"/>
          <w:szCs w:val="24"/>
        </w:rPr>
        <w:t xml:space="preserve">Учреждение зарегистрировано в едином государственном реестре юридических лиц (Свидетельство о внесении записи в Единый государственный реестр юридических лиц серия </w:t>
      </w:r>
      <w:r w:rsidR="00CB7CEA" w:rsidRPr="005D3566">
        <w:rPr>
          <w:rFonts w:ascii="Times New Roman" w:hAnsi="Times New Roman"/>
          <w:sz w:val="24"/>
          <w:szCs w:val="24"/>
        </w:rPr>
        <w:t>64</w:t>
      </w:r>
      <w:r w:rsidR="00606D97" w:rsidRPr="005D3566">
        <w:rPr>
          <w:rFonts w:ascii="Times New Roman" w:hAnsi="Times New Roman"/>
          <w:sz w:val="24"/>
          <w:szCs w:val="24"/>
        </w:rPr>
        <w:t xml:space="preserve"> № 00</w:t>
      </w:r>
      <w:r w:rsidR="00FB3D31" w:rsidRPr="005D3566">
        <w:rPr>
          <w:rFonts w:ascii="Times New Roman" w:hAnsi="Times New Roman"/>
          <w:sz w:val="24"/>
          <w:szCs w:val="24"/>
        </w:rPr>
        <w:t>2</w:t>
      </w:r>
      <w:r w:rsidR="005D3566" w:rsidRPr="005D3566">
        <w:rPr>
          <w:rFonts w:ascii="Times New Roman" w:hAnsi="Times New Roman"/>
          <w:sz w:val="24"/>
          <w:szCs w:val="24"/>
        </w:rPr>
        <w:t>295008</w:t>
      </w:r>
      <w:r w:rsidR="005D3566">
        <w:rPr>
          <w:rFonts w:ascii="Times New Roman" w:hAnsi="Times New Roman"/>
          <w:sz w:val="24"/>
          <w:szCs w:val="24"/>
        </w:rPr>
        <w:t xml:space="preserve"> </w:t>
      </w:r>
      <w:r w:rsidR="00606D97" w:rsidRPr="005D3566">
        <w:rPr>
          <w:rFonts w:ascii="Times New Roman" w:hAnsi="Times New Roman"/>
          <w:sz w:val="24"/>
          <w:szCs w:val="24"/>
        </w:rPr>
        <w:t>п</w:t>
      </w:r>
      <w:r w:rsidR="005651DD" w:rsidRPr="005D3566">
        <w:rPr>
          <w:rFonts w:ascii="Times New Roman" w:hAnsi="Times New Roman"/>
          <w:sz w:val="24"/>
          <w:szCs w:val="24"/>
        </w:rPr>
        <w:t xml:space="preserve">рисвоен ОГРН </w:t>
      </w:r>
      <w:r w:rsidR="00606D97" w:rsidRPr="005D3566">
        <w:rPr>
          <w:rFonts w:ascii="Times New Roman" w:hAnsi="Times New Roman"/>
          <w:sz w:val="24"/>
          <w:szCs w:val="24"/>
        </w:rPr>
        <w:t xml:space="preserve">№ </w:t>
      </w:r>
      <w:r w:rsidR="005D3566" w:rsidRPr="005D3566">
        <w:rPr>
          <w:rFonts w:ascii="Times New Roman" w:hAnsi="Times New Roman"/>
          <w:sz w:val="24"/>
          <w:szCs w:val="24"/>
        </w:rPr>
        <w:t>1066404000321</w:t>
      </w:r>
      <w:r w:rsidR="00606D97" w:rsidRPr="005D3566">
        <w:rPr>
          <w:rFonts w:ascii="Times New Roman" w:hAnsi="Times New Roman"/>
          <w:sz w:val="24"/>
          <w:szCs w:val="24"/>
        </w:rPr>
        <w:t xml:space="preserve">), </w:t>
      </w:r>
      <w:r w:rsidR="003E6942" w:rsidRPr="005D3566">
        <w:rPr>
          <w:rFonts w:ascii="Times New Roman" w:hAnsi="Times New Roman"/>
          <w:sz w:val="24"/>
          <w:szCs w:val="24"/>
        </w:rPr>
        <w:t xml:space="preserve"> </w:t>
      </w:r>
      <w:r w:rsidR="00606D97" w:rsidRPr="005D3566">
        <w:rPr>
          <w:rFonts w:ascii="Times New Roman" w:hAnsi="Times New Roman"/>
          <w:sz w:val="24"/>
          <w:szCs w:val="24"/>
        </w:rPr>
        <w:t>поставлено на учет в Межрайонной ИФНС России № 1</w:t>
      </w:r>
      <w:r w:rsidR="00CB7CEA" w:rsidRPr="005D3566">
        <w:rPr>
          <w:rFonts w:ascii="Times New Roman" w:hAnsi="Times New Roman"/>
          <w:sz w:val="24"/>
          <w:szCs w:val="24"/>
        </w:rPr>
        <w:t>0</w:t>
      </w:r>
      <w:r w:rsidR="00606D97" w:rsidRPr="005D3566">
        <w:rPr>
          <w:rFonts w:ascii="Times New Roman" w:hAnsi="Times New Roman"/>
          <w:sz w:val="24"/>
          <w:szCs w:val="24"/>
        </w:rPr>
        <w:t xml:space="preserve"> по </w:t>
      </w:r>
      <w:r w:rsidR="00CB7CEA" w:rsidRPr="005D3566">
        <w:rPr>
          <w:rFonts w:ascii="Times New Roman" w:hAnsi="Times New Roman"/>
          <w:sz w:val="24"/>
          <w:szCs w:val="24"/>
        </w:rPr>
        <w:t>Саратовской области</w:t>
      </w:r>
      <w:r w:rsidR="00606D97" w:rsidRPr="005D3566">
        <w:rPr>
          <w:rFonts w:ascii="Times New Roman" w:hAnsi="Times New Roman"/>
          <w:sz w:val="24"/>
          <w:szCs w:val="24"/>
        </w:rPr>
        <w:t xml:space="preserve"> (Свидетельство о постановке на учет российской организации в налоговом органе по месту нахождения на территории Российской Федерации серия </w:t>
      </w:r>
      <w:r w:rsidR="00CB7CEA" w:rsidRPr="005D3566">
        <w:rPr>
          <w:rFonts w:ascii="Times New Roman" w:hAnsi="Times New Roman"/>
          <w:sz w:val="24"/>
          <w:szCs w:val="24"/>
        </w:rPr>
        <w:t>64</w:t>
      </w:r>
      <w:r w:rsidR="00606D97" w:rsidRPr="005D3566">
        <w:rPr>
          <w:rFonts w:ascii="Times New Roman" w:hAnsi="Times New Roman"/>
          <w:sz w:val="24"/>
          <w:szCs w:val="24"/>
        </w:rPr>
        <w:t xml:space="preserve"> № 00</w:t>
      </w:r>
      <w:r w:rsidR="003E6942" w:rsidRPr="005D3566">
        <w:rPr>
          <w:rFonts w:ascii="Times New Roman" w:hAnsi="Times New Roman"/>
          <w:sz w:val="24"/>
          <w:szCs w:val="24"/>
        </w:rPr>
        <w:t>113074</w:t>
      </w:r>
      <w:r w:rsidR="005D3566" w:rsidRPr="005D3566">
        <w:rPr>
          <w:rFonts w:ascii="Times New Roman" w:hAnsi="Times New Roman"/>
          <w:sz w:val="24"/>
          <w:szCs w:val="24"/>
        </w:rPr>
        <w:t>5</w:t>
      </w:r>
      <w:r w:rsidR="00606D97" w:rsidRPr="005D3566">
        <w:rPr>
          <w:rFonts w:ascii="Times New Roman" w:hAnsi="Times New Roman"/>
          <w:sz w:val="24"/>
          <w:szCs w:val="24"/>
        </w:rPr>
        <w:t xml:space="preserve">, присвоен ИНН № </w:t>
      </w:r>
      <w:r w:rsidR="003E6942" w:rsidRPr="005D3566">
        <w:rPr>
          <w:rFonts w:ascii="Times New Roman" w:hAnsi="Times New Roman"/>
          <w:sz w:val="24"/>
          <w:szCs w:val="24"/>
        </w:rPr>
        <w:t>64040036</w:t>
      </w:r>
      <w:r w:rsidR="005D3566" w:rsidRPr="005D3566">
        <w:rPr>
          <w:rFonts w:ascii="Times New Roman" w:hAnsi="Times New Roman"/>
          <w:sz w:val="24"/>
          <w:szCs w:val="24"/>
        </w:rPr>
        <w:t>96</w:t>
      </w:r>
      <w:r w:rsidR="00606D97" w:rsidRPr="005D3566">
        <w:rPr>
          <w:rFonts w:ascii="Times New Roman" w:hAnsi="Times New Roman"/>
          <w:sz w:val="24"/>
          <w:szCs w:val="24"/>
        </w:rPr>
        <w:t>).</w:t>
      </w:r>
      <w:proofErr w:type="gramEnd"/>
    </w:p>
    <w:p w:rsidR="005651DD" w:rsidRPr="0082105F" w:rsidRDefault="005651DD" w:rsidP="00781519">
      <w:pPr>
        <w:spacing w:after="0"/>
        <w:ind w:firstLine="567"/>
        <w:jc w:val="both"/>
        <w:rPr>
          <w:rFonts w:ascii="Times New Roman" w:hAnsi="Times New Roman"/>
          <w:sz w:val="24"/>
          <w:szCs w:val="24"/>
          <w:highlight w:val="yellow"/>
        </w:rPr>
      </w:pPr>
    </w:p>
    <w:p w:rsidR="001E14A3" w:rsidRDefault="00AB6E5E" w:rsidP="00781519">
      <w:pPr>
        <w:autoSpaceDE w:val="0"/>
        <w:autoSpaceDN w:val="0"/>
        <w:adjustRightInd w:val="0"/>
        <w:spacing w:after="0"/>
        <w:ind w:firstLine="567"/>
        <w:jc w:val="both"/>
        <w:rPr>
          <w:rFonts w:ascii="Times New Roman" w:hAnsi="Times New Roman"/>
          <w:sz w:val="24"/>
          <w:szCs w:val="24"/>
        </w:rPr>
      </w:pPr>
      <w:proofErr w:type="gramStart"/>
      <w:r w:rsidRPr="00AB6E5E">
        <w:rPr>
          <w:rFonts w:ascii="Times New Roman" w:hAnsi="Times New Roman"/>
          <w:sz w:val="24"/>
          <w:szCs w:val="24"/>
        </w:rPr>
        <w:t xml:space="preserve">Учет ведется в соответствии с Федеральным законом РФ от 06.12.2011г. № 402-ФЗ </w:t>
      </w:r>
      <w:r w:rsidRPr="00AB6E5E">
        <w:rPr>
          <w:rFonts w:ascii="Times New Roman" w:hAnsi="Times New Roman"/>
          <w:sz w:val="24"/>
          <w:szCs w:val="24"/>
          <w:lang w:eastAsia="ru-RU"/>
        </w:rPr>
        <w:t xml:space="preserve">(ред. от 23.05.2016) </w:t>
      </w:r>
      <w:r w:rsidRPr="00AB6E5E">
        <w:rPr>
          <w:rFonts w:ascii="Times New Roman" w:hAnsi="Times New Roman"/>
          <w:sz w:val="24"/>
          <w:szCs w:val="24"/>
        </w:rPr>
        <w:t xml:space="preserve">«О бухгалтерском учете», </w:t>
      </w:r>
      <w:r w:rsidR="001E14A3" w:rsidRPr="00AB6E5E">
        <w:rPr>
          <w:rFonts w:ascii="Times New Roman" w:hAnsi="Times New Roman"/>
          <w:sz w:val="24"/>
          <w:szCs w:val="24"/>
        </w:rPr>
        <w:t xml:space="preserve"> Приказа Министерства финансов РФ от 01.12.2010г. № 157н</w:t>
      </w:r>
      <w:r w:rsidRPr="00AB6E5E">
        <w:rPr>
          <w:rFonts w:ascii="Times New Roman" w:hAnsi="Times New Roman"/>
          <w:sz w:val="24"/>
          <w:szCs w:val="24"/>
          <w:lang w:eastAsia="ru-RU"/>
        </w:rPr>
        <w:t xml:space="preserve"> (ред. от 16.11.2016) </w:t>
      </w:r>
      <w:r w:rsidR="001E14A3" w:rsidRPr="00AB6E5E">
        <w:rPr>
          <w:rFonts w:ascii="Times New Roman" w:hAnsi="Times New Roman"/>
          <w:sz w:val="24"/>
          <w:szCs w:val="24"/>
        </w:rPr>
        <w:t xml:space="preserve">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применения»</w:t>
      </w:r>
      <w:r>
        <w:rPr>
          <w:rFonts w:ascii="Times New Roman" w:hAnsi="Times New Roman"/>
          <w:sz w:val="24"/>
          <w:szCs w:val="24"/>
        </w:rPr>
        <w:t>, налоговым</w:t>
      </w:r>
      <w:proofErr w:type="gramEnd"/>
      <w:r>
        <w:rPr>
          <w:rFonts w:ascii="Times New Roman" w:hAnsi="Times New Roman"/>
          <w:sz w:val="24"/>
          <w:szCs w:val="24"/>
        </w:rPr>
        <w:t xml:space="preserve"> законодательством Российской Федерации.</w:t>
      </w:r>
    </w:p>
    <w:p w:rsidR="005F1658" w:rsidRPr="00AB6E5E" w:rsidRDefault="005F1658" w:rsidP="00781519">
      <w:pPr>
        <w:autoSpaceDE w:val="0"/>
        <w:autoSpaceDN w:val="0"/>
        <w:adjustRightInd w:val="0"/>
        <w:spacing w:after="0"/>
        <w:ind w:firstLine="567"/>
        <w:jc w:val="both"/>
        <w:rPr>
          <w:rFonts w:ascii="Times New Roman" w:hAnsi="Times New Roman"/>
          <w:sz w:val="24"/>
          <w:szCs w:val="24"/>
          <w:lang w:eastAsia="ru-RU"/>
        </w:rPr>
      </w:pPr>
    </w:p>
    <w:p w:rsidR="000353A0" w:rsidRPr="00862AA6" w:rsidRDefault="00E90E1B" w:rsidP="00862AA6">
      <w:pPr>
        <w:ind w:firstLine="567"/>
        <w:jc w:val="both"/>
        <w:rPr>
          <w:rFonts w:ascii="Times New Roman" w:hAnsi="Times New Roman"/>
          <w:i/>
          <w:sz w:val="24"/>
          <w:szCs w:val="24"/>
        </w:rPr>
      </w:pPr>
      <w:proofErr w:type="gramStart"/>
      <w:r w:rsidRPr="005B3221">
        <w:rPr>
          <w:rFonts w:ascii="Times New Roman" w:hAnsi="Times New Roman"/>
          <w:sz w:val="24"/>
          <w:szCs w:val="24"/>
        </w:rPr>
        <w:t xml:space="preserve">Трудовые отношения между работодателем и работниками в Учреждении регулируются «Положением о денежном содержании муниципальных служащих  в </w:t>
      </w:r>
      <w:proofErr w:type="spellStart"/>
      <w:r w:rsidR="005B3221" w:rsidRPr="005B3221">
        <w:rPr>
          <w:rFonts w:ascii="Times New Roman" w:hAnsi="Times New Roman"/>
          <w:sz w:val="24"/>
          <w:szCs w:val="24"/>
        </w:rPr>
        <w:t>Лип</w:t>
      </w:r>
      <w:r w:rsidRPr="005B3221">
        <w:rPr>
          <w:rFonts w:ascii="Times New Roman" w:hAnsi="Times New Roman"/>
          <w:sz w:val="24"/>
          <w:szCs w:val="24"/>
        </w:rPr>
        <w:t>овском</w:t>
      </w:r>
      <w:proofErr w:type="spellEnd"/>
      <w:r w:rsidRPr="005B3221">
        <w:rPr>
          <w:rFonts w:ascii="Times New Roman" w:hAnsi="Times New Roman"/>
          <w:sz w:val="24"/>
          <w:szCs w:val="24"/>
        </w:rPr>
        <w:t xml:space="preserve"> муниципальном образовании Базарно – </w:t>
      </w:r>
      <w:proofErr w:type="spellStart"/>
      <w:r w:rsidRPr="005B3221">
        <w:rPr>
          <w:rFonts w:ascii="Times New Roman" w:hAnsi="Times New Roman"/>
          <w:sz w:val="24"/>
          <w:szCs w:val="24"/>
        </w:rPr>
        <w:t>Карабулакского</w:t>
      </w:r>
      <w:proofErr w:type="spellEnd"/>
      <w:r w:rsidR="005B3221" w:rsidRPr="005B3221">
        <w:rPr>
          <w:rFonts w:ascii="Times New Roman" w:hAnsi="Times New Roman"/>
          <w:sz w:val="24"/>
          <w:szCs w:val="24"/>
        </w:rPr>
        <w:t xml:space="preserve"> муниципального</w:t>
      </w:r>
      <w:r w:rsidRPr="005B3221">
        <w:rPr>
          <w:rFonts w:ascii="Times New Roman" w:hAnsi="Times New Roman"/>
          <w:sz w:val="24"/>
          <w:szCs w:val="24"/>
        </w:rPr>
        <w:t xml:space="preserve"> района» принятый Решением Совета </w:t>
      </w:r>
      <w:proofErr w:type="spellStart"/>
      <w:r w:rsidR="005B3221" w:rsidRPr="005B3221">
        <w:rPr>
          <w:rFonts w:ascii="Times New Roman" w:hAnsi="Times New Roman"/>
          <w:sz w:val="24"/>
          <w:szCs w:val="24"/>
        </w:rPr>
        <w:t>Лип</w:t>
      </w:r>
      <w:r w:rsidRPr="005B3221">
        <w:rPr>
          <w:rFonts w:ascii="Times New Roman" w:hAnsi="Times New Roman"/>
          <w:sz w:val="24"/>
          <w:szCs w:val="24"/>
        </w:rPr>
        <w:t>овского</w:t>
      </w:r>
      <w:proofErr w:type="spellEnd"/>
      <w:r w:rsidRPr="005B3221">
        <w:rPr>
          <w:rFonts w:ascii="Times New Roman" w:hAnsi="Times New Roman"/>
          <w:sz w:val="24"/>
          <w:szCs w:val="24"/>
        </w:rPr>
        <w:t xml:space="preserve"> муниципального образования от </w:t>
      </w:r>
      <w:r w:rsidR="005B3221" w:rsidRPr="005B3221">
        <w:rPr>
          <w:rFonts w:ascii="Times New Roman" w:hAnsi="Times New Roman"/>
          <w:sz w:val="24"/>
          <w:szCs w:val="24"/>
        </w:rPr>
        <w:t>28.06.2011</w:t>
      </w:r>
      <w:r w:rsidRPr="005B3221">
        <w:rPr>
          <w:rFonts w:ascii="Times New Roman" w:hAnsi="Times New Roman"/>
          <w:sz w:val="24"/>
          <w:szCs w:val="24"/>
        </w:rPr>
        <w:t xml:space="preserve">  №26 (</w:t>
      </w:r>
      <w:r w:rsidR="005B3221" w:rsidRPr="005B3221">
        <w:rPr>
          <w:rFonts w:ascii="Times New Roman" w:hAnsi="Times New Roman"/>
          <w:sz w:val="24"/>
          <w:szCs w:val="24"/>
        </w:rPr>
        <w:t xml:space="preserve">с </w:t>
      </w:r>
      <w:proofErr w:type="spellStart"/>
      <w:r w:rsidR="005B3221" w:rsidRPr="005B3221">
        <w:rPr>
          <w:rFonts w:ascii="Times New Roman" w:hAnsi="Times New Roman"/>
          <w:sz w:val="24"/>
          <w:szCs w:val="24"/>
        </w:rPr>
        <w:t>изм</w:t>
      </w:r>
      <w:proofErr w:type="spellEnd"/>
      <w:r w:rsidR="005B3221" w:rsidRPr="005B3221">
        <w:rPr>
          <w:rFonts w:ascii="Times New Roman" w:hAnsi="Times New Roman"/>
          <w:sz w:val="24"/>
          <w:szCs w:val="24"/>
        </w:rPr>
        <w:t>.</w:t>
      </w:r>
      <w:proofErr w:type="gramEnd"/>
      <w:r w:rsidRPr="005B3221">
        <w:rPr>
          <w:rFonts w:ascii="Times New Roman" w:hAnsi="Times New Roman"/>
          <w:sz w:val="24"/>
          <w:szCs w:val="24"/>
        </w:rPr>
        <w:t xml:space="preserve"> </w:t>
      </w:r>
      <w:proofErr w:type="gramStart"/>
      <w:r w:rsidR="005B3221" w:rsidRPr="005B3221">
        <w:rPr>
          <w:rFonts w:ascii="Times New Roman" w:hAnsi="Times New Roman"/>
          <w:sz w:val="24"/>
          <w:szCs w:val="24"/>
        </w:rPr>
        <w:t>О</w:t>
      </w:r>
      <w:r w:rsidRPr="005B3221">
        <w:rPr>
          <w:rFonts w:ascii="Times New Roman" w:hAnsi="Times New Roman"/>
          <w:sz w:val="24"/>
          <w:szCs w:val="24"/>
        </w:rPr>
        <w:t>т</w:t>
      </w:r>
      <w:r w:rsidR="005B3221" w:rsidRPr="005B3221">
        <w:rPr>
          <w:rFonts w:ascii="Times New Roman" w:hAnsi="Times New Roman"/>
          <w:sz w:val="24"/>
          <w:szCs w:val="24"/>
        </w:rPr>
        <w:t xml:space="preserve"> </w:t>
      </w:r>
      <w:r w:rsidRPr="005B3221">
        <w:rPr>
          <w:rFonts w:ascii="Times New Roman" w:hAnsi="Times New Roman"/>
          <w:sz w:val="24"/>
          <w:szCs w:val="24"/>
        </w:rPr>
        <w:t>27.05.2013 №</w:t>
      </w:r>
      <w:r w:rsidR="005B3221" w:rsidRPr="005B3221">
        <w:rPr>
          <w:rFonts w:ascii="Times New Roman" w:hAnsi="Times New Roman"/>
          <w:sz w:val="24"/>
          <w:szCs w:val="24"/>
        </w:rPr>
        <w:t>31; от 01.10.2013 №36</w:t>
      </w:r>
      <w:r w:rsidRPr="005B3221">
        <w:rPr>
          <w:rFonts w:ascii="Times New Roman" w:hAnsi="Times New Roman"/>
          <w:sz w:val="24"/>
          <w:szCs w:val="24"/>
        </w:rPr>
        <w:t>), трудовыми договорами</w:t>
      </w:r>
      <w:r w:rsidR="005B3221" w:rsidRPr="005B3221">
        <w:rPr>
          <w:rFonts w:ascii="Times New Roman" w:hAnsi="Times New Roman"/>
          <w:sz w:val="24"/>
          <w:szCs w:val="24"/>
        </w:rPr>
        <w:t>.</w:t>
      </w:r>
      <w:r w:rsidR="00C4120C" w:rsidRPr="005B3221">
        <w:rPr>
          <w:rFonts w:ascii="Times New Roman" w:hAnsi="Times New Roman"/>
          <w:i/>
          <w:sz w:val="24"/>
          <w:szCs w:val="24"/>
        </w:rPr>
        <w:t xml:space="preserve"> </w:t>
      </w:r>
      <w:proofErr w:type="gramEnd"/>
    </w:p>
    <w:p w:rsidR="00971CB1" w:rsidRPr="00971CB1" w:rsidRDefault="00971CB1" w:rsidP="00781519">
      <w:pPr>
        <w:ind w:firstLine="567"/>
        <w:jc w:val="both"/>
        <w:rPr>
          <w:rFonts w:ascii="Times New Roman" w:hAnsi="Times New Roman"/>
          <w:sz w:val="24"/>
          <w:szCs w:val="24"/>
        </w:rPr>
      </w:pPr>
      <w:r>
        <w:rPr>
          <w:rFonts w:ascii="Times New Roman" w:hAnsi="Times New Roman"/>
          <w:sz w:val="24"/>
          <w:szCs w:val="24"/>
        </w:rPr>
        <w:t xml:space="preserve">В дополнительном соглашении №1 от 05.09.2016 к трудовому договору №1 от 01.04.2014 указано, что главному специалисту за классный чин начисляется 900 руб., однако в штатном расписании указано 800 руб. </w:t>
      </w:r>
    </w:p>
    <w:p w:rsidR="005D491F" w:rsidRPr="0082105F" w:rsidRDefault="005D491F" w:rsidP="00781519">
      <w:pPr>
        <w:spacing w:after="0"/>
        <w:ind w:firstLine="567"/>
        <w:jc w:val="both"/>
        <w:rPr>
          <w:rFonts w:ascii="Times New Roman" w:hAnsi="Times New Roman"/>
          <w:sz w:val="24"/>
          <w:szCs w:val="24"/>
          <w:highlight w:val="yellow"/>
        </w:rPr>
      </w:pPr>
      <w:r w:rsidRPr="00660DBE">
        <w:rPr>
          <w:rFonts w:ascii="Times New Roman" w:hAnsi="Times New Roman"/>
          <w:sz w:val="24"/>
          <w:szCs w:val="24"/>
        </w:rPr>
        <w:t>Должностные инструкции утверждены на работник</w:t>
      </w:r>
      <w:r w:rsidR="001D5781" w:rsidRPr="00660DBE">
        <w:rPr>
          <w:rFonts w:ascii="Times New Roman" w:hAnsi="Times New Roman"/>
          <w:sz w:val="24"/>
          <w:szCs w:val="24"/>
        </w:rPr>
        <w:t>ов</w:t>
      </w:r>
      <w:r w:rsidRPr="00660DBE">
        <w:rPr>
          <w:rFonts w:ascii="Times New Roman" w:hAnsi="Times New Roman"/>
          <w:sz w:val="24"/>
          <w:szCs w:val="24"/>
        </w:rPr>
        <w:t xml:space="preserve"> администрации Учреждения</w:t>
      </w:r>
      <w:r w:rsidR="00660DBE" w:rsidRPr="00660DBE">
        <w:rPr>
          <w:rFonts w:ascii="Times New Roman" w:hAnsi="Times New Roman"/>
          <w:sz w:val="24"/>
          <w:szCs w:val="24"/>
        </w:rPr>
        <w:t>.</w:t>
      </w:r>
    </w:p>
    <w:p w:rsidR="004D47CC" w:rsidRPr="0082105F" w:rsidRDefault="004D47CC" w:rsidP="00781519">
      <w:pPr>
        <w:spacing w:after="0"/>
        <w:ind w:firstLine="567"/>
        <w:jc w:val="both"/>
        <w:rPr>
          <w:rFonts w:ascii="Times New Roman" w:hAnsi="Times New Roman"/>
          <w:sz w:val="24"/>
          <w:szCs w:val="24"/>
          <w:highlight w:val="yellow"/>
        </w:rPr>
      </w:pPr>
    </w:p>
    <w:p w:rsidR="00625080" w:rsidRPr="00660DBE" w:rsidRDefault="00625080" w:rsidP="00781519">
      <w:pPr>
        <w:ind w:firstLine="567"/>
        <w:jc w:val="both"/>
        <w:rPr>
          <w:rFonts w:ascii="Times New Roman" w:hAnsi="Times New Roman"/>
          <w:sz w:val="24"/>
          <w:szCs w:val="24"/>
        </w:rPr>
      </w:pPr>
      <w:r w:rsidRPr="00660DBE">
        <w:rPr>
          <w:rFonts w:ascii="Times New Roman" w:hAnsi="Times New Roman"/>
          <w:sz w:val="24"/>
          <w:szCs w:val="24"/>
        </w:rPr>
        <w:t xml:space="preserve">Проверка начисления заработной платы сотрудникам </w:t>
      </w:r>
      <w:r w:rsidR="00CB46EF" w:rsidRPr="00660DBE">
        <w:rPr>
          <w:rFonts w:ascii="Times New Roman" w:hAnsi="Times New Roman"/>
          <w:sz w:val="24"/>
          <w:szCs w:val="24"/>
        </w:rPr>
        <w:t>Учреждения</w:t>
      </w:r>
      <w:r w:rsidR="005D491F" w:rsidRPr="00660DBE">
        <w:rPr>
          <w:rFonts w:ascii="Times New Roman" w:hAnsi="Times New Roman"/>
          <w:sz w:val="24"/>
          <w:szCs w:val="24"/>
        </w:rPr>
        <w:t xml:space="preserve"> </w:t>
      </w:r>
      <w:r w:rsidRPr="00660DBE">
        <w:rPr>
          <w:rFonts w:ascii="Times New Roman" w:hAnsi="Times New Roman"/>
          <w:sz w:val="24"/>
          <w:szCs w:val="24"/>
        </w:rPr>
        <w:t xml:space="preserve">осуществлялась выборочным методом. </w:t>
      </w:r>
    </w:p>
    <w:p w:rsidR="00660DBE" w:rsidRDefault="005D491F" w:rsidP="00781519">
      <w:pPr>
        <w:ind w:firstLine="567"/>
        <w:jc w:val="both"/>
        <w:rPr>
          <w:rFonts w:ascii="Times New Roman" w:hAnsi="Times New Roman"/>
          <w:sz w:val="24"/>
          <w:szCs w:val="24"/>
        </w:rPr>
      </w:pPr>
      <w:proofErr w:type="gramStart"/>
      <w:r w:rsidRPr="00660DBE">
        <w:rPr>
          <w:rFonts w:ascii="Times New Roman" w:hAnsi="Times New Roman"/>
          <w:sz w:val="24"/>
          <w:szCs w:val="24"/>
        </w:rPr>
        <w:lastRenderedPageBreak/>
        <w:t>За период январь-декабрь 201</w:t>
      </w:r>
      <w:r w:rsidR="00660DBE" w:rsidRPr="00660DBE">
        <w:rPr>
          <w:rFonts w:ascii="Times New Roman" w:hAnsi="Times New Roman"/>
          <w:sz w:val="24"/>
          <w:szCs w:val="24"/>
        </w:rPr>
        <w:t>6</w:t>
      </w:r>
      <w:r w:rsidRPr="00660DBE">
        <w:rPr>
          <w:rFonts w:ascii="Times New Roman" w:hAnsi="Times New Roman"/>
          <w:sz w:val="24"/>
          <w:szCs w:val="24"/>
        </w:rPr>
        <w:t xml:space="preserve"> года заработная плата сотрудникам </w:t>
      </w:r>
      <w:r w:rsidR="00E46C16" w:rsidRPr="00660DBE">
        <w:rPr>
          <w:rFonts w:ascii="Times New Roman" w:hAnsi="Times New Roman"/>
          <w:sz w:val="24"/>
          <w:szCs w:val="24"/>
        </w:rPr>
        <w:t xml:space="preserve">администрации </w:t>
      </w:r>
      <w:proofErr w:type="spellStart"/>
      <w:r w:rsidR="00660DBE" w:rsidRPr="00660DBE">
        <w:rPr>
          <w:rFonts w:ascii="Times New Roman" w:hAnsi="Times New Roman"/>
          <w:sz w:val="24"/>
          <w:szCs w:val="24"/>
        </w:rPr>
        <w:t>Лип</w:t>
      </w:r>
      <w:r w:rsidR="00E46C16" w:rsidRPr="00660DBE">
        <w:rPr>
          <w:rFonts w:ascii="Times New Roman" w:hAnsi="Times New Roman"/>
          <w:sz w:val="24"/>
          <w:szCs w:val="24"/>
        </w:rPr>
        <w:t>овского</w:t>
      </w:r>
      <w:proofErr w:type="spellEnd"/>
      <w:r w:rsidR="00E46C16" w:rsidRPr="00660DBE">
        <w:rPr>
          <w:rFonts w:ascii="Times New Roman" w:hAnsi="Times New Roman"/>
          <w:sz w:val="24"/>
          <w:szCs w:val="24"/>
        </w:rPr>
        <w:t xml:space="preserve"> муниципального образования</w:t>
      </w:r>
      <w:r w:rsidRPr="00660DBE">
        <w:rPr>
          <w:rFonts w:ascii="Times New Roman" w:hAnsi="Times New Roman"/>
          <w:sz w:val="24"/>
          <w:szCs w:val="24"/>
        </w:rPr>
        <w:t xml:space="preserve"> начислялась в соответствии со штатным расписанием,  </w:t>
      </w:r>
      <w:r w:rsidR="00660DBE" w:rsidRPr="005B3221">
        <w:rPr>
          <w:rFonts w:ascii="Times New Roman" w:hAnsi="Times New Roman"/>
          <w:sz w:val="24"/>
          <w:szCs w:val="24"/>
        </w:rPr>
        <w:t xml:space="preserve">регулируются «Положением о денежном содержании муниципальных служащих  в </w:t>
      </w:r>
      <w:proofErr w:type="spellStart"/>
      <w:r w:rsidR="00660DBE" w:rsidRPr="005B3221">
        <w:rPr>
          <w:rFonts w:ascii="Times New Roman" w:hAnsi="Times New Roman"/>
          <w:sz w:val="24"/>
          <w:szCs w:val="24"/>
        </w:rPr>
        <w:t>Липовском</w:t>
      </w:r>
      <w:proofErr w:type="spellEnd"/>
      <w:r w:rsidR="00660DBE" w:rsidRPr="005B3221">
        <w:rPr>
          <w:rFonts w:ascii="Times New Roman" w:hAnsi="Times New Roman"/>
          <w:sz w:val="24"/>
          <w:szCs w:val="24"/>
        </w:rPr>
        <w:t xml:space="preserve"> муниципальном образовании Базарно – </w:t>
      </w:r>
      <w:proofErr w:type="spellStart"/>
      <w:r w:rsidR="00660DBE" w:rsidRPr="005B3221">
        <w:rPr>
          <w:rFonts w:ascii="Times New Roman" w:hAnsi="Times New Roman"/>
          <w:sz w:val="24"/>
          <w:szCs w:val="24"/>
        </w:rPr>
        <w:t>Карабулакского</w:t>
      </w:r>
      <w:proofErr w:type="spellEnd"/>
      <w:r w:rsidR="00660DBE" w:rsidRPr="005B3221">
        <w:rPr>
          <w:rFonts w:ascii="Times New Roman" w:hAnsi="Times New Roman"/>
          <w:sz w:val="24"/>
          <w:szCs w:val="24"/>
        </w:rPr>
        <w:t xml:space="preserve"> муниципального района</w:t>
      </w:r>
      <w:r w:rsidR="00660DBE" w:rsidRPr="00660DBE">
        <w:rPr>
          <w:rFonts w:ascii="Times New Roman" w:hAnsi="Times New Roman"/>
          <w:sz w:val="24"/>
          <w:szCs w:val="24"/>
        </w:rPr>
        <w:t xml:space="preserve"> </w:t>
      </w:r>
      <w:r w:rsidR="00660DBE" w:rsidRPr="005B3221">
        <w:rPr>
          <w:rFonts w:ascii="Times New Roman" w:hAnsi="Times New Roman"/>
          <w:sz w:val="24"/>
          <w:szCs w:val="24"/>
        </w:rPr>
        <w:t xml:space="preserve">принятый Решением Совета </w:t>
      </w:r>
      <w:proofErr w:type="spellStart"/>
      <w:r w:rsidR="00660DBE" w:rsidRPr="005B3221">
        <w:rPr>
          <w:rFonts w:ascii="Times New Roman" w:hAnsi="Times New Roman"/>
          <w:sz w:val="24"/>
          <w:szCs w:val="24"/>
        </w:rPr>
        <w:t>Липовского</w:t>
      </w:r>
      <w:proofErr w:type="spellEnd"/>
      <w:r w:rsidR="00660DBE" w:rsidRPr="005B3221">
        <w:rPr>
          <w:rFonts w:ascii="Times New Roman" w:hAnsi="Times New Roman"/>
          <w:sz w:val="24"/>
          <w:szCs w:val="24"/>
        </w:rPr>
        <w:t xml:space="preserve"> муниципального образования от 28.06.2011  №26 (с </w:t>
      </w:r>
      <w:proofErr w:type="spellStart"/>
      <w:r w:rsidR="00660DBE" w:rsidRPr="005B3221">
        <w:rPr>
          <w:rFonts w:ascii="Times New Roman" w:hAnsi="Times New Roman"/>
          <w:sz w:val="24"/>
          <w:szCs w:val="24"/>
        </w:rPr>
        <w:t>изм</w:t>
      </w:r>
      <w:proofErr w:type="spellEnd"/>
      <w:r w:rsidR="00660DBE" w:rsidRPr="005B3221">
        <w:rPr>
          <w:rFonts w:ascii="Times New Roman" w:hAnsi="Times New Roman"/>
          <w:sz w:val="24"/>
          <w:szCs w:val="24"/>
        </w:rPr>
        <w:t>.</w:t>
      </w:r>
      <w:proofErr w:type="gramEnd"/>
      <w:r w:rsidR="00660DBE" w:rsidRPr="005B3221">
        <w:rPr>
          <w:rFonts w:ascii="Times New Roman" w:hAnsi="Times New Roman"/>
          <w:sz w:val="24"/>
          <w:szCs w:val="24"/>
        </w:rPr>
        <w:t xml:space="preserve"> </w:t>
      </w:r>
      <w:proofErr w:type="gramStart"/>
      <w:r w:rsidR="00660DBE" w:rsidRPr="005B3221">
        <w:rPr>
          <w:rFonts w:ascii="Times New Roman" w:hAnsi="Times New Roman"/>
          <w:sz w:val="24"/>
          <w:szCs w:val="24"/>
        </w:rPr>
        <w:t>От 27.05.2013 №31; от 01.10.2013 №36), трудовыми договорами.</w:t>
      </w:r>
      <w:proofErr w:type="gramEnd"/>
    </w:p>
    <w:p w:rsidR="00904947" w:rsidRPr="00660DBE" w:rsidRDefault="00904947" w:rsidP="00781519">
      <w:pPr>
        <w:ind w:firstLine="567"/>
        <w:jc w:val="both"/>
        <w:rPr>
          <w:rFonts w:ascii="Times New Roman" w:hAnsi="Times New Roman"/>
          <w:sz w:val="24"/>
          <w:szCs w:val="24"/>
        </w:rPr>
      </w:pPr>
      <w:r w:rsidRPr="00660DBE">
        <w:rPr>
          <w:rFonts w:ascii="Times New Roman" w:hAnsi="Times New Roman"/>
          <w:sz w:val="24"/>
          <w:szCs w:val="24"/>
        </w:rPr>
        <w:t xml:space="preserve">В соответствии с вышеуказанным Положением оплата труда работников Учреждения регулируется </w:t>
      </w:r>
      <w:r w:rsidR="00B15AAC" w:rsidRPr="00660DBE">
        <w:rPr>
          <w:rFonts w:ascii="Times New Roman" w:hAnsi="Times New Roman"/>
          <w:sz w:val="24"/>
          <w:szCs w:val="24"/>
        </w:rPr>
        <w:t>распоряжениями</w:t>
      </w:r>
      <w:r w:rsidRPr="00660DBE">
        <w:rPr>
          <w:rFonts w:ascii="Times New Roman" w:hAnsi="Times New Roman"/>
          <w:sz w:val="24"/>
          <w:szCs w:val="24"/>
        </w:rPr>
        <w:t xml:space="preserve"> </w:t>
      </w:r>
      <w:r w:rsidR="003240B3" w:rsidRPr="00660DBE">
        <w:rPr>
          <w:rFonts w:ascii="Times New Roman" w:hAnsi="Times New Roman"/>
          <w:sz w:val="24"/>
          <w:szCs w:val="24"/>
        </w:rPr>
        <w:t>Главы администрации</w:t>
      </w:r>
      <w:r w:rsidR="006A0731" w:rsidRPr="00660DBE">
        <w:rPr>
          <w:rFonts w:ascii="Times New Roman" w:hAnsi="Times New Roman"/>
          <w:sz w:val="24"/>
          <w:szCs w:val="24"/>
        </w:rPr>
        <w:t xml:space="preserve"> </w:t>
      </w:r>
      <w:r w:rsidRPr="00660DBE">
        <w:rPr>
          <w:rFonts w:ascii="Times New Roman" w:hAnsi="Times New Roman"/>
          <w:sz w:val="24"/>
          <w:szCs w:val="24"/>
        </w:rPr>
        <w:t xml:space="preserve"> и иными локальными нормативными актами, принимаемыми в соответствии с трудовым законодательством. Оплата труда работников </w:t>
      </w:r>
      <w:proofErr w:type="spellStart"/>
      <w:r w:rsidR="0065730E">
        <w:rPr>
          <w:rFonts w:ascii="Times New Roman" w:hAnsi="Times New Roman"/>
          <w:sz w:val="24"/>
          <w:szCs w:val="24"/>
        </w:rPr>
        <w:t>Липовского</w:t>
      </w:r>
      <w:proofErr w:type="spellEnd"/>
      <w:r w:rsidR="0065730E">
        <w:rPr>
          <w:rFonts w:ascii="Times New Roman" w:hAnsi="Times New Roman"/>
          <w:sz w:val="24"/>
          <w:szCs w:val="24"/>
        </w:rPr>
        <w:t xml:space="preserve"> МО</w:t>
      </w:r>
      <w:r w:rsidRPr="00660DBE">
        <w:rPr>
          <w:rFonts w:ascii="Times New Roman" w:hAnsi="Times New Roman"/>
          <w:sz w:val="24"/>
          <w:szCs w:val="24"/>
        </w:rPr>
        <w:t xml:space="preserve"> производится за счет средств </w:t>
      </w:r>
      <w:r w:rsidR="0065730E">
        <w:rPr>
          <w:rFonts w:ascii="Times New Roman" w:hAnsi="Times New Roman"/>
          <w:sz w:val="24"/>
          <w:szCs w:val="24"/>
        </w:rPr>
        <w:t>местного бюджета</w:t>
      </w:r>
      <w:r w:rsidRPr="00660DBE">
        <w:rPr>
          <w:rFonts w:ascii="Times New Roman" w:hAnsi="Times New Roman"/>
          <w:sz w:val="24"/>
          <w:szCs w:val="24"/>
        </w:rPr>
        <w:t>.</w:t>
      </w:r>
    </w:p>
    <w:p w:rsidR="00073FBF" w:rsidRDefault="00073FBF" w:rsidP="00781519">
      <w:pPr>
        <w:ind w:firstLine="567"/>
        <w:jc w:val="both"/>
        <w:rPr>
          <w:rFonts w:ascii="Times New Roman" w:eastAsia="Times New Roman" w:hAnsi="Times New Roman"/>
          <w:sz w:val="24"/>
          <w:szCs w:val="24"/>
        </w:rPr>
      </w:pPr>
      <w:r w:rsidRPr="00660DBE">
        <w:rPr>
          <w:rFonts w:ascii="Times New Roman" w:eastAsia="Times New Roman" w:hAnsi="Times New Roman"/>
          <w:sz w:val="24"/>
          <w:szCs w:val="24"/>
        </w:rPr>
        <w:t>Размер заработной платы работников устанавливается в соответствии со штатным расписанием и включает в себя:</w:t>
      </w:r>
    </w:p>
    <w:p w:rsidR="000D366C" w:rsidRPr="00660DBE" w:rsidRDefault="00CE2433" w:rsidP="00781519">
      <w:pPr>
        <w:ind w:firstLine="567"/>
        <w:jc w:val="both"/>
        <w:rPr>
          <w:rFonts w:ascii="Times New Roman" w:eastAsia="Times New Roman" w:hAnsi="Times New Roman"/>
          <w:sz w:val="24"/>
          <w:szCs w:val="24"/>
        </w:rPr>
      </w:pPr>
      <w:r>
        <w:rPr>
          <w:rFonts w:ascii="Times New Roman" w:eastAsia="Times New Roman" w:hAnsi="Times New Roman"/>
          <w:sz w:val="24"/>
          <w:szCs w:val="24"/>
        </w:rPr>
        <w:t>д</w:t>
      </w:r>
      <w:r w:rsidR="000D366C">
        <w:rPr>
          <w:rFonts w:ascii="Times New Roman" w:eastAsia="Times New Roman" w:hAnsi="Times New Roman"/>
          <w:sz w:val="24"/>
          <w:szCs w:val="24"/>
        </w:rPr>
        <w:t>ля муниципального служащего</w:t>
      </w:r>
      <w:r>
        <w:rPr>
          <w:rFonts w:ascii="Times New Roman" w:eastAsia="Times New Roman" w:hAnsi="Times New Roman"/>
          <w:sz w:val="24"/>
          <w:szCs w:val="24"/>
        </w:rPr>
        <w:t>:</w:t>
      </w:r>
    </w:p>
    <w:p w:rsidR="00073FBF" w:rsidRDefault="000361BA" w:rsidP="004F1DA2">
      <w:pPr>
        <w:numPr>
          <w:ilvl w:val="0"/>
          <w:numId w:val="6"/>
        </w:numPr>
        <w:jc w:val="both"/>
        <w:rPr>
          <w:rFonts w:ascii="Times New Roman" w:eastAsia="Times New Roman" w:hAnsi="Times New Roman"/>
          <w:sz w:val="24"/>
          <w:szCs w:val="24"/>
        </w:rPr>
      </w:pPr>
      <w:r w:rsidRPr="00660DBE">
        <w:rPr>
          <w:rFonts w:ascii="Times New Roman" w:eastAsia="Times New Roman" w:hAnsi="Times New Roman"/>
          <w:sz w:val="24"/>
          <w:szCs w:val="24"/>
        </w:rPr>
        <w:t xml:space="preserve">должностной </w:t>
      </w:r>
      <w:r w:rsidR="00073FBF" w:rsidRPr="00660DBE">
        <w:rPr>
          <w:rFonts w:ascii="Times New Roman" w:eastAsia="Times New Roman" w:hAnsi="Times New Roman"/>
          <w:sz w:val="24"/>
          <w:szCs w:val="24"/>
        </w:rPr>
        <w:t xml:space="preserve">оклад; </w:t>
      </w:r>
    </w:p>
    <w:p w:rsidR="004F1DA2" w:rsidRDefault="004F1DA2" w:rsidP="004F1DA2">
      <w:pPr>
        <w:numPr>
          <w:ilvl w:val="0"/>
          <w:numId w:val="6"/>
        </w:numPr>
        <w:jc w:val="both"/>
        <w:rPr>
          <w:rFonts w:ascii="Times New Roman" w:eastAsia="Times New Roman" w:hAnsi="Times New Roman"/>
          <w:sz w:val="24"/>
          <w:szCs w:val="24"/>
        </w:rPr>
      </w:pPr>
      <w:r>
        <w:rPr>
          <w:rFonts w:ascii="Times New Roman" w:eastAsia="Times New Roman" w:hAnsi="Times New Roman"/>
          <w:sz w:val="24"/>
          <w:szCs w:val="24"/>
        </w:rPr>
        <w:t>надбавка за особые условия службы;</w:t>
      </w:r>
    </w:p>
    <w:p w:rsidR="004F1DA2" w:rsidRDefault="004F1DA2" w:rsidP="004F1DA2">
      <w:pPr>
        <w:numPr>
          <w:ilvl w:val="0"/>
          <w:numId w:val="6"/>
        </w:numPr>
        <w:jc w:val="both"/>
        <w:rPr>
          <w:rFonts w:ascii="Times New Roman" w:eastAsia="Times New Roman" w:hAnsi="Times New Roman"/>
          <w:sz w:val="24"/>
          <w:szCs w:val="24"/>
        </w:rPr>
      </w:pPr>
      <w:r>
        <w:rPr>
          <w:rFonts w:ascii="Times New Roman" w:eastAsia="Times New Roman" w:hAnsi="Times New Roman"/>
          <w:sz w:val="24"/>
          <w:szCs w:val="24"/>
        </w:rPr>
        <w:t>надбавка за выслугу лет;</w:t>
      </w:r>
    </w:p>
    <w:p w:rsidR="004F1DA2" w:rsidRDefault="004F1DA2" w:rsidP="004F1DA2">
      <w:pPr>
        <w:numPr>
          <w:ilvl w:val="0"/>
          <w:numId w:val="6"/>
        </w:numPr>
        <w:jc w:val="both"/>
        <w:rPr>
          <w:rFonts w:ascii="Times New Roman" w:eastAsia="Times New Roman" w:hAnsi="Times New Roman"/>
          <w:sz w:val="24"/>
          <w:szCs w:val="24"/>
        </w:rPr>
      </w:pPr>
      <w:r>
        <w:rPr>
          <w:rFonts w:ascii="Times New Roman" w:eastAsia="Times New Roman" w:hAnsi="Times New Roman"/>
          <w:sz w:val="24"/>
          <w:szCs w:val="24"/>
        </w:rPr>
        <w:t>денежное поощрение;</w:t>
      </w:r>
    </w:p>
    <w:p w:rsidR="004F1DA2" w:rsidRPr="004F1DA2" w:rsidRDefault="004F1DA2" w:rsidP="004F1DA2">
      <w:pPr>
        <w:numPr>
          <w:ilvl w:val="0"/>
          <w:numId w:val="6"/>
        </w:numPr>
        <w:jc w:val="both"/>
        <w:rPr>
          <w:rFonts w:ascii="Times New Roman" w:eastAsia="Times New Roman" w:hAnsi="Times New Roman"/>
          <w:sz w:val="24"/>
          <w:szCs w:val="24"/>
        </w:rPr>
      </w:pPr>
      <w:r>
        <w:rPr>
          <w:rFonts w:ascii="Times New Roman" w:hAnsi="Times New Roman"/>
          <w:sz w:val="24"/>
          <w:szCs w:val="24"/>
        </w:rPr>
        <w:t>надбавка за классный чин</w:t>
      </w:r>
    </w:p>
    <w:p w:rsidR="004F1DA2" w:rsidRDefault="004F1DA2" w:rsidP="00781519">
      <w:pPr>
        <w:ind w:firstLine="567"/>
        <w:jc w:val="both"/>
        <w:rPr>
          <w:rFonts w:ascii="Times New Roman" w:hAnsi="Times New Roman"/>
          <w:sz w:val="24"/>
          <w:szCs w:val="24"/>
        </w:rPr>
      </w:pPr>
      <w:r>
        <w:rPr>
          <w:rFonts w:ascii="Times New Roman" w:hAnsi="Times New Roman"/>
          <w:sz w:val="24"/>
          <w:szCs w:val="24"/>
        </w:rPr>
        <w:t>для технического персонала:</w:t>
      </w:r>
    </w:p>
    <w:p w:rsidR="004F1DA2" w:rsidRDefault="004F1DA2" w:rsidP="004F1DA2">
      <w:pPr>
        <w:numPr>
          <w:ilvl w:val="0"/>
          <w:numId w:val="7"/>
        </w:numPr>
        <w:jc w:val="both"/>
        <w:rPr>
          <w:rFonts w:ascii="Times New Roman" w:eastAsia="Times New Roman" w:hAnsi="Times New Roman"/>
          <w:sz w:val="24"/>
          <w:szCs w:val="24"/>
        </w:rPr>
      </w:pPr>
      <w:r w:rsidRPr="00660DBE">
        <w:rPr>
          <w:rFonts w:ascii="Times New Roman" w:eastAsia="Times New Roman" w:hAnsi="Times New Roman"/>
          <w:sz w:val="24"/>
          <w:szCs w:val="24"/>
        </w:rPr>
        <w:t xml:space="preserve">должностной оклад; </w:t>
      </w:r>
    </w:p>
    <w:p w:rsidR="004F1DA2" w:rsidRDefault="004F1DA2" w:rsidP="004F1DA2">
      <w:pPr>
        <w:numPr>
          <w:ilvl w:val="0"/>
          <w:numId w:val="7"/>
        </w:numPr>
        <w:jc w:val="both"/>
        <w:rPr>
          <w:rFonts w:ascii="Times New Roman" w:hAnsi="Times New Roman"/>
          <w:sz w:val="24"/>
          <w:szCs w:val="24"/>
        </w:rPr>
      </w:pPr>
      <w:r>
        <w:rPr>
          <w:rFonts w:ascii="Times New Roman" w:hAnsi="Times New Roman"/>
          <w:sz w:val="24"/>
          <w:szCs w:val="24"/>
        </w:rPr>
        <w:t>надбавки за специальный режим работы;</w:t>
      </w:r>
    </w:p>
    <w:p w:rsidR="004F1DA2" w:rsidRDefault="004F1DA2" w:rsidP="004F1DA2">
      <w:pPr>
        <w:numPr>
          <w:ilvl w:val="0"/>
          <w:numId w:val="7"/>
        </w:numPr>
        <w:jc w:val="both"/>
        <w:rPr>
          <w:rFonts w:ascii="Times New Roman" w:hAnsi="Times New Roman"/>
          <w:sz w:val="24"/>
          <w:szCs w:val="24"/>
        </w:rPr>
      </w:pPr>
      <w:r>
        <w:rPr>
          <w:rFonts w:ascii="Times New Roman" w:hAnsi="Times New Roman"/>
          <w:sz w:val="24"/>
          <w:szCs w:val="24"/>
        </w:rPr>
        <w:t>премия.</w:t>
      </w:r>
    </w:p>
    <w:p w:rsidR="00914D39" w:rsidRPr="00DB3987" w:rsidRDefault="00914D39" w:rsidP="001268EF">
      <w:pPr>
        <w:jc w:val="both"/>
        <w:rPr>
          <w:rFonts w:ascii="Times New Roman" w:hAnsi="Times New Roman"/>
          <w:sz w:val="24"/>
          <w:szCs w:val="24"/>
        </w:rPr>
      </w:pPr>
      <w:r w:rsidRPr="00DB3987">
        <w:rPr>
          <w:rFonts w:ascii="Times New Roman" w:hAnsi="Times New Roman"/>
          <w:sz w:val="24"/>
          <w:szCs w:val="24"/>
        </w:rPr>
        <w:t xml:space="preserve">В таблице №1 Приложения №1 к Решению Совета </w:t>
      </w:r>
      <w:proofErr w:type="spellStart"/>
      <w:r w:rsidR="00DB3987" w:rsidRPr="00DB3987">
        <w:rPr>
          <w:rFonts w:ascii="Times New Roman" w:hAnsi="Times New Roman"/>
          <w:sz w:val="24"/>
          <w:szCs w:val="24"/>
        </w:rPr>
        <w:t>Лип</w:t>
      </w:r>
      <w:r w:rsidRPr="00DB3987">
        <w:rPr>
          <w:rFonts w:ascii="Times New Roman" w:hAnsi="Times New Roman"/>
          <w:sz w:val="24"/>
          <w:szCs w:val="24"/>
        </w:rPr>
        <w:t>овского</w:t>
      </w:r>
      <w:proofErr w:type="spellEnd"/>
      <w:r w:rsidRPr="00DB3987">
        <w:rPr>
          <w:rFonts w:ascii="Times New Roman" w:hAnsi="Times New Roman"/>
          <w:sz w:val="24"/>
          <w:szCs w:val="24"/>
        </w:rPr>
        <w:t xml:space="preserve"> муниципального образования от </w:t>
      </w:r>
      <w:r w:rsidR="00DB3987" w:rsidRPr="00DB3987">
        <w:rPr>
          <w:rFonts w:ascii="Times New Roman" w:hAnsi="Times New Roman"/>
          <w:sz w:val="24"/>
          <w:szCs w:val="24"/>
        </w:rPr>
        <w:t>28</w:t>
      </w:r>
      <w:r w:rsidRPr="00DB3987">
        <w:rPr>
          <w:rFonts w:ascii="Times New Roman" w:hAnsi="Times New Roman"/>
          <w:sz w:val="24"/>
          <w:szCs w:val="24"/>
        </w:rPr>
        <w:t xml:space="preserve">.06.2011 №26 </w:t>
      </w:r>
      <w:r w:rsidR="00DB3987" w:rsidRPr="00DB3987">
        <w:rPr>
          <w:rFonts w:ascii="Times New Roman" w:hAnsi="Times New Roman"/>
          <w:sz w:val="24"/>
          <w:szCs w:val="24"/>
        </w:rPr>
        <w:t>(</w:t>
      </w:r>
      <w:proofErr w:type="spellStart"/>
      <w:r w:rsidR="00DB3987" w:rsidRPr="00DB3987">
        <w:rPr>
          <w:rFonts w:ascii="Times New Roman" w:hAnsi="Times New Roman"/>
          <w:sz w:val="24"/>
          <w:szCs w:val="24"/>
        </w:rPr>
        <w:t>изм</w:t>
      </w:r>
      <w:proofErr w:type="spellEnd"/>
      <w:r w:rsidR="00DB3987" w:rsidRPr="00DB3987">
        <w:rPr>
          <w:rFonts w:ascii="Times New Roman" w:hAnsi="Times New Roman"/>
          <w:sz w:val="24"/>
          <w:szCs w:val="24"/>
        </w:rPr>
        <w:t xml:space="preserve">. 27.09.2013 №31) </w:t>
      </w:r>
      <w:r w:rsidRPr="00DB3987">
        <w:rPr>
          <w:rFonts w:ascii="Times New Roman" w:hAnsi="Times New Roman"/>
          <w:sz w:val="24"/>
          <w:szCs w:val="24"/>
        </w:rPr>
        <w:t xml:space="preserve">прописанные размеры должностных окладов муниципальных служащих </w:t>
      </w:r>
      <w:r w:rsidR="00DB3987" w:rsidRPr="00DB3987">
        <w:rPr>
          <w:rFonts w:ascii="Times New Roman" w:hAnsi="Times New Roman"/>
          <w:sz w:val="24"/>
          <w:szCs w:val="24"/>
        </w:rPr>
        <w:t>соответствуют</w:t>
      </w:r>
      <w:r w:rsidRPr="00DB3987">
        <w:rPr>
          <w:rFonts w:ascii="Times New Roman" w:hAnsi="Times New Roman"/>
          <w:sz w:val="24"/>
          <w:szCs w:val="24"/>
        </w:rPr>
        <w:t xml:space="preserve"> штатно</w:t>
      </w:r>
      <w:r w:rsidR="00DB3987" w:rsidRPr="00DB3987">
        <w:rPr>
          <w:rFonts w:ascii="Times New Roman" w:hAnsi="Times New Roman"/>
          <w:sz w:val="24"/>
          <w:szCs w:val="24"/>
        </w:rPr>
        <w:t>му</w:t>
      </w:r>
      <w:r w:rsidRPr="00DB3987">
        <w:rPr>
          <w:rFonts w:ascii="Times New Roman" w:hAnsi="Times New Roman"/>
          <w:sz w:val="24"/>
          <w:szCs w:val="24"/>
        </w:rPr>
        <w:t xml:space="preserve"> расписани</w:t>
      </w:r>
      <w:r w:rsidR="00DB3987" w:rsidRPr="00DB3987">
        <w:rPr>
          <w:rFonts w:ascii="Times New Roman" w:hAnsi="Times New Roman"/>
          <w:sz w:val="24"/>
          <w:szCs w:val="24"/>
        </w:rPr>
        <w:t>ю на 11.01.2016 (15</w:t>
      </w:r>
      <w:r w:rsidRPr="00DB3987">
        <w:rPr>
          <w:rFonts w:ascii="Times New Roman" w:hAnsi="Times New Roman"/>
          <w:sz w:val="24"/>
          <w:szCs w:val="24"/>
        </w:rPr>
        <w:t>.</w:t>
      </w:r>
      <w:r w:rsidR="00DB3987" w:rsidRPr="00DB3987">
        <w:rPr>
          <w:rFonts w:ascii="Times New Roman" w:hAnsi="Times New Roman"/>
          <w:sz w:val="24"/>
          <w:szCs w:val="24"/>
        </w:rPr>
        <w:t>04</w:t>
      </w:r>
      <w:r w:rsidRPr="00DB3987">
        <w:rPr>
          <w:rFonts w:ascii="Times New Roman" w:hAnsi="Times New Roman"/>
          <w:sz w:val="24"/>
          <w:szCs w:val="24"/>
        </w:rPr>
        <w:t>.201</w:t>
      </w:r>
      <w:r w:rsidR="00DB3987" w:rsidRPr="00DB3987">
        <w:rPr>
          <w:rFonts w:ascii="Times New Roman" w:hAnsi="Times New Roman"/>
          <w:sz w:val="24"/>
          <w:szCs w:val="24"/>
        </w:rPr>
        <w:t>6).</w:t>
      </w:r>
    </w:p>
    <w:p w:rsidR="00410A4B" w:rsidRDefault="00410A4B" w:rsidP="00781519">
      <w:pPr>
        <w:ind w:firstLine="567"/>
        <w:jc w:val="both"/>
        <w:rPr>
          <w:rFonts w:ascii="Times New Roman" w:eastAsia="Times New Roman" w:hAnsi="Times New Roman"/>
          <w:sz w:val="24"/>
          <w:szCs w:val="24"/>
        </w:rPr>
      </w:pPr>
      <w:r w:rsidRPr="0022401E">
        <w:rPr>
          <w:rFonts w:ascii="Times New Roman" w:eastAsia="Times New Roman" w:hAnsi="Times New Roman"/>
          <w:sz w:val="24"/>
          <w:szCs w:val="24"/>
        </w:rPr>
        <w:t xml:space="preserve">Оплата труда работников, занятых на условиях неполного рабочего времени, производится пропорционально отработанному времени в зависимости от выработки либо на других условиях, определенных трудовым договором. </w:t>
      </w:r>
    </w:p>
    <w:p w:rsidR="00410A4B" w:rsidRDefault="00410A4B" w:rsidP="00781519">
      <w:pPr>
        <w:ind w:firstLine="567"/>
        <w:jc w:val="both"/>
        <w:rPr>
          <w:rFonts w:ascii="Times New Roman" w:hAnsi="Times New Roman"/>
          <w:sz w:val="24"/>
          <w:szCs w:val="24"/>
        </w:rPr>
      </w:pPr>
      <w:r w:rsidRPr="000E31A5">
        <w:rPr>
          <w:rFonts w:ascii="Times New Roman" w:hAnsi="Times New Roman"/>
          <w:sz w:val="24"/>
          <w:szCs w:val="24"/>
        </w:rPr>
        <w:t>В трудовых договорах</w:t>
      </w:r>
      <w:r w:rsidR="000E31A5" w:rsidRPr="000E31A5">
        <w:rPr>
          <w:rFonts w:ascii="Times New Roman" w:hAnsi="Times New Roman"/>
          <w:sz w:val="24"/>
          <w:szCs w:val="24"/>
        </w:rPr>
        <w:t xml:space="preserve"> №01 от 15.01.2016; №04 от 05.09.2016; №02 от 01 июня 2016</w:t>
      </w:r>
      <w:r w:rsidRPr="000E31A5">
        <w:rPr>
          <w:rFonts w:ascii="Times New Roman" w:hAnsi="Times New Roman"/>
          <w:sz w:val="24"/>
          <w:szCs w:val="24"/>
        </w:rPr>
        <w:t xml:space="preserve"> указано, что  заработная плата работникам выплачивается два раза в месяц до 15 и до 30 числа каждого месяца включительно.</w:t>
      </w:r>
    </w:p>
    <w:p w:rsidR="000E31A5" w:rsidRPr="000E31A5" w:rsidRDefault="000E31A5" w:rsidP="00781519">
      <w:pPr>
        <w:ind w:firstLine="567"/>
        <w:jc w:val="both"/>
        <w:rPr>
          <w:rFonts w:ascii="Times New Roman" w:hAnsi="Times New Roman"/>
          <w:sz w:val="24"/>
          <w:szCs w:val="24"/>
        </w:rPr>
      </w:pPr>
      <w:r w:rsidRPr="000E31A5">
        <w:rPr>
          <w:rFonts w:ascii="Times New Roman" w:hAnsi="Times New Roman"/>
          <w:sz w:val="24"/>
          <w:szCs w:val="24"/>
        </w:rPr>
        <w:lastRenderedPageBreak/>
        <w:t xml:space="preserve">Сроки выплаты заработной платы остальных работников Учреждения не определяют  ни трудовые договора, ни </w:t>
      </w:r>
      <w:r w:rsidRPr="005B3221">
        <w:rPr>
          <w:rFonts w:ascii="Times New Roman" w:hAnsi="Times New Roman"/>
          <w:sz w:val="24"/>
          <w:szCs w:val="24"/>
        </w:rPr>
        <w:t>Положение</w:t>
      </w:r>
      <w:r>
        <w:rPr>
          <w:rFonts w:ascii="Times New Roman" w:hAnsi="Times New Roman"/>
          <w:sz w:val="24"/>
          <w:szCs w:val="24"/>
        </w:rPr>
        <w:t xml:space="preserve"> </w:t>
      </w:r>
      <w:r w:rsidRPr="005B3221">
        <w:rPr>
          <w:rFonts w:ascii="Times New Roman" w:hAnsi="Times New Roman"/>
          <w:sz w:val="24"/>
          <w:szCs w:val="24"/>
        </w:rPr>
        <w:t>о денежном содержании</w:t>
      </w:r>
      <w:r w:rsidRPr="000E31A5">
        <w:rPr>
          <w:rFonts w:ascii="Times New Roman" w:hAnsi="Times New Roman"/>
          <w:sz w:val="24"/>
          <w:szCs w:val="24"/>
        </w:rPr>
        <w:t xml:space="preserve"> </w:t>
      </w:r>
      <w:r w:rsidRPr="005B3221">
        <w:rPr>
          <w:rFonts w:ascii="Times New Roman" w:hAnsi="Times New Roman"/>
          <w:sz w:val="24"/>
          <w:szCs w:val="24"/>
        </w:rPr>
        <w:t xml:space="preserve">муниципальных служащих  в </w:t>
      </w:r>
      <w:proofErr w:type="spellStart"/>
      <w:r w:rsidRPr="005B3221">
        <w:rPr>
          <w:rFonts w:ascii="Times New Roman" w:hAnsi="Times New Roman"/>
          <w:sz w:val="24"/>
          <w:szCs w:val="24"/>
        </w:rPr>
        <w:t>Липовском</w:t>
      </w:r>
      <w:proofErr w:type="spellEnd"/>
      <w:r w:rsidRPr="005B3221">
        <w:rPr>
          <w:rFonts w:ascii="Times New Roman" w:hAnsi="Times New Roman"/>
          <w:sz w:val="24"/>
          <w:szCs w:val="24"/>
        </w:rPr>
        <w:t xml:space="preserve"> муниципальном образовании</w:t>
      </w:r>
      <w:r>
        <w:rPr>
          <w:rFonts w:ascii="Times New Roman" w:hAnsi="Times New Roman"/>
          <w:sz w:val="24"/>
          <w:szCs w:val="24"/>
        </w:rPr>
        <w:t>.</w:t>
      </w:r>
    </w:p>
    <w:p w:rsidR="00C411C2" w:rsidRDefault="00073F83" w:rsidP="00781519">
      <w:pPr>
        <w:ind w:firstLine="567"/>
        <w:jc w:val="both"/>
        <w:rPr>
          <w:rFonts w:ascii="Times New Roman" w:eastAsia="Times New Roman" w:hAnsi="Times New Roman"/>
          <w:sz w:val="24"/>
          <w:szCs w:val="24"/>
        </w:rPr>
      </w:pPr>
      <w:r w:rsidRPr="00AC170C">
        <w:rPr>
          <w:rFonts w:ascii="Times New Roman" w:hAnsi="Times New Roman"/>
          <w:sz w:val="24"/>
          <w:szCs w:val="24"/>
        </w:rPr>
        <w:t xml:space="preserve">В штатное расписание </w:t>
      </w:r>
      <w:proofErr w:type="spellStart"/>
      <w:r w:rsidR="00B01360" w:rsidRPr="00AC170C">
        <w:rPr>
          <w:rFonts w:ascii="Times New Roman" w:hAnsi="Times New Roman"/>
          <w:sz w:val="24"/>
          <w:szCs w:val="24"/>
        </w:rPr>
        <w:t>Лип</w:t>
      </w:r>
      <w:r w:rsidRPr="00AC170C">
        <w:rPr>
          <w:rFonts w:ascii="Times New Roman" w:hAnsi="Times New Roman"/>
          <w:sz w:val="24"/>
          <w:szCs w:val="24"/>
        </w:rPr>
        <w:t>овского</w:t>
      </w:r>
      <w:proofErr w:type="spellEnd"/>
      <w:r w:rsidRPr="00AC170C">
        <w:rPr>
          <w:rFonts w:ascii="Times New Roman" w:hAnsi="Times New Roman"/>
          <w:sz w:val="24"/>
          <w:szCs w:val="24"/>
        </w:rPr>
        <w:t xml:space="preserve"> МО не вносились изменения после</w:t>
      </w:r>
      <w:r w:rsidR="00B01360" w:rsidRPr="00AC170C">
        <w:rPr>
          <w:rFonts w:ascii="Times New Roman" w:hAnsi="Times New Roman"/>
          <w:sz w:val="24"/>
          <w:szCs w:val="24"/>
        </w:rPr>
        <w:t xml:space="preserve"> заключения </w:t>
      </w:r>
      <w:r w:rsidR="008923FC">
        <w:rPr>
          <w:rFonts w:ascii="Times New Roman" w:hAnsi="Times New Roman"/>
          <w:sz w:val="24"/>
          <w:szCs w:val="24"/>
        </w:rPr>
        <w:t>«</w:t>
      </w:r>
      <w:r w:rsidR="00B01360" w:rsidRPr="00AC170C">
        <w:rPr>
          <w:rFonts w:ascii="Times New Roman" w:hAnsi="Times New Roman"/>
          <w:sz w:val="24"/>
          <w:szCs w:val="24"/>
        </w:rPr>
        <w:t>дополнительного соглашения  к трудовому договору от 01 августа 2016 года</w:t>
      </w:r>
      <w:r w:rsidR="008923FC">
        <w:rPr>
          <w:rFonts w:ascii="Times New Roman" w:hAnsi="Times New Roman"/>
          <w:sz w:val="24"/>
          <w:szCs w:val="24"/>
        </w:rPr>
        <w:t>» от 01.09.2016 с Курковой С.А</w:t>
      </w:r>
      <w:r w:rsidR="008923FC" w:rsidRPr="008923FC">
        <w:rPr>
          <w:rFonts w:ascii="Times New Roman" w:hAnsi="Times New Roman"/>
          <w:sz w:val="24"/>
          <w:szCs w:val="24"/>
        </w:rPr>
        <w:t xml:space="preserve">., </w:t>
      </w:r>
      <w:r w:rsidR="00B01360" w:rsidRPr="008923FC">
        <w:rPr>
          <w:rFonts w:ascii="Times New Roman" w:hAnsi="Times New Roman"/>
          <w:sz w:val="24"/>
          <w:szCs w:val="24"/>
        </w:rPr>
        <w:t xml:space="preserve"> </w:t>
      </w:r>
      <w:r w:rsidRPr="008923FC">
        <w:rPr>
          <w:rFonts w:ascii="Times New Roman" w:hAnsi="Times New Roman"/>
          <w:sz w:val="24"/>
          <w:szCs w:val="24"/>
        </w:rPr>
        <w:t xml:space="preserve"> </w:t>
      </w:r>
      <w:r w:rsidR="00410A4B" w:rsidRPr="008923FC">
        <w:rPr>
          <w:rFonts w:ascii="Times New Roman" w:eastAsia="Times New Roman" w:hAnsi="Times New Roman"/>
          <w:sz w:val="24"/>
          <w:szCs w:val="24"/>
        </w:rPr>
        <w:t xml:space="preserve">где указано надбавка за </w:t>
      </w:r>
      <w:r w:rsidR="008923FC" w:rsidRPr="008923FC">
        <w:rPr>
          <w:rFonts w:ascii="Times New Roman" w:eastAsia="Times New Roman" w:hAnsi="Times New Roman"/>
          <w:sz w:val="24"/>
          <w:szCs w:val="24"/>
        </w:rPr>
        <w:t>стаж работы</w:t>
      </w:r>
      <w:r w:rsidR="00410A4B" w:rsidRPr="008923FC">
        <w:rPr>
          <w:rFonts w:ascii="Times New Roman" w:eastAsia="Times New Roman" w:hAnsi="Times New Roman"/>
          <w:sz w:val="24"/>
          <w:szCs w:val="24"/>
        </w:rPr>
        <w:t xml:space="preserve"> в размере </w:t>
      </w:r>
      <w:r w:rsidR="008923FC" w:rsidRPr="008923FC">
        <w:rPr>
          <w:rFonts w:ascii="Times New Roman" w:eastAsia="Times New Roman" w:hAnsi="Times New Roman"/>
          <w:sz w:val="24"/>
          <w:szCs w:val="24"/>
        </w:rPr>
        <w:t>243,80</w:t>
      </w:r>
      <w:r w:rsidR="00410A4B" w:rsidRPr="008923FC">
        <w:rPr>
          <w:rFonts w:ascii="Times New Roman" w:eastAsia="Times New Roman" w:hAnsi="Times New Roman"/>
          <w:sz w:val="24"/>
          <w:szCs w:val="24"/>
        </w:rPr>
        <w:t xml:space="preserve"> руб</w:t>
      </w:r>
      <w:r w:rsidR="008923FC">
        <w:rPr>
          <w:rFonts w:ascii="Times New Roman" w:eastAsia="Times New Roman" w:hAnsi="Times New Roman"/>
          <w:sz w:val="24"/>
          <w:szCs w:val="24"/>
        </w:rPr>
        <w:t>.</w:t>
      </w:r>
    </w:p>
    <w:p w:rsidR="00625080" w:rsidRPr="0004377A" w:rsidRDefault="00625080" w:rsidP="00781519">
      <w:pPr>
        <w:ind w:firstLine="567"/>
        <w:jc w:val="both"/>
        <w:rPr>
          <w:rFonts w:ascii="Times New Roman" w:eastAsia="Times New Roman" w:hAnsi="Times New Roman"/>
          <w:sz w:val="24"/>
          <w:szCs w:val="24"/>
        </w:rPr>
      </w:pPr>
      <w:r w:rsidRPr="0004377A">
        <w:rPr>
          <w:rFonts w:ascii="Times New Roman" w:eastAsia="Times New Roman" w:hAnsi="Times New Roman"/>
          <w:sz w:val="24"/>
          <w:szCs w:val="24"/>
        </w:rPr>
        <w:t xml:space="preserve">Финансирование заработной платы работников </w:t>
      </w:r>
      <w:r w:rsidR="002D5E02" w:rsidRPr="0004377A">
        <w:rPr>
          <w:rFonts w:ascii="Times New Roman" w:hAnsi="Times New Roman"/>
          <w:sz w:val="24"/>
          <w:szCs w:val="24"/>
        </w:rPr>
        <w:t xml:space="preserve">Учреждения </w:t>
      </w:r>
      <w:r w:rsidRPr="0004377A">
        <w:rPr>
          <w:rFonts w:ascii="Times New Roman" w:eastAsia="Times New Roman" w:hAnsi="Times New Roman"/>
          <w:sz w:val="24"/>
          <w:szCs w:val="24"/>
        </w:rPr>
        <w:t xml:space="preserve">осуществляется  за счет </w:t>
      </w:r>
      <w:r w:rsidR="004F1DA2">
        <w:rPr>
          <w:rFonts w:ascii="Times New Roman" w:eastAsia="Times New Roman" w:hAnsi="Times New Roman"/>
          <w:sz w:val="24"/>
          <w:szCs w:val="24"/>
        </w:rPr>
        <w:t>средств местного бюджета</w:t>
      </w:r>
      <w:r w:rsidRPr="0004377A">
        <w:rPr>
          <w:rFonts w:ascii="Times New Roman" w:eastAsia="Times New Roman" w:hAnsi="Times New Roman"/>
          <w:sz w:val="24"/>
          <w:szCs w:val="24"/>
        </w:rPr>
        <w:t xml:space="preserve">, предусмотренной в бюджете </w:t>
      </w:r>
      <w:r w:rsidRPr="0004377A">
        <w:rPr>
          <w:rFonts w:ascii="Times New Roman" w:hAnsi="Times New Roman"/>
          <w:sz w:val="24"/>
          <w:szCs w:val="24"/>
        </w:rPr>
        <w:t xml:space="preserve">муниципального </w:t>
      </w:r>
      <w:r w:rsidR="004F1DA2">
        <w:rPr>
          <w:rFonts w:ascii="Times New Roman" w:hAnsi="Times New Roman"/>
          <w:sz w:val="24"/>
          <w:szCs w:val="24"/>
        </w:rPr>
        <w:t>образования</w:t>
      </w:r>
      <w:r w:rsidRPr="0004377A">
        <w:rPr>
          <w:rFonts w:ascii="Times New Roman" w:eastAsia="Times New Roman" w:hAnsi="Times New Roman"/>
          <w:sz w:val="24"/>
          <w:szCs w:val="24"/>
        </w:rPr>
        <w:t>, в соответствии со штатным расписанием.</w:t>
      </w:r>
    </w:p>
    <w:p w:rsidR="00625080" w:rsidRPr="00B74D7B" w:rsidRDefault="00625080" w:rsidP="00781519">
      <w:pPr>
        <w:widowControl w:val="0"/>
        <w:autoSpaceDE w:val="0"/>
        <w:autoSpaceDN w:val="0"/>
        <w:adjustRightInd w:val="0"/>
        <w:spacing w:after="120"/>
        <w:ind w:firstLine="567"/>
        <w:jc w:val="both"/>
        <w:rPr>
          <w:rFonts w:ascii="Times New Roman" w:hAnsi="Times New Roman"/>
          <w:sz w:val="24"/>
          <w:szCs w:val="24"/>
        </w:rPr>
      </w:pPr>
      <w:r w:rsidRPr="00B74D7B">
        <w:rPr>
          <w:rFonts w:ascii="Times New Roman" w:hAnsi="Times New Roman"/>
          <w:sz w:val="24"/>
          <w:szCs w:val="24"/>
        </w:rPr>
        <w:t xml:space="preserve">Основанием для начисления заработной платы являются: штатное расписание, табеля учета рабочего времени, </w:t>
      </w:r>
      <w:r w:rsidR="002D5E02" w:rsidRPr="00B74D7B">
        <w:rPr>
          <w:rFonts w:ascii="Times New Roman" w:hAnsi="Times New Roman"/>
          <w:sz w:val="24"/>
          <w:szCs w:val="24"/>
        </w:rPr>
        <w:t>распоряжения</w:t>
      </w:r>
      <w:r w:rsidRPr="00B74D7B">
        <w:rPr>
          <w:rFonts w:ascii="Times New Roman" w:hAnsi="Times New Roman"/>
          <w:sz w:val="24"/>
          <w:szCs w:val="24"/>
        </w:rPr>
        <w:t>, трудовые договоры и другие документы.</w:t>
      </w:r>
    </w:p>
    <w:p w:rsidR="00FB24AC" w:rsidRPr="00CA60C6" w:rsidRDefault="002225EE" w:rsidP="00781519">
      <w:pPr>
        <w:tabs>
          <w:tab w:val="left" w:pos="1000"/>
        </w:tabs>
        <w:ind w:firstLine="567"/>
        <w:jc w:val="both"/>
        <w:rPr>
          <w:rFonts w:ascii="Times New Roman" w:hAnsi="Times New Roman"/>
          <w:sz w:val="24"/>
          <w:szCs w:val="24"/>
        </w:rPr>
      </w:pPr>
      <w:proofErr w:type="gramStart"/>
      <w:r w:rsidRPr="00CA60C6">
        <w:rPr>
          <w:rFonts w:ascii="Times New Roman" w:hAnsi="Times New Roman"/>
          <w:color w:val="333333"/>
          <w:sz w:val="24"/>
          <w:szCs w:val="24"/>
        </w:rPr>
        <w:t>В нарушение</w:t>
      </w:r>
      <w:r w:rsidRPr="00CA60C6">
        <w:rPr>
          <w:rFonts w:ascii="Times New Roman" w:hAnsi="Times New Roman"/>
          <w:sz w:val="24"/>
          <w:szCs w:val="24"/>
        </w:rPr>
        <w:t xml:space="preserve"> Приказа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(Зарегистрировано в Минюсте России 02.06.2015 N 37519) </w:t>
      </w:r>
      <w:r w:rsidR="00FD3FC4" w:rsidRPr="00CA60C6">
        <w:rPr>
          <w:rFonts w:ascii="Times New Roman" w:hAnsi="Times New Roman"/>
          <w:sz w:val="24"/>
          <w:szCs w:val="24"/>
        </w:rPr>
        <w:t xml:space="preserve">в </w:t>
      </w:r>
      <w:r w:rsidR="00FB24AC" w:rsidRPr="00CA60C6">
        <w:rPr>
          <w:rFonts w:ascii="Times New Roman" w:hAnsi="Times New Roman"/>
          <w:sz w:val="24"/>
          <w:szCs w:val="24"/>
        </w:rPr>
        <w:t>табел</w:t>
      </w:r>
      <w:r w:rsidR="00CA60C6" w:rsidRPr="00CA60C6">
        <w:rPr>
          <w:rFonts w:ascii="Times New Roman" w:hAnsi="Times New Roman"/>
          <w:sz w:val="24"/>
          <w:szCs w:val="24"/>
        </w:rPr>
        <w:t>ях</w:t>
      </w:r>
      <w:r w:rsidR="00FB24AC" w:rsidRPr="00CA60C6">
        <w:rPr>
          <w:rFonts w:ascii="Times New Roman" w:hAnsi="Times New Roman"/>
          <w:sz w:val="24"/>
          <w:szCs w:val="24"/>
        </w:rPr>
        <w:t xml:space="preserve"> учета рабочего времени</w:t>
      </w:r>
      <w:r w:rsidR="00CA60C6" w:rsidRPr="00CA60C6">
        <w:rPr>
          <w:rFonts w:ascii="Times New Roman" w:hAnsi="Times New Roman"/>
          <w:sz w:val="24"/>
          <w:szCs w:val="24"/>
        </w:rPr>
        <w:t xml:space="preserve"> (№7,8,9,10,11,12 </w:t>
      </w:r>
      <w:r w:rsidR="00D404C9" w:rsidRPr="00CA60C6">
        <w:rPr>
          <w:rFonts w:ascii="Times New Roman" w:hAnsi="Times New Roman"/>
          <w:sz w:val="24"/>
          <w:szCs w:val="24"/>
        </w:rPr>
        <w:t xml:space="preserve"> не указывается код по ОКПО</w:t>
      </w:r>
      <w:proofErr w:type="gramEnd"/>
      <w:r w:rsidR="00CA60C6" w:rsidRPr="00CA60C6">
        <w:rPr>
          <w:rFonts w:ascii="Times New Roman" w:hAnsi="Times New Roman"/>
          <w:sz w:val="24"/>
          <w:szCs w:val="24"/>
        </w:rPr>
        <w:t>, и дата формирования документа</w:t>
      </w:r>
      <w:r w:rsidR="00D404C9" w:rsidRPr="00D03ECD">
        <w:rPr>
          <w:rFonts w:ascii="Times New Roman" w:hAnsi="Times New Roman"/>
          <w:sz w:val="24"/>
          <w:szCs w:val="24"/>
        </w:rPr>
        <w:t>.</w:t>
      </w:r>
      <w:r w:rsidR="00FB24AC" w:rsidRPr="00D03ECD">
        <w:rPr>
          <w:rFonts w:ascii="Times New Roman" w:hAnsi="Times New Roman"/>
          <w:sz w:val="24"/>
          <w:szCs w:val="24"/>
        </w:rPr>
        <w:t xml:space="preserve"> </w:t>
      </w:r>
      <w:r w:rsidR="00623E5D" w:rsidRPr="00D03ECD">
        <w:rPr>
          <w:rFonts w:ascii="Times New Roman" w:hAnsi="Times New Roman"/>
          <w:sz w:val="24"/>
          <w:szCs w:val="24"/>
        </w:rPr>
        <w:t>С</w:t>
      </w:r>
      <w:r w:rsidR="00FB24AC" w:rsidRPr="00D03ECD">
        <w:rPr>
          <w:rFonts w:ascii="Times New Roman" w:hAnsi="Times New Roman"/>
          <w:sz w:val="24"/>
          <w:szCs w:val="24"/>
        </w:rPr>
        <w:t>ведения о начислении заработной платы отражаются в Карточках-справках (ф.0504417). В</w:t>
      </w:r>
      <w:r w:rsidR="007A7640" w:rsidRPr="00D03ECD">
        <w:rPr>
          <w:rFonts w:ascii="Times New Roman" w:hAnsi="Times New Roman"/>
          <w:sz w:val="24"/>
          <w:szCs w:val="24"/>
        </w:rPr>
        <w:t>о всех Карточках-справках</w:t>
      </w:r>
      <w:r w:rsidR="00FB24AC" w:rsidRPr="00D03ECD">
        <w:rPr>
          <w:rFonts w:ascii="Times New Roman" w:hAnsi="Times New Roman"/>
          <w:sz w:val="24"/>
          <w:szCs w:val="24"/>
        </w:rPr>
        <w:t xml:space="preserve"> не указаны все необходимые сведения о работнике (</w:t>
      </w:r>
      <w:r w:rsidR="007A7640" w:rsidRPr="00D03ECD">
        <w:rPr>
          <w:rFonts w:ascii="Times New Roman" w:hAnsi="Times New Roman"/>
          <w:sz w:val="24"/>
          <w:szCs w:val="24"/>
        </w:rPr>
        <w:t>стаж</w:t>
      </w:r>
      <w:r w:rsidR="00FB24AC" w:rsidRPr="00D03ECD">
        <w:rPr>
          <w:rFonts w:ascii="Times New Roman" w:hAnsi="Times New Roman"/>
          <w:sz w:val="24"/>
          <w:szCs w:val="24"/>
        </w:rPr>
        <w:t xml:space="preserve"> работ</w:t>
      </w:r>
      <w:r w:rsidR="007A7640" w:rsidRPr="00D03ECD">
        <w:rPr>
          <w:rFonts w:ascii="Times New Roman" w:hAnsi="Times New Roman"/>
          <w:sz w:val="24"/>
          <w:szCs w:val="24"/>
        </w:rPr>
        <w:t>ы</w:t>
      </w:r>
      <w:r w:rsidR="00FB24AC" w:rsidRPr="00D03ECD">
        <w:rPr>
          <w:rFonts w:ascii="Times New Roman" w:hAnsi="Times New Roman"/>
          <w:sz w:val="24"/>
          <w:szCs w:val="24"/>
        </w:rPr>
        <w:t xml:space="preserve">, </w:t>
      </w:r>
      <w:r w:rsidR="007A7640" w:rsidRPr="00D03ECD">
        <w:rPr>
          <w:rFonts w:ascii="Times New Roman" w:hAnsi="Times New Roman"/>
          <w:sz w:val="24"/>
          <w:szCs w:val="24"/>
        </w:rPr>
        <w:t>основной оклад</w:t>
      </w:r>
      <w:r w:rsidR="00414F74" w:rsidRPr="00D03ECD">
        <w:rPr>
          <w:rFonts w:ascii="Times New Roman" w:hAnsi="Times New Roman"/>
          <w:sz w:val="24"/>
          <w:szCs w:val="24"/>
        </w:rPr>
        <w:t>, код по ОКПО</w:t>
      </w:r>
      <w:r w:rsidR="00FB24AC" w:rsidRPr="00D03ECD">
        <w:rPr>
          <w:rFonts w:ascii="Times New Roman" w:hAnsi="Times New Roman"/>
          <w:sz w:val="24"/>
          <w:szCs w:val="24"/>
        </w:rPr>
        <w:t>).</w:t>
      </w:r>
      <w:r w:rsidR="00414F74" w:rsidRPr="00CA60C6">
        <w:rPr>
          <w:rFonts w:ascii="Times New Roman" w:hAnsi="Times New Roman"/>
          <w:sz w:val="24"/>
          <w:szCs w:val="24"/>
        </w:rPr>
        <w:t xml:space="preserve"> </w:t>
      </w:r>
    </w:p>
    <w:p w:rsidR="00B6758C" w:rsidRPr="00CA60C6" w:rsidRDefault="00B6758C" w:rsidP="00781519">
      <w:pPr>
        <w:tabs>
          <w:tab w:val="left" w:pos="1000"/>
        </w:tabs>
        <w:ind w:firstLine="567"/>
        <w:jc w:val="both"/>
        <w:rPr>
          <w:rFonts w:ascii="Times New Roman" w:hAnsi="Times New Roman"/>
          <w:color w:val="333333"/>
          <w:sz w:val="24"/>
          <w:szCs w:val="24"/>
        </w:rPr>
      </w:pPr>
      <w:r w:rsidRPr="00CA60C6">
        <w:rPr>
          <w:rFonts w:ascii="Times New Roman" w:hAnsi="Times New Roman"/>
          <w:color w:val="000000"/>
          <w:sz w:val="24"/>
          <w:szCs w:val="24"/>
        </w:rPr>
        <w:t>В администрации</w:t>
      </w:r>
      <w:r w:rsidRPr="00CA60C6">
        <w:rPr>
          <w:rFonts w:ascii="Times New Roman" w:hAnsi="Times New Roman"/>
          <w:sz w:val="24"/>
          <w:szCs w:val="24"/>
        </w:rPr>
        <w:t xml:space="preserve"> </w:t>
      </w:r>
      <w:proofErr w:type="spellStart"/>
      <w:r w:rsidR="00CA60C6" w:rsidRPr="00CA60C6">
        <w:rPr>
          <w:rFonts w:ascii="Times New Roman" w:hAnsi="Times New Roman"/>
          <w:sz w:val="24"/>
          <w:szCs w:val="24"/>
        </w:rPr>
        <w:t>Липо</w:t>
      </w:r>
      <w:r w:rsidRPr="00CA60C6">
        <w:rPr>
          <w:rFonts w:ascii="Times New Roman" w:hAnsi="Times New Roman"/>
          <w:sz w:val="24"/>
          <w:szCs w:val="24"/>
        </w:rPr>
        <w:t>вского</w:t>
      </w:r>
      <w:proofErr w:type="spellEnd"/>
      <w:r w:rsidRPr="00CA60C6">
        <w:rPr>
          <w:rFonts w:ascii="Times New Roman" w:hAnsi="Times New Roman"/>
          <w:sz w:val="24"/>
          <w:szCs w:val="24"/>
        </w:rPr>
        <w:t xml:space="preserve"> МО</w:t>
      </w:r>
      <w:r w:rsidRPr="00CA60C6">
        <w:rPr>
          <w:rFonts w:ascii="Times New Roman" w:hAnsi="Times New Roman"/>
          <w:color w:val="000000"/>
          <w:sz w:val="24"/>
          <w:szCs w:val="24"/>
        </w:rPr>
        <w:t xml:space="preserve">  в соответствии с Инструкцией N 25н для учета использования рабочего времени и начисления заработной платы </w:t>
      </w:r>
      <w:r w:rsidR="00CA60C6" w:rsidRPr="00CA60C6">
        <w:rPr>
          <w:rFonts w:ascii="Times New Roman" w:hAnsi="Times New Roman"/>
          <w:color w:val="000000"/>
          <w:sz w:val="24"/>
          <w:szCs w:val="24"/>
        </w:rPr>
        <w:t xml:space="preserve">за январь, февраль, март </w:t>
      </w:r>
      <w:r w:rsidRPr="00CA60C6">
        <w:rPr>
          <w:rFonts w:ascii="Times New Roman" w:hAnsi="Times New Roman"/>
          <w:color w:val="000000"/>
          <w:sz w:val="24"/>
          <w:szCs w:val="24"/>
        </w:rPr>
        <w:t>применя</w:t>
      </w:r>
      <w:r w:rsidR="00CA60C6" w:rsidRPr="00CA60C6">
        <w:rPr>
          <w:rFonts w:ascii="Times New Roman" w:hAnsi="Times New Roman"/>
          <w:color w:val="000000"/>
          <w:sz w:val="24"/>
          <w:szCs w:val="24"/>
        </w:rPr>
        <w:t>л</w:t>
      </w:r>
      <w:r w:rsidRPr="00CA60C6">
        <w:rPr>
          <w:rFonts w:ascii="Times New Roman" w:hAnsi="Times New Roman"/>
          <w:color w:val="000000"/>
          <w:sz w:val="24"/>
          <w:szCs w:val="24"/>
        </w:rPr>
        <w:t>ся табель по форме N 0504421 (Утв</w:t>
      </w:r>
      <w:proofErr w:type="gramStart"/>
      <w:r w:rsidRPr="00CA60C6">
        <w:rPr>
          <w:rFonts w:ascii="Times New Roman" w:hAnsi="Times New Roman"/>
          <w:color w:val="000000"/>
          <w:sz w:val="24"/>
          <w:szCs w:val="24"/>
        </w:rPr>
        <w:t>.п</w:t>
      </w:r>
      <w:proofErr w:type="gramEnd"/>
      <w:r w:rsidRPr="00CA60C6">
        <w:rPr>
          <w:rFonts w:ascii="Times New Roman" w:hAnsi="Times New Roman"/>
          <w:color w:val="000000"/>
          <w:sz w:val="24"/>
          <w:szCs w:val="24"/>
        </w:rPr>
        <w:t>риказом от 10.02.2006 N 25н) - не учитыва</w:t>
      </w:r>
      <w:r w:rsidR="00CA60C6" w:rsidRPr="00CA60C6">
        <w:rPr>
          <w:rFonts w:ascii="Times New Roman" w:hAnsi="Times New Roman"/>
          <w:color w:val="000000"/>
          <w:sz w:val="24"/>
          <w:szCs w:val="24"/>
        </w:rPr>
        <w:t>лись</w:t>
      </w:r>
      <w:r w:rsidRPr="00CA60C6">
        <w:rPr>
          <w:rFonts w:ascii="Times New Roman" w:hAnsi="Times New Roman"/>
          <w:color w:val="000000"/>
          <w:sz w:val="24"/>
          <w:szCs w:val="24"/>
        </w:rPr>
        <w:t xml:space="preserve"> изменения от 30.03.2015года</w:t>
      </w:r>
      <w:r w:rsidR="00AF6B78">
        <w:rPr>
          <w:rFonts w:ascii="Times New Roman" w:hAnsi="Times New Roman"/>
          <w:color w:val="000000"/>
          <w:sz w:val="24"/>
          <w:szCs w:val="24"/>
        </w:rPr>
        <w:t xml:space="preserve"> </w:t>
      </w:r>
      <w:r w:rsidRPr="00CA60C6">
        <w:rPr>
          <w:rFonts w:ascii="Times New Roman" w:hAnsi="Times New Roman"/>
          <w:color w:val="000000"/>
          <w:sz w:val="24"/>
          <w:szCs w:val="24"/>
        </w:rPr>
        <w:t>(</w:t>
      </w:r>
      <w:r w:rsidRPr="00CA60C6">
        <w:rPr>
          <w:rFonts w:ascii="Times New Roman" w:hAnsi="Times New Roman"/>
          <w:color w:val="333333"/>
          <w:sz w:val="24"/>
          <w:szCs w:val="24"/>
        </w:rPr>
        <w:t>Приказ Минфина РФ от 30.03.2015 N 52Н</w:t>
      </w:r>
      <w:r w:rsidR="00CA60C6" w:rsidRPr="00CA60C6">
        <w:rPr>
          <w:rFonts w:ascii="Times New Roman" w:hAnsi="Times New Roman"/>
          <w:color w:val="333333"/>
          <w:sz w:val="24"/>
          <w:szCs w:val="24"/>
        </w:rPr>
        <w:t>).</w:t>
      </w:r>
    </w:p>
    <w:p w:rsidR="00B6758C" w:rsidRDefault="00B6758C" w:rsidP="00781519">
      <w:pPr>
        <w:spacing w:after="0"/>
        <w:ind w:firstLine="567"/>
        <w:jc w:val="both"/>
        <w:rPr>
          <w:rFonts w:ascii="Times New Roman" w:hAnsi="Times New Roman"/>
          <w:sz w:val="24"/>
          <w:szCs w:val="24"/>
        </w:rPr>
      </w:pPr>
      <w:r w:rsidRPr="00CA60C6">
        <w:rPr>
          <w:rFonts w:ascii="Times New Roman" w:hAnsi="Times New Roman"/>
          <w:sz w:val="24"/>
          <w:szCs w:val="24"/>
        </w:rPr>
        <w:t xml:space="preserve">В соответствии с  письмом Центрального Банка России от 04.10.1993  №18 (с изменениями от 26.02.96  №247) «Об утверждении порядка ведения кассовых операций в Российской Федерации», «Положением о порядке ведения кассовых операций с банкоматами и монетой Банка России на территории Российской Федерации» №373-П от 12.10.2011 ведется кассовая книга администрации </w:t>
      </w:r>
      <w:proofErr w:type="spellStart"/>
      <w:r w:rsidR="00CA60C6" w:rsidRPr="00CA60C6">
        <w:rPr>
          <w:rFonts w:ascii="Times New Roman" w:hAnsi="Times New Roman"/>
          <w:sz w:val="24"/>
          <w:szCs w:val="24"/>
        </w:rPr>
        <w:t>Липовского</w:t>
      </w:r>
      <w:proofErr w:type="spellEnd"/>
      <w:r w:rsidRPr="00CA60C6">
        <w:rPr>
          <w:rFonts w:ascii="Times New Roman" w:hAnsi="Times New Roman"/>
          <w:sz w:val="24"/>
          <w:szCs w:val="24"/>
        </w:rPr>
        <w:t xml:space="preserve"> МО.</w:t>
      </w:r>
      <w:r w:rsidRPr="00CA60C6">
        <w:rPr>
          <w:rFonts w:ascii="Times New Roman" w:hAnsi="Times New Roman"/>
          <w:b/>
          <w:sz w:val="24"/>
          <w:szCs w:val="24"/>
        </w:rPr>
        <w:t xml:space="preserve"> </w:t>
      </w:r>
      <w:r w:rsidRPr="00CA60C6">
        <w:rPr>
          <w:rFonts w:ascii="Times New Roman" w:hAnsi="Times New Roman"/>
          <w:sz w:val="24"/>
          <w:szCs w:val="24"/>
        </w:rPr>
        <w:t>Кассовая книга прошнурована, пронумерована. Подпись руководителя учреждения и главного бухгалтера имеется.</w:t>
      </w:r>
    </w:p>
    <w:p w:rsidR="003D72E1" w:rsidRPr="00ED3CF6" w:rsidRDefault="003D72E1" w:rsidP="00781519">
      <w:pPr>
        <w:spacing w:after="0"/>
        <w:ind w:firstLine="567"/>
        <w:jc w:val="both"/>
        <w:rPr>
          <w:rFonts w:ascii="Times New Roman" w:hAnsi="Times New Roman"/>
          <w:sz w:val="24"/>
          <w:szCs w:val="24"/>
        </w:rPr>
      </w:pPr>
      <w:r w:rsidRPr="003D72E1">
        <w:rPr>
          <w:rFonts w:ascii="Times New Roman" w:hAnsi="Times New Roman"/>
          <w:color w:val="000000"/>
          <w:sz w:val="24"/>
          <w:szCs w:val="24"/>
          <w:shd w:val="clear" w:color="auto" w:fill="FFFFFF"/>
        </w:rPr>
        <w:t>Наличные денежные средства, полученные по чекам</w:t>
      </w:r>
      <w:r>
        <w:rPr>
          <w:rFonts w:ascii="Times New Roman" w:hAnsi="Times New Roman"/>
          <w:color w:val="000000"/>
          <w:sz w:val="24"/>
          <w:szCs w:val="24"/>
          <w:shd w:val="clear" w:color="auto" w:fill="FFFFFF"/>
        </w:rPr>
        <w:t>,</w:t>
      </w:r>
      <w:r w:rsidRPr="003D72E1">
        <w:rPr>
          <w:rFonts w:ascii="Times New Roman" w:hAnsi="Times New Roman"/>
          <w:color w:val="000000"/>
          <w:sz w:val="24"/>
          <w:szCs w:val="24"/>
          <w:shd w:val="clear" w:color="auto" w:fill="FFFFFF"/>
        </w:rPr>
        <w:t xml:space="preserve"> оприходованы своевременно и в полном объеме.</w:t>
      </w:r>
      <w:r w:rsidRPr="003D72E1">
        <w:rPr>
          <w:rFonts w:ascii="Tahoma" w:hAnsi="Tahoma" w:cs="Tahoma"/>
          <w:color w:val="000000"/>
          <w:sz w:val="16"/>
          <w:szCs w:val="16"/>
          <w:shd w:val="clear" w:color="auto" w:fill="FFFFFF"/>
        </w:rPr>
        <w:t xml:space="preserve"> </w:t>
      </w:r>
      <w:r w:rsidRPr="003D72E1">
        <w:rPr>
          <w:rFonts w:ascii="Times New Roman" w:hAnsi="Times New Roman"/>
          <w:color w:val="000000"/>
          <w:sz w:val="24"/>
          <w:szCs w:val="24"/>
          <w:shd w:val="clear" w:color="auto" w:fill="FFFFFF"/>
        </w:rPr>
        <w:t>Выдача наличных денежных средств из кассы производилась на цели, предусмотренные сметами расходов.</w:t>
      </w:r>
      <w:r w:rsidRPr="003D72E1">
        <w:rPr>
          <w:rStyle w:val="apple-converted-space"/>
          <w:rFonts w:ascii="Times New Roman" w:hAnsi="Times New Roman"/>
          <w:color w:val="000000"/>
          <w:sz w:val="24"/>
          <w:szCs w:val="24"/>
          <w:shd w:val="clear" w:color="auto" w:fill="FFFFFF"/>
        </w:rPr>
        <w:t> </w:t>
      </w:r>
      <w:r w:rsidRPr="00ED3CF6">
        <w:rPr>
          <w:rFonts w:ascii="Times New Roman" w:hAnsi="Times New Roman"/>
          <w:color w:val="000000"/>
          <w:sz w:val="24"/>
          <w:szCs w:val="24"/>
          <w:shd w:val="clear" w:color="auto" w:fill="FFFFFF"/>
        </w:rPr>
        <w:t>Все приходные и расходные кассовые ордера регистрируются в журнале регистрации приходных и расходных кассовых документов. При документальном оформлении приходных и расходных кассовых операций</w:t>
      </w:r>
      <w:r w:rsidR="00ED3CF6" w:rsidRPr="00ED3CF6">
        <w:rPr>
          <w:rFonts w:ascii="Times New Roman" w:hAnsi="Times New Roman"/>
          <w:color w:val="000000"/>
          <w:sz w:val="24"/>
          <w:szCs w:val="24"/>
          <w:shd w:val="clear" w:color="auto" w:fill="FFFFFF"/>
        </w:rPr>
        <w:t xml:space="preserve"> </w:t>
      </w:r>
      <w:r w:rsidRPr="00ED3CF6">
        <w:rPr>
          <w:rFonts w:ascii="Times New Roman" w:hAnsi="Times New Roman"/>
          <w:color w:val="000000"/>
          <w:sz w:val="24"/>
          <w:szCs w:val="24"/>
          <w:shd w:val="clear" w:color="auto" w:fill="FFFFFF"/>
        </w:rPr>
        <w:t>недостатков не выявлено.</w:t>
      </w:r>
    </w:p>
    <w:p w:rsidR="001127BD" w:rsidRDefault="001127BD" w:rsidP="00781519">
      <w:pPr>
        <w:spacing w:after="0"/>
        <w:ind w:firstLine="567"/>
        <w:jc w:val="both"/>
        <w:rPr>
          <w:rFonts w:ascii="Times New Roman" w:hAnsi="Times New Roman"/>
          <w:sz w:val="24"/>
          <w:szCs w:val="24"/>
        </w:rPr>
      </w:pPr>
    </w:p>
    <w:p w:rsidR="007061D5" w:rsidRDefault="007061D5" w:rsidP="00781519">
      <w:pPr>
        <w:ind w:firstLine="567"/>
        <w:rPr>
          <w:rFonts w:ascii="Times New Roman" w:hAnsi="Times New Roman"/>
          <w:sz w:val="24"/>
          <w:szCs w:val="24"/>
        </w:rPr>
      </w:pPr>
      <w:r w:rsidRPr="00625080">
        <w:rPr>
          <w:rFonts w:ascii="Times New Roman" w:hAnsi="Times New Roman"/>
          <w:sz w:val="24"/>
          <w:szCs w:val="24"/>
        </w:rPr>
        <w:t xml:space="preserve">Проверка начисления заработной платы сотрудникам </w:t>
      </w:r>
      <w:r w:rsidR="0004377A">
        <w:rPr>
          <w:rFonts w:ascii="Times New Roman" w:eastAsia="Times New Roman" w:hAnsi="Times New Roman"/>
          <w:sz w:val="24"/>
          <w:szCs w:val="24"/>
        </w:rPr>
        <w:t>Учреждения</w:t>
      </w:r>
      <w:r w:rsidRPr="00625080">
        <w:rPr>
          <w:rFonts w:ascii="Times New Roman" w:hAnsi="Times New Roman"/>
          <w:sz w:val="24"/>
          <w:szCs w:val="24"/>
        </w:rPr>
        <w:t xml:space="preserve"> осуществлялась выборочным методом. </w:t>
      </w:r>
    </w:p>
    <w:p w:rsidR="00CA4507" w:rsidRDefault="00CA4507" w:rsidP="00992292">
      <w:pPr>
        <w:ind w:firstLine="567"/>
        <w:jc w:val="both"/>
        <w:rPr>
          <w:rFonts w:ascii="Times New Roman" w:hAnsi="Times New Roman"/>
          <w:sz w:val="24"/>
          <w:szCs w:val="24"/>
        </w:rPr>
      </w:pPr>
      <w:proofErr w:type="gramStart"/>
      <w:r>
        <w:rPr>
          <w:rFonts w:ascii="Times New Roman" w:hAnsi="Times New Roman"/>
          <w:sz w:val="24"/>
          <w:szCs w:val="24"/>
        </w:rPr>
        <w:lastRenderedPageBreak/>
        <w:t>За январь 2016 года согласно штатному расписанию</w:t>
      </w:r>
      <w:r w:rsidR="006D7798">
        <w:rPr>
          <w:rFonts w:ascii="Times New Roman" w:hAnsi="Times New Roman"/>
          <w:sz w:val="24"/>
          <w:szCs w:val="24"/>
        </w:rPr>
        <w:t xml:space="preserve"> </w:t>
      </w:r>
      <w:r w:rsidR="00634CE3">
        <w:rPr>
          <w:rFonts w:ascii="Times New Roman" w:hAnsi="Times New Roman"/>
          <w:sz w:val="24"/>
          <w:szCs w:val="24"/>
        </w:rPr>
        <w:t>должностной оклад</w:t>
      </w:r>
      <w:r w:rsidR="00425025" w:rsidRPr="00425025">
        <w:rPr>
          <w:rFonts w:ascii="Times New Roman" w:hAnsi="Times New Roman"/>
          <w:sz w:val="24"/>
          <w:szCs w:val="24"/>
        </w:rPr>
        <w:t xml:space="preserve"> </w:t>
      </w:r>
      <w:r w:rsidR="00425025">
        <w:rPr>
          <w:rFonts w:ascii="Times New Roman" w:hAnsi="Times New Roman"/>
          <w:sz w:val="24"/>
          <w:szCs w:val="24"/>
        </w:rPr>
        <w:t xml:space="preserve">главы администрации </w:t>
      </w:r>
      <w:r w:rsidR="00634CE3">
        <w:rPr>
          <w:rFonts w:ascii="Times New Roman" w:hAnsi="Times New Roman"/>
          <w:sz w:val="24"/>
          <w:szCs w:val="24"/>
        </w:rPr>
        <w:t xml:space="preserve"> </w:t>
      </w:r>
      <w:r w:rsidR="00425025">
        <w:rPr>
          <w:rFonts w:ascii="Times New Roman" w:hAnsi="Times New Roman"/>
          <w:sz w:val="24"/>
          <w:szCs w:val="24"/>
        </w:rPr>
        <w:t xml:space="preserve">В.В. </w:t>
      </w:r>
      <w:r w:rsidR="00634CE3">
        <w:rPr>
          <w:rFonts w:ascii="Times New Roman" w:hAnsi="Times New Roman"/>
          <w:sz w:val="24"/>
          <w:szCs w:val="24"/>
        </w:rPr>
        <w:t>составля</w:t>
      </w:r>
      <w:r w:rsidR="00062C99">
        <w:rPr>
          <w:rFonts w:ascii="Times New Roman" w:hAnsi="Times New Roman"/>
          <w:sz w:val="24"/>
          <w:szCs w:val="24"/>
        </w:rPr>
        <w:t>л</w:t>
      </w:r>
      <w:r w:rsidR="00634CE3">
        <w:rPr>
          <w:rFonts w:ascii="Times New Roman" w:hAnsi="Times New Roman"/>
          <w:sz w:val="24"/>
          <w:szCs w:val="24"/>
        </w:rPr>
        <w:t xml:space="preserve"> – 4</w:t>
      </w:r>
      <w:r w:rsidR="00062C99">
        <w:rPr>
          <w:rFonts w:ascii="Times New Roman" w:hAnsi="Times New Roman"/>
          <w:sz w:val="24"/>
          <w:szCs w:val="24"/>
        </w:rPr>
        <w:t xml:space="preserve"> </w:t>
      </w:r>
      <w:r w:rsidR="00634CE3">
        <w:rPr>
          <w:rFonts w:ascii="Times New Roman" w:hAnsi="Times New Roman"/>
          <w:sz w:val="24"/>
          <w:szCs w:val="24"/>
        </w:rPr>
        <w:t>254</w:t>
      </w:r>
      <w:r w:rsidR="00992292">
        <w:rPr>
          <w:rFonts w:ascii="Times New Roman" w:hAnsi="Times New Roman"/>
          <w:sz w:val="24"/>
          <w:szCs w:val="24"/>
        </w:rPr>
        <w:t>,0 руб.</w:t>
      </w:r>
      <w:r w:rsidR="00634CE3">
        <w:rPr>
          <w:rFonts w:ascii="Times New Roman" w:hAnsi="Times New Roman"/>
          <w:sz w:val="24"/>
          <w:szCs w:val="24"/>
        </w:rPr>
        <w:t xml:space="preserve">; </w:t>
      </w:r>
      <w:r w:rsidR="00992292">
        <w:rPr>
          <w:rFonts w:ascii="Times New Roman" w:hAnsi="Times New Roman"/>
          <w:sz w:val="24"/>
          <w:szCs w:val="24"/>
        </w:rPr>
        <w:t>надбавка за особые условия – 6</w:t>
      </w:r>
      <w:r w:rsidR="00062C99">
        <w:rPr>
          <w:rFonts w:ascii="Times New Roman" w:hAnsi="Times New Roman"/>
          <w:sz w:val="24"/>
          <w:szCs w:val="24"/>
        </w:rPr>
        <w:t xml:space="preserve"> </w:t>
      </w:r>
      <w:r w:rsidR="00992292">
        <w:rPr>
          <w:rFonts w:ascii="Times New Roman" w:hAnsi="Times New Roman"/>
          <w:sz w:val="24"/>
          <w:szCs w:val="24"/>
        </w:rPr>
        <w:t>381,0</w:t>
      </w:r>
      <w:r w:rsidR="00992292" w:rsidRPr="00992292">
        <w:rPr>
          <w:rFonts w:ascii="Times New Roman" w:hAnsi="Times New Roman"/>
          <w:sz w:val="24"/>
          <w:szCs w:val="24"/>
        </w:rPr>
        <w:t xml:space="preserve"> </w:t>
      </w:r>
      <w:r w:rsidR="00992292">
        <w:rPr>
          <w:rFonts w:ascii="Times New Roman" w:hAnsi="Times New Roman"/>
          <w:sz w:val="24"/>
          <w:szCs w:val="24"/>
        </w:rPr>
        <w:t>руб.; надбавка за выслугу лет – 638,1 руб.; денежное поощрение – 6</w:t>
      </w:r>
      <w:r w:rsidR="00062C99">
        <w:rPr>
          <w:rFonts w:ascii="Times New Roman" w:hAnsi="Times New Roman"/>
          <w:sz w:val="24"/>
          <w:szCs w:val="24"/>
        </w:rPr>
        <w:t xml:space="preserve"> </w:t>
      </w:r>
      <w:r w:rsidR="00992292">
        <w:rPr>
          <w:rFonts w:ascii="Times New Roman" w:hAnsi="Times New Roman"/>
          <w:sz w:val="24"/>
          <w:szCs w:val="24"/>
        </w:rPr>
        <w:t>381,0 руб.; надбавка за классный чин – 2</w:t>
      </w:r>
      <w:r w:rsidR="00062C99">
        <w:rPr>
          <w:rFonts w:ascii="Times New Roman" w:hAnsi="Times New Roman"/>
          <w:sz w:val="24"/>
          <w:szCs w:val="24"/>
        </w:rPr>
        <w:t xml:space="preserve"> </w:t>
      </w:r>
      <w:r w:rsidR="00992292">
        <w:rPr>
          <w:rFonts w:ascii="Times New Roman" w:hAnsi="Times New Roman"/>
          <w:sz w:val="24"/>
          <w:szCs w:val="24"/>
        </w:rPr>
        <w:t xml:space="preserve">200,0 </w:t>
      </w:r>
      <w:proofErr w:type="spellStart"/>
      <w:r w:rsidR="00992292">
        <w:rPr>
          <w:rFonts w:ascii="Times New Roman" w:hAnsi="Times New Roman"/>
          <w:sz w:val="24"/>
          <w:szCs w:val="24"/>
        </w:rPr>
        <w:t>руб</w:t>
      </w:r>
      <w:proofErr w:type="spellEnd"/>
      <w:r w:rsidR="00A54D66">
        <w:rPr>
          <w:rFonts w:ascii="Times New Roman" w:hAnsi="Times New Roman"/>
          <w:sz w:val="24"/>
          <w:szCs w:val="24"/>
        </w:rPr>
        <w:t>,</w:t>
      </w:r>
      <w:r w:rsidR="00062C99">
        <w:rPr>
          <w:rFonts w:ascii="Times New Roman" w:hAnsi="Times New Roman"/>
          <w:sz w:val="24"/>
          <w:szCs w:val="24"/>
        </w:rPr>
        <w:t xml:space="preserve"> </w:t>
      </w:r>
      <w:r w:rsidR="00992292">
        <w:rPr>
          <w:rFonts w:ascii="Times New Roman" w:hAnsi="Times New Roman"/>
          <w:sz w:val="24"/>
          <w:szCs w:val="24"/>
        </w:rPr>
        <w:t xml:space="preserve"> до </w:t>
      </w:r>
      <w:r w:rsidR="007C1DC5">
        <w:rPr>
          <w:rFonts w:ascii="Times New Roman" w:hAnsi="Times New Roman"/>
          <w:sz w:val="24"/>
          <w:szCs w:val="24"/>
        </w:rPr>
        <w:t>20.01.2016 (1</w:t>
      </w:r>
      <w:r w:rsidR="00062C99">
        <w:rPr>
          <w:rFonts w:ascii="Times New Roman" w:hAnsi="Times New Roman"/>
          <w:sz w:val="24"/>
          <w:szCs w:val="24"/>
        </w:rPr>
        <w:t xml:space="preserve"> </w:t>
      </w:r>
      <w:r w:rsidR="007C1DC5">
        <w:rPr>
          <w:rFonts w:ascii="Times New Roman" w:hAnsi="Times New Roman"/>
          <w:sz w:val="24"/>
          <w:szCs w:val="24"/>
        </w:rPr>
        <w:t>026,70</w:t>
      </w:r>
      <w:r w:rsidR="007C1DC5" w:rsidRPr="007C1DC5">
        <w:rPr>
          <w:rFonts w:ascii="Times New Roman" w:hAnsi="Times New Roman"/>
          <w:sz w:val="24"/>
          <w:szCs w:val="24"/>
        </w:rPr>
        <w:t xml:space="preserve"> </w:t>
      </w:r>
      <w:r w:rsidR="007C1DC5">
        <w:rPr>
          <w:rFonts w:ascii="Times New Roman" w:hAnsi="Times New Roman"/>
          <w:sz w:val="24"/>
          <w:szCs w:val="24"/>
        </w:rPr>
        <w:t>руб.)</w:t>
      </w:r>
      <w:r w:rsidR="00992292">
        <w:rPr>
          <w:rFonts w:ascii="Times New Roman" w:hAnsi="Times New Roman"/>
          <w:sz w:val="24"/>
          <w:szCs w:val="24"/>
        </w:rPr>
        <w:t>, с 20.01.2016- 2</w:t>
      </w:r>
      <w:r w:rsidR="00062C99">
        <w:rPr>
          <w:rFonts w:ascii="Times New Roman" w:hAnsi="Times New Roman"/>
          <w:sz w:val="24"/>
          <w:szCs w:val="24"/>
        </w:rPr>
        <w:t xml:space="preserve"> </w:t>
      </w:r>
      <w:r w:rsidR="00992292">
        <w:rPr>
          <w:rFonts w:ascii="Times New Roman" w:hAnsi="Times New Roman"/>
          <w:sz w:val="24"/>
          <w:szCs w:val="24"/>
        </w:rPr>
        <w:t>400,0 руб.</w:t>
      </w:r>
      <w:r w:rsidR="00B54C55">
        <w:rPr>
          <w:rFonts w:ascii="Times New Roman" w:hAnsi="Times New Roman"/>
          <w:sz w:val="24"/>
          <w:szCs w:val="24"/>
        </w:rPr>
        <w:t xml:space="preserve"> </w:t>
      </w:r>
      <w:r w:rsidR="007C1DC5">
        <w:rPr>
          <w:rFonts w:ascii="Times New Roman" w:hAnsi="Times New Roman"/>
          <w:sz w:val="24"/>
          <w:szCs w:val="24"/>
        </w:rPr>
        <w:t>(1280,0 руб.)</w:t>
      </w:r>
      <w:r w:rsidR="00062C99">
        <w:rPr>
          <w:rFonts w:ascii="Times New Roman" w:hAnsi="Times New Roman"/>
          <w:sz w:val="24"/>
          <w:szCs w:val="24"/>
        </w:rPr>
        <w:t>.</w:t>
      </w:r>
      <w:proofErr w:type="gramEnd"/>
      <w:r w:rsidR="00A14C31">
        <w:rPr>
          <w:rFonts w:ascii="Times New Roman" w:hAnsi="Times New Roman"/>
          <w:sz w:val="24"/>
          <w:szCs w:val="24"/>
        </w:rPr>
        <w:t xml:space="preserve"> В январе  </w:t>
      </w:r>
      <w:r w:rsidR="00062C99">
        <w:rPr>
          <w:rFonts w:ascii="Times New Roman" w:hAnsi="Times New Roman"/>
          <w:sz w:val="24"/>
          <w:szCs w:val="24"/>
        </w:rPr>
        <w:t xml:space="preserve">2016 года 15 </w:t>
      </w:r>
      <w:r w:rsidR="00A14C31">
        <w:rPr>
          <w:rFonts w:ascii="Times New Roman" w:hAnsi="Times New Roman"/>
          <w:sz w:val="24"/>
          <w:szCs w:val="24"/>
        </w:rPr>
        <w:t>рабочих дней</w:t>
      </w:r>
      <w:r w:rsidR="00062C99">
        <w:rPr>
          <w:rFonts w:ascii="Times New Roman" w:hAnsi="Times New Roman"/>
          <w:sz w:val="24"/>
          <w:szCs w:val="24"/>
        </w:rPr>
        <w:t>.</w:t>
      </w:r>
    </w:p>
    <w:p w:rsidR="00A14C31" w:rsidRDefault="00A14C31" w:rsidP="00992292">
      <w:pPr>
        <w:ind w:firstLine="567"/>
        <w:jc w:val="both"/>
        <w:rPr>
          <w:rFonts w:ascii="Times New Roman" w:hAnsi="Times New Roman"/>
          <w:sz w:val="24"/>
          <w:szCs w:val="24"/>
        </w:rPr>
      </w:pPr>
      <w:r>
        <w:rPr>
          <w:rFonts w:ascii="Times New Roman" w:hAnsi="Times New Roman"/>
          <w:sz w:val="24"/>
          <w:szCs w:val="24"/>
        </w:rPr>
        <w:t>Отработано по табелю учета рабочего времени 15 дней</w:t>
      </w:r>
      <w:r w:rsidR="007C1DC5">
        <w:rPr>
          <w:rFonts w:ascii="Times New Roman" w:hAnsi="Times New Roman"/>
          <w:sz w:val="24"/>
          <w:szCs w:val="24"/>
        </w:rPr>
        <w:t>.</w:t>
      </w:r>
    </w:p>
    <w:p w:rsidR="008D4CFC" w:rsidRDefault="007C1DC5" w:rsidP="008D4CFC">
      <w:pPr>
        <w:ind w:firstLine="567"/>
        <w:jc w:val="both"/>
        <w:rPr>
          <w:rFonts w:ascii="Times New Roman" w:hAnsi="Times New Roman"/>
          <w:sz w:val="24"/>
          <w:szCs w:val="24"/>
        </w:rPr>
      </w:pPr>
      <w:r>
        <w:rPr>
          <w:rFonts w:ascii="Times New Roman" w:hAnsi="Times New Roman"/>
          <w:sz w:val="24"/>
          <w:szCs w:val="24"/>
        </w:rPr>
        <w:t xml:space="preserve">Всего начислено за январь </w:t>
      </w:r>
      <w:r w:rsidR="008D4CFC">
        <w:rPr>
          <w:rFonts w:ascii="Times New Roman" w:hAnsi="Times New Roman"/>
          <w:sz w:val="24"/>
          <w:szCs w:val="24"/>
        </w:rPr>
        <w:t>4</w:t>
      </w:r>
      <w:r w:rsidR="00A54D66">
        <w:rPr>
          <w:rFonts w:ascii="Times New Roman" w:hAnsi="Times New Roman"/>
          <w:sz w:val="24"/>
          <w:szCs w:val="24"/>
        </w:rPr>
        <w:t xml:space="preserve"> </w:t>
      </w:r>
      <w:r w:rsidR="008D4CFC">
        <w:rPr>
          <w:rFonts w:ascii="Times New Roman" w:hAnsi="Times New Roman"/>
          <w:sz w:val="24"/>
          <w:szCs w:val="24"/>
        </w:rPr>
        <w:t>254+6381+638,1+6</w:t>
      </w:r>
      <w:r w:rsidR="00A54D66">
        <w:rPr>
          <w:rFonts w:ascii="Times New Roman" w:hAnsi="Times New Roman"/>
          <w:sz w:val="24"/>
          <w:szCs w:val="24"/>
        </w:rPr>
        <w:t xml:space="preserve"> </w:t>
      </w:r>
      <w:r w:rsidR="008D4CFC">
        <w:rPr>
          <w:rFonts w:ascii="Times New Roman" w:hAnsi="Times New Roman"/>
          <w:sz w:val="24"/>
          <w:szCs w:val="24"/>
        </w:rPr>
        <w:t>381+1</w:t>
      </w:r>
      <w:r w:rsidR="00A54D66">
        <w:rPr>
          <w:rFonts w:ascii="Times New Roman" w:hAnsi="Times New Roman"/>
          <w:sz w:val="24"/>
          <w:szCs w:val="24"/>
        </w:rPr>
        <w:t xml:space="preserve"> </w:t>
      </w:r>
      <w:r w:rsidR="008D4CFC">
        <w:rPr>
          <w:rFonts w:ascii="Times New Roman" w:hAnsi="Times New Roman"/>
          <w:sz w:val="24"/>
          <w:szCs w:val="24"/>
        </w:rPr>
        <w:t>026,7+1</w:t>
      </w:r>
      <w:r w:rsidR="00A54D66">
        <w:rPr>
          <w:rFonts w:ascii="Times New Roman" w:hAnsi="Times New Roman"/>
          <w:sz w:val="24"/>
          <w:szCs w:val="24"/>
        </w:rPr>
        <w:t xml:space="preserve"> </w:t>
      </w:r>
      <w:r w:rsidR="008D4CFC">
        <w:rPr>
          <w:rFonts w:ascii="Times New Roman" w:hAnsi="Times New Roman"/>
          <w:sz w:val="24"/>
          <w:szCs w:val="24"/>
        </w:rPr>
        <w:t>280=19</w:t>
      </w:r>
      <w:r w:rsidR="00A54D66">
        <w:rPr>
          <w:rFonts w:ascii="Times New Roman" w:hAnsi="Times New Roman"/>
          <w:sz w:val="24"/>
          <w:szCs w:val="24"/>
        </w:rPr>
        <w:t xml:space="preserve"> </w:t>
      </w:r>
      <w:r w:rsidR="008D4CFC">
        <w:rPr>
          <w:rFonts w:ascii="Times New Roman" w:hAnsi="Times New Roman"/>
          <w:sz w:val="24"/>
          <w:szCs w:val="24"/>
        </w:rPr>
        <w:t>960,8</w:t>
      </w:r>
      <w:r w:rsidR="008D4CFC" w:rsidRPr="008D4CFC">
        <w:rPr>
          <w:rFonts w:ascii="Times New Roman" w:hAnsi="Times New Roman"/>
          <w:sz w:val="24"/>
          <w:szCs w:val="24"/>
        </w:rPr>
        <w:t xml:space="preserve"> </w:t>
      </w:r>
      <w:r w:rsidR="008D4CFC">
        <w:rPr>
          <w:rFonts w:ascii="Times New Roman" w:hAnsi="Times New Roman"/>
          <w:sz w:val="24"/>
          <w:szCs w:val="24"/>
        </w:rPr>
        <w:t>руб.</w:t>
      </w:r>
    </w:p>
    <w:p w:rsidR="008D4CFC" w:rsidRDefault="008D4CFC" w:rsidP="008D4CFC">
      <w:pPr>
        <w:ind w:firstLine="567"/>
        <w:jc w:val="both"/>
        <w:rPr>
          <w:rFonts w:ascii="Times New Roman" w:hAnsi="Times New Roman"/>
          <w:sz w:val="24"/>
          <w:szCs w:val="24"/>
        </w:rPr>
      </w:pPr>
      <w:r>
        <w:rPr>
          <w:rFonts w:ascii="Times New Roman" w:hAnsi="Times New Roman"/>
          <w:sz w:val="24"/>
          <w:szCs w:val="24"/>
        </w:rPr>
        <w:t>Сумм</w:t>
      </w:r>
      <w:r w:rsidR="00A54D66">
        <w:rPr>
          <w:rFonts w:ascii="Times New Roman" w:hAnsi="Times New Roman"/>
          <w:sz w:val="24"/>
          <w:szCs w:val="24"/>
        </w:rPr>
        <w:t>а</w:t>
      </w:r>
      <w:r>
        <w:rPr>
          <w:rFonts w:ascii="Times New Roman" w:hAnsi="Times New Roman"/>
          <w:sz w:val="24"/>
          <w:szCs w:val="24"/>
        </w:rPr>
        <w:t xml:space="preserve"> НДФЛ для удержания из зарплаты составляет 2</w:t>
      </w:r>
      <w:r w:rsidR="00A54D66">
        <w:rPr>
          <w:rFonts w:ascii="Times New Roman" w:hAnsi="Times New Roman"/>
          <w:sz w:val="24"/>
          <w:szCs w:val="24"/>
        </w:rPr>
        <w:t xml:space="preserve"> </w:t>
      </w:r>
      <w:r>
        <w:rPr>
          <w:rFonts w:ascii="Times New Roman" w:hAnsi="Times New Roman"/>
          <w:sz w:val="24"/>
          <w:szCs w:val="24"/>
        </w:rPr>
        <w:t>595,0</w:t>
      </w:r>
      <w:r w:rsidRPr="008D4CFC">
        <w:rPr>
          <w:rFonts w:ascii="Times New Roman" w:hAnsi="Times New Roman"/>
          <w:sz w:val="24"/>
          <w:szCs w:val="24"/>
        </w:rPr>
        <w:t xml:space="preserve"> </w:t>
      </w:r>
      <w:r>
        <w:rPr>
          <w:rFonts w:ascii="Times New Roman" w:hAnsi="Times New Roman"/>
          <w:sz w:val="24"/>
          <w:szCs w:val="24"/>
        </w:rPr>
        <w:t>руб.</w:t>
      </w:r>
    </w:p>
    <w:p w:rsidR="008D4CFC" w:rsidRDefault="00062C99" w:rsidP="008D4CFC">
      <w:pPr>
        <w:ind w:firstLine="567"/>
        <w:jc w:val="both"/>
        <w:rPr>
          <w:rFonts w:ascii="Times New Roman" w:hAnsi="Times New Roman"/>
          <w:sz w:val="24"/>
          <w:szCs w:val="24"/>
        </w:rPr>
      </w:pPr>
      <w:r>
        <w:rPr>
          <w:rFonts w:ascii="Times New Roman" w:hAnsi="Times New Roman"/>
          <w:sz w:val="24"/>
          <w:szCs w:val="24"/>
        </w:rPr>
        <w:t>Сумма к выдаче за январь 17</w:t>
      </w:r>
      <w:r w:rsidR="00A54D66">
        <w:rPr>
          <w:rFonts w:ascii="Times New Roman" w:hAnsi="Times New Roman"/>
          <w:sz w:val="24"/>
          <w:szCs w:val="24"/>
        </w:rPr>
        <w:t xml:space="preserve"> </w:t>
      </w:r>
      <w:r>
        <w:rPr>
          <w:rFonts w:ascii="Times New Roman" w:hAnsi="Times New Roman"/>
          <w:sz w:val="24"/>
          <w:szCs w:val="24"/>
        </w:rPr>
        <w:t>365,8 руб.</w:t>
      </w:r>
    </w:p>
    <w:p w:rsidR="00425025" w:rsidRDefault="00425025" w:rsidP="008D4CFC">
      <w:pPr>
        <w:ind w:firstLine="567"/>
        <w:jc w:val="both"/>
        <w:rPr>
          <w:rFonts w:ascii="Times New Roman" w:hAnsi="Times New Roman"/>
          <w:sz w:val="24"/>
          <w:szCs w:val="24"/>
        </w:rPr>
      </w:pPr>
      <w:r>
        <w:rPr>
          <w:rFonts w:ascii="Times New Roman" w:hAnsi="Times New Roman"/>
          <w:sz w:val="24"/>
          <w:szCs w:val="24"/>
        </w:rPr>
        <w:t xml:space="preserve">За январь 2016 года согласно штатному расписанию должностной оклад технички М.А. составлял </w:t>
      </w:r>
      <w:r w:rsidR="00A54D66">
        <w:rPr>
          <w:rFonts w:ascii="Times New Roman" w:hAnsi="Times New Roman"/>
          <w:sz w:val="24"/>
          <w:szCs w:val="24"/>
        </w:rPr>
        <w:t>–</w:t>
      </w:r>
      <w:r>
        <w:rPr>
          <w:rFonts w:ascii="Times New Roman" w:hAnsi="Times New Roman"/>
          <w:sz w:val="24"/>
          <w:szCs w:val="24"/>
        </w:rPr>
        <w:t xml:space="preserve"> </w:t>
      </w:r>
      <w:r w:rsidR="00A54D66">
        <w:rPr>
          <w:rFonts w:ascii="Times New Roman" w:hAnsi="Times New Roman"/>
          <w:sz w:val="24"/>
          <w:szCs w:val="24"/>
        </w:rPr>
        <w:t>2 036,0</w:t>
      </w:r>
      <w:r w:rsidR="00A54D66" w:rsidRPr="00A54D66">
        <w:rPr>
          <w:rFonts w:ascii="Times New Roman" w:hAnsi="Times New Roman"/>
          <w:sz w:val="24"/>
          <w:szCs w:val="24"/>
        </w:rPr>
        <w:t xml:space="preserve"> </w:t>
      </w:r>
      <w:r w:rsidR="00A54D66">
        <w:rPr>
          <w:rFonts w:ascii="Times New Roman" w:hAnsi="Times New Roman"/>
          <w:sz w:val="24"/>
          <w:szCs w:val="24"/>
        </w:rPr>
        <w:t>руб.; надбавка за специальный режим работы -691,8; премия – 230,6 руб. В январе  2016 года 15 рабочих дней.</w:t>
      </w:r>
    </w:p>
    <w:p w:rsidR="00A54D66" w:rsidRDefault="00A54D66" w:rsidP="00A54D66">
      <w:pPr>
        <w:ind w:firstLine="567"/>
        <w:jc w:val="both"/>
        <w:rPr>
          <w:rFonts w:ascii="Times New Roman" w:hAnsi="Times New Roman"/>
          <w:sz w:val="24"/>
          <w:szCs w:val="24"/>
        </w:rPr>
      </w:pPr>
      <w:r>
        <w:rPr>
          <w:rFonts w:ascii="Times New Roman" w:hAnsi="Times New Roman"/>
          <w:sz w:val="24"/>
          <w:szCs w:val="24"/>
        </w:rPr>
        <w:t>Отработано по табелю учета рабочего времени 15 дней.</w:t>
      </w:r>
    </w:p>
    <w:p w:rsidR="00A54D66" w:rsidRDefault="00A54D66" w:rsidP="008D4CFC">
      <w:pPr>
        <w:ind w:firstLine="567"/>
        <w:jc w:val="both"/>
        <w:rPr>
          <w:rFonts w:ascii="Times New Roman" w:hAnsi="Times New Roman"/>
          <w:sz w:val="24"/>
          <w:szCs w:val="24"/>
        </w:rPr>
      </w:pPr>
      <w:r>
        <w:rPr>
          <w:rFonts w:ascii="Times New Roman" w:hAnsi="Times New Roman"/>
          <w:sz w:val="24"/>
          <w:szCs w:val="24"/>
        </w:rPr>
        <w:t>Всего начислено за январь 2 306+691,8+230,6 = 3 228,4</w:t>
      </w:r>
      <w:r w:rsidRPr="00A54D66">
        <w:rPr>
          <w:rFonts w:ascii="Times New Roman" w:hAnsi="Times New Roman"/>
          <w:sz w:val="24"/>
          <w:szCs w:val="24"/>
        </w:rPr>
        <w:t xml:space="preserve"> </w:t>
      </w:r>
      <w:r>
        <w:rPr>
          <w:rFonts w:ascii="Times New Roman" w:hAnsi="Times New Roman"/>
          <w:sz w:val="24"/>
          <w:szCs w:val="24"/>
        </w:rPr>
        <w:t>руб.</w:t>
      </w:r>
    </w:p>
    <w:p w:rsidR="00A54D66" w:rsidRDefault="00A54D66" w:rsidP="008D4CFC">
      <w:pPr>
        <w:ind w:firstLine="567"/>
        <w:jc w:val="both"/>
        <w:rPr>
          <w:rFonts w:ascii="Times New Roman" w:hAnsi="Times New Roman"/>
          <w:sz w:val="24"/>
          <w:szCs w:val="24"/>
        </w:rPr>
      </w:pPr>
      <w:r>
        <w:rPr>
          <w:rFonts w:ascii="Times New Roman" w:hAnsi="Times New Roman"/>
          <w:sz w:val="24"/>
          <w:szCs w:val="24"/>
        </w:rPr>
        <w:t>Сумма НДФЛ для удержания из зарплаты составляет 420,0 руб.</w:t>
      </w:r>
    </w:p>
    <w:p w:rsidR="00A54D66" w:rsidRDefault="00A54D66" w:rsidP="008D4CFC">
      <w:pPr>
        <w:ind w:firstLine="567"/>
        <w:jc w:val="both"/>
        <w:rPr>
          <w:rFonts w:ascii="Times New Roman" w:hAnsi="Times New Roman"/>
          <w:sz w:val="24"/>
          <w:szCs w:val="24"/>
        </w:rPr>
      </w:pPr>
      <w:r>
        <w:rPr>
          <w:rFonts w:ascii="Times New Roman" w:hAnsi="Times New Roman"/>
          <w:sz w:val="24"/>
          <w:szCs w:val="24"/>
        </w:rPr>
        <w:t>Сумма к выдаче за январь 2 808,4</w:t>
      </w:r>
      <w:r w:rsidRPr="00A54D66">
        <w:rPr>
          <w:rFonts w:ascii="Times New Roman" w:hAnsi="Times New Roman"/>
          <w:sz w:val="24"/>
          <w:szCs w:val="24"/>
        </w:rPr>
        <w:t xml:space="preserve"> </w:t>
      </w:r>
      <w:r>
        <w:rPr>
          <w:rFonts w:ascii="Times New Roman" w:hAnsi="Times New Roman"/>
          <w:sz w:val="24"/>
          <w:szCs w:val="24"/>
        </w:rPr>
        <w:t>руб.</w:t>
      </w:r>
    </w:p>
    <w:p w:rsidR="00761D81" w:rsidRPr="00625080" w:rsidRDefault="00761D81" w:rsidP="008D4CFC">
      <w:pPr>
        <w:ind w:firstLine="567"/>
        <w:jc w:val="both"/>
        <w:rPr>
          <w:rFonts w:ascii="Times New Roman" w:hAnsi="Times New Roman"/>
          <w:sz w:val="24"/>
          <w:szCs w:val="24"/>
        </w:rPr>
      </w:pPr>
      <w:proofErr w:type="gramStart"/>
      <w:r>
        <w:rPr>
          <w:rFonts w:ascii="Times New Roman" w:hAnsi="Times New Roman"/>
          <w:sz w:val="24"/>
          <w:szCs w:val="24"/>
        </w:rPr>
        <w:t>Начисление премии осуществлялось на основании распо</w:t>
      </w:r>
      <w:r w:rsidR="00A52DEE">
        <w:rPr>
          <w:rFonts w:ascii="Times New Roman" w:hAnsi="Times New Roman"/>
          <w:sz w:val="24"/>
          <w:szCs w:val="24"/>
        </w:rPr>
        <w:t>ряжений</w:t>
      </w:r>
      <w:r>
        <w:rPr>
          <w:rFonts w:ascii="Times New Roman" w:hAnsi="Times New Roman"/>
          <w:sz w:val="24"/>
          <w:szCs w:val="24"/>
        </w:rPr>
        <w:t xml:space="preserve"> </w:t>
      </w:r>
      <w:r w:rsidR="00A52DEE">
        <w:rPr>
          <w:rFonts w:ascii="Times New Roman" w:hAnsi="Times New Roman"/>
          <w:sz w:val="24"/>
          <w:szCs w:val="24"/>
        </w:rPr>
        <w:t xml:space="preserve">администрации </w:t>
      </w:r>
      <w:proofErr w:type="spellStart"/>
      <w:r w:rsidR="00A52DEE">
        <w:rPr>
          <w:rFonts w:ascii="Times New Roman" w:hAnsi="Times New Roman"/>
          <w:sz w:val="24"/>
          <w:szCs w:val="24"/>
        </w:rPr>
        <w:t>Липовского</w:t>
      </w:r>
      <w:proofErr w:type="spellEnd"/>
      <w:r w:rsidR="00A52DEE">
        <w:rPr>
          <w:rFonts w:ascii="Times New Roman" w:hAnsi="Times New Roman"/>
          <w:sz w:val="24"/>
          <w:szCs w:val="24"/>
        </w:rPr>
        <w:t xml:space="preserve"> МО</w:t>
      </w:r>
      <w:r w:rsidR="009F4200">
        <w:rPr>
          <w:rFonts w:ascii="Times New Roman" w:hAnsi="Times New Roman"/>
          <w:sz w:val="24"/>
          <w:szCs w:val="24"/>
        </w:rPr>
        <w:t>,</w:t>
      </w:r>
      <w:r w:rsidR="009F4200" w:rsidRPr="009F4200">
        <w:rPr>
          <w:rFonts w:ascii="Times New Roman" w:hAnsi="Times New Roman"/>
          <w:sz w:val="24"/>
          <w:szCs w:val="24"/>
        </w:rPr>
        <w:t xml:space="preserve"> </w:t>
      </w:r>
      <w:r w:rsidR="009F4200">
        <w:rPr>
          <w:rFonts w:ascii="Times New Roman" w:hAnsi="Times New Roman"/>
          <w:sz w:val="24"/>
          <w:szCs w:val="24"/>
        </w:rPr>
        <w:t>в</w:t>
      </w:r>
      <w:r w:rsidR="009F4200" w:rsidRPr="00660DBE">
        <w:rPr>
          <w:rFonts w:ascii="Times New Roman" w:hAnsi="Times New Roman"/>
          <w:sz w:val="24"/>
          <w:szCs w:val="24"/>
        </w:rPr>
        <w:t xml:space="preserve"> соответствии</w:t>
      </w:r>
      <w:r w:rsidR="009F4200">
        <w:rPr>
          <w:rFonts w:ascii="Times New Roman" w:hAnsi="Times New Roman"/>
          <w:sz w:val="24"/>
          <w:szCs w:val="24"/>
        </w:rPr>
        <w:t xml:space="preserve"> </w:t>
      </w:r>
      <w:r w:rsidR="009F4200" w:rsidRPr="005B3221">
        <w:rPr>
          <w:rFonts w:ascii="Times New Roman" w:hAnsi="Times New Roman"/>
          <w:sz w:val="24"/>
          <w:szCs w:val="24"/>
        </w:rPr>
        <w:t xml:space="preserve">«Положением о денежном содержании муниципальных служащих  в </w:t>
      </w:r>
      <w:proofErr w:type="spellStart"/>
      <w:r w:rsidR="009F4200" w:rsidRPr="005B3221">
        <w:rPr>
          <w:rFonts w:ascii="Times New Roman" w:hAnsi="Times New Roman"/>
          <w:sz w:val="24"/>
          <w:szCs w:val="24"/>
        </w:rPr>
        <w:t>Липовском</w:t>
      </w:r>
      <w:proofErr w:type="spellEnd"/>
      <w:r w:rsidR="009F4200" w:rsidRPr="005B3221">
        <w:rPr>
          <w:rFonts w:ascii="Times New Roman" w:hAnsi="Times New Roman"/>
          <w:sz w:val="24"/>
          <w:szCs w:val="24"/>
        </w:rPr>
        <w:t xml:space="preserve"> муниципальном образовании Базарно – </w:t>
      </w:r>
      <w:proofErr w:type="spellStart"/>
      <w:r w:rsidR="009F4200" w:rsidRPr="005B3221">
        <w:rPr>
          <w:rFonts w:ascii="Times New Roman" w:hAnsi="Times New Roman"/>
          <w:sz w:val="24"/>
          <w:szCs w:val="24"/>
        </w:rPr>
        <w:t>Карабулакского</w:t>
      </w:r>
      <w:proofErr w:type="spellEnd"/>
      <w:r w:rsidR="009F4200" w:rsidRPr="005B3221">
        <w:rPr>
          <w:rFonts w:ascii="Times New Roman" w:hAnsi="Times New Roman"/>
          <w:sz w:val="24"/>
          <w:szCs w:val="24"/>
        </w:rPr>
        <w:t xml:space="preserve"> муниципального района</w:t>
      </w:r>
      <w:r w:rsidR="00663C55">
        <w:rPr>
          <w:rFonts w:ascii="Times New Roman" w:hAnsi="Times New Roman"/>
          <w:sz w:val="24"/>
          <w:szCs w:val="24"/>
        </w:rPr>
        <w:t xml:space="preserve">» </w:t>
      </w:r>
      <w:r w:rsidR="009F4200" w:rsidRPr="009F4200">
        <w:rPr>
          <w:rFonts w:ascii="Times New Roman" w:hAnsi="Times New Roman"/>
          <w:sz w:val="24"/>
          <w:szCs w:val="24"/>
        </w:rPr>
        <w:t xml:space="preserve"> </w:t>
      </w:r>
      <w:r w:rsidR="00663C55">
        <w:rPr>
          <w:rFonts w:ascii="Times New Roman" w:hAnsi="Times New Roman"/>
          <w:sz w:val="24"/>
          <w:szCs w:val="24"/>
        </w:rPr>
        <w:t>и «</w:t>
      </w:r>
      <w:r w:rsidR="00663C55" w:rsidRPr="005B3221">
        <w:rPr>
          <w:rFonts w:ascii="Times New Roman" w:hAnsi="Times New Roman"/>
          <w:sz w:val="24"/>
          <w:szCs w:val="24"/>
        </w:rPr>
        <w:t>Положением</w:t>
      </w:r>
      <w:r w:rsidR="00663C55">
        <w:rPr>
          <w:rFonts w:ascii="Times New Roman" w:hAnsi="Times New Roman"/>
          <w:sz w:val="24"/>
          <w:szCs w:val="24"/>
        </w:rPr>
        <w:t xml:space="preserve"> о порядке выплаты и условиях применения стимулирующих надбавок, компенсационных доплат, премий и материальной помощи рабочим, занятым на работах по обслуживанию органов местного самоуправления  </w:t>
      </w:r>
      <w:proofErr w:type="spellStart"/>
      <w:r w:rsidR="00663C55">
        <w:rPr>
          <w:rFonts w:ascii="Times New Roman" w:hAnsi="Times New Roman"/>
          <w:sz w:val="24"/>
          <w:szCs w:val="24"/>
        </w:rPr>
        <w:t>Липовского</w:t>
      </w:r>
      <w:proofErr w:type="spellEnd"/>
      <w:r w:rsidR="00663C55">
        <w:rPr>
          <w:rFonts w:ascii="Times New Roman" w:hAnsi="Times New Roman"/>
          <w:sz w:val="24"/>
          <w:szCs w:val="24"/>
        </w:rPr>
        <w:t xml:space="preserve"> муниципального образования</w:t>
      </w:r>
      <w:r w:rsidR="00663C55" w:rsidRPr="00663C55">
        <w:rPr>
          <w:rFonts w:ascii="Times New Roman" w:hAnsi="Times New Roman"/>
          <w:sz w:val="24"/>
          <w:szCs w:val="24"/>
        </w:rPr>
        <w:t xml:space="preserve"> </w:t>
      </w:r>
      <w:r w:rsidR="00663C55" w:rsidRPr="005B3221">
        <w:rPr>
          <w:rFonts w:ascii="Times New Roman" w:hAnsi="Times New Roman"/>
          <w:sz w:val="24"/>
          <w:szCs w:val="24"/>
        </w:rPr>
        <w:t xml:space="preserve">Базарно – </w:t>
      </w:r>
      <w:proofErr w:type="spellStart"/>
      <w:r w:rsidR="00663C55" w:rsidRPr="005B3221">
        <w:rPr>
          <w:rFonts w:ascii="Times New Roman" w:hAnsi="Times New Roman"/>
          <w:sz w:val="24"/>
          <w:szCs w:val="24"/>
        </w:rPr>
        <w:t>Карабулакского</w:t>
      </w:r>
      <w:proofErr w:type="spellEnd"/>
      <w:r w:rsidR="00663C55" w:rsidRPr="005B3221">
        <w:rPr>
          <w:rFonts w:ascii="Times New Roman" w:hAnsi="Times New Roman"/>
          <w:sz w:val="24"/>
          <w:szCs w:val="24"/>
        </w:rPr>
        <w:t xml:space="preserve"> муниципального района</w:t>
      </w:r>
      <w:r w:rsidR="00663C55">
        <w:rPr>
          <w:rFonts w:ascii="Times New Roman" w:hAnsi="Times New Roman"/>
          <w:sz w:val="24"/>
          <w:szCs w:val="24"/>
        </w:rPr>
        <w:t>»</w:t>
      </w:r>
      <w:r w:rsidR="009F4200" w:rsidRPr="00660DBE">
        <w:rPr>
          <w:rFonts w:ascii="Times New Roman" w:hAnsi="Times New Roman"/>
          <w:sz w:val="24"/>
          <w:szCs w:val="24"/>
        </w:rPr>
        <w:t>.</w:t>
      </w:r>
      <w:proofErr w:type="gramEnd"/>
    </w:p>
    <w:p w:rsidR="00FB24AC" w:rsidRDefault="00F75E2E" w:rsidP="00781519">
      <w:pPr>
        <w:tabs>
          <w:tab w:val="left" w:pos="1000"/>
        </w:tabs>
        <w:ind w:firstLine="567"/>
        <w:jc w:val="both"/>
        <w:rPr>
          <w:rFonts w:ascii="Times New Roman" w:hAnsi="Times New Roman"/>
          <w:sz w:val="24"/>
          <w:szCs w:val="24"/>
        </w:rPr>
      </w:pPr>
      <w:r w:rsidRPr="00B74D7B">
        <w:rPr>
          <w:rFonts w:ascii="Times New Roman" w:hAnsi="Times New Roman"/>
          <w:sz w:val="24"/>
          <w:szCs w:val="24"/>
        </w:rPr>
        <w:t xml:space="preserve">При сличении расчетно-платежных ведомостей с табелями учета рабочего времени и штатным расписанием </w:t>
      </w:r>
      <w:r w:rsidR="00FE39FD" w:rsidRPr="00B74D7B">
        <w:rPr>
          <w:rFonts w:ascii="Times New Roman" w:hAnsi="Times New Roman"/>
          <w:sz w:val="24"/>
          <w:szCs w:val="24"/>
        </w:rPr>
        <w:t>за 201</w:t>
      </w:r>
      <w:r w:rsidR="00B74D7B" w:rsidRPr="00B74D7B">
        <w:rPr>
          <w:rFonts w:ascii="Times New Roman" w:hAnsi="Times New Roman"/>
          <w:sz w:val="24"/>
          <w:szCs w:val="24"/>
        </w:rPr>
        <w:t>6</w:t>
      </w:r>
      <w:r w:rsidR="00FE39FD" w:rsidRPr="00B74D7B">
        <w:rPr>
          <w:rFonts w:ascii="Times New Roman" w:hAnsi="Times New Roman"/>
          <w:sz w:val="24"/>
          <w:szCs w:val="24"/>
        </w:rPr>
        <w:t xml:space="preserve"> год </w:t>
      </w:r>
      <w:r w:rsidRPr="00B74D7B">
        <w:rPr>
          <w:rFonts w:ascii="Times New Roman" w:hAnsi="Times New Roman"/>
          <w:sz w:val="24"/>
          <w:szCs w:val="24"/>
        </w:rPr>
        <w:t>фактов незаконных выплат заработной платы не обнаружено.</w:t>
      </w:r>
      <w:r w:rsidR="00236FE1">
        <w:rPr>
          <w:rFonts w:ascii="Times New Roman" w:hAnsi="Times New Roman"/>
          <w:sz w:val="24"/>
          <w:szCs w:val="24"/>
        </w:rPr>
        <w:t xml:space="preserve"> </w:t>
      </w:r>
    </w:p>
    <w:p w:rsidR="00E11D40" w:rsidRDefault="00E11D40" w:rsidP="00781519">
      <w:pPr>
        <w:tabs>
          <w:tab w:val="left" w:pos="1000"/>
        </w:tabs>
        <w:ind w:firstLine="567"/>
        <w:jc w:val="both"/>
        <w:rPr>
          <w:rFonts w:ascii="Times New Roman" w:hAnsi="Times New Roman"/>
          <w:sz w:val="24"/>
          <w:szCs w:val="24"/>
        </w:rPr>
      </w:pPr>
      <w:r>
        <w:rPr>
          <w:rFonts w:ascii="Times New Roman" w:hAnsi="Times New Roman"/>
          <w:sz w:val="24"/>
          <w:szCs w:val="24"/>
        </w:rPr>
        <w:t>При анализе представленных документов по начислению на выплаты по оплате труда нарушений не обнаружено</w:t>
      </w:r>
      <w:r w:rsidR="00CC3A2D">
        <w:rPr>
          <w:rFonts w:ascii="Times New Roman" w:hAnsi="Times New Roman"/>
          <w:sz w:val="24"/>
          <w:szCs w:val="24"/>
        </w:rPr>
        <w:t>. Имеется задолженность по начислению на выплаты по оплате труда</w:t>
      </w:r>
      <w:r w:rsidR="002F19B6">
        <w:rPr>
          <w:rFonts w:ascii="Times New Roman" w:hAnsi="Times New Roman"/>
          <w:sz w:val="24"/>
          <w:szCs w:val="24"/>
        </w:rPr>
        <w:t>, которая выплачивается по исполнительным листам.</w:t>
      </w:r>
    </w:p>
    <w:p w:rsidR="00236FE1" w:rsidRDefault="001127BD" w:rsidP="00781519">
      <w:pPr>
        <w:tabs>
          <w:tab w:val="left" w:pos="1000"/>
        </w:tabs>
        <w:ind w:firstLine="567"/>
        <w:jc w:val="both"/>
        <w:rPr>
          <w:rFonts w:ascii="Times New Roman" w:hAnsi="Times New Roman"/>
          <w:sz w:val="24"/>
          <w:szCs w:val="24"/>
        </w:rPr>
      </w:pPr>
      <w:r>
        <w:rPr>
          <w:rFonts w:ascii="Times New Roman" w:hAnsi="Times New Roman"/>
          <w:sz w:val="24"/>
          <w:szCs w:val="24"/>
        </w:rPr>
        <w:t>Перечисления по платежным поручениям в части назначения платежа</w:t>
      </w:r>
      <w:r w:rsidRPr="001127BD">
        <w:rPr>
          <w:rFonts w:ascii="Times New Roman" w:hAnsi="Times New Roman"/>
          <w:sz w:val="24"/>
          <w:szCs w:val="24"/>
        </w:rPr>
        <w:t xml:space="preserve"> </w:t>
      </w:r>
      <w:r>
        <w:rPr>
          <w:rFonts w:ascii="Times New Roman" w:hAnsi="Times New Roman"/>
          <w:sz w:val="24"/>
          <w:szCs w:val="24"/>
        </w:rPr>
        <w:t>соответствуют содержанию операций (перечислению выплат, выполнению работ, оказанию услуг, поставке товара).</w:t>
      </w:r>
    </w:p>
    <w:p w:rsidR="00236FE1" w:rsidRDefault="00236FE1" w:rsidP="00781519">
      <w:pPr>
        <w:tabs>
          <w:tab w:val="left" w:pos="1000"/>
        </w:tabs>
        <w:ind w:firstLine="567"/>
        <w:jc w:val="both"/>
        <w:rPr>
          <w:rFonts w:ascii="Times New Roman" w:hAnsi="Times New Roman"/>
          <w:sz w:val="24"/>
          <w:szCs w:val="24"/>
        </w:rPr>
      </w:pPr>
      <w:r>
        <w:rPr>
          <w:rFonts w:ascii="Times New Roman" w:hAnsi="Times New Roman"/>
          <w:sz w:val="24"/>
          <w:szCs w:val="24"/>
        </w:rPr>
        <w:t xml:space="preserve">Были проверены авансовые отчеты. Администрация </w:t>
      </w:r>
      <w:proofErr w:type="spellStart"/>
      <w:r>
        <w:rPr>
          <w:rFonts w:ascii="Times New Roman" w:hAnsi="Times New Roman"/>
          <w:sz w:val="24"/>
          <w:szCs w:val="24"/>
        </w:rPr>
        <w:t>Липовского</w:t>
      </w:r>
      <w:proofErr w:type="spellEnd"/>
      <w:r>
        <w:rPr>
          <w:rFonts w:ascii="Times New Roman" w:hAnsi="Times New Roman"/>
          <w:sz w:val="24"/>
          <w:szCs w:val="24"/>
        </w:rPr>
        <w:t xml:space="preserve"> МО выдает денежные средства под отчет для расчетов:</w:t>
      </w:r>
    </w:p>
    <w:p w:rsidR="00236FE1" w:rsidRDefault="002453B9" w:rsidP="00781519">
      <w:pPr>
        <w:tabs>
          <w:tab w:val="left" w:pos="1000"/>
        </w:tabs>
        <w:ind w:firstLine="567"/>
        <w:jc w:val="both"/>
        <w:rPr>
          <w:rFonts w:ascii="Times New Roman" w:hAnsi="Times New Roman"/>
          <w:sz w:val="24"/>
          <w:szCs w:val="24"/>
        </w:rPr>
      </w:pPr>
      <w:r>
        <w:rPr>
          <w:rFonts w:ascii="Times New Roman" w:hAnsi="Times New Roman"/>
          <w:sz w:val="24"/>
          <w:szCs w:val="24"/>
        </w:rPr>
        <w:t>- за приобретение материалов для хозяйственных нужд;</w:t>
      </w:r>
    </w:p>
    <w:p w:rsidR="002453B9" w:rsidRDefault="002453B9" w:rsidP="00781519">
      <w:pPr>
        <w:tabs>
          <w:tab w:val="left" w:pos="1000"/>
        </w:tabs>
        <w:ind w:firstLine="567"/>
        <w:jc w:val="both"/>
        <w:rPr>
          <w:rFonts w:ascii="Times New Roman" w:hAnsi="Times New Roman"/>
          <w:sz w:val="24"/>
          <w:szCs w:val="24"/>
        </w:rPr>
      </w:pPr>
      <w:r>
        <w:rPr>
          <w:rFonts w:ascii="Times New Roman" w:hAnsi="Times New Roman"/>
          <w:sz w:val="24"/>
          <w:szCs w:val="24"/>
        </w:rPr>
        <w:lastRenderedPageBreak/>
        <w:t>- за приобретение ГСМ;</w:t>
      </w:r>
    </w:p>
    <w:p w:rsidR="002453B9" w:rsidRDefault="002453B9" w:rsidP="00781519">
      <w:pPr>
        <w:tabs>
          <w:tab w:val="left" w:pos="1000"/>
        </w:tabs>
        <w:ind w:firstLine="567"/>
        <w:jc w:val="both"/>
        <w:rPr>
          <w:rFonts w:ascii="Times New Roman" w:hAnsi="Times New Roman"/>
          <w:sz w:val="24"/>
          <w:szCs w:val="24"/>
        </w:rPr>
      </w:pPr>
      <w:r>
        <w:rPr>
          <w:rFonts w:ascii="Times New Roman" w:hAnsi="Times New Roman"/>
          <w:sz w:val="24"/>
          <w:szCs w:val="24"/>
        </w:rPr>
        <w:t>- на командировочные расходы.</w:t>
      </w:r>
    </w:p>
    <w:p w:rsidR="002453B9" w:rsidRDefault="002453B9" w:rsidP="00781519">
      <w:pPr>
        <w:tabs>
          <w:tab w:val="left" w:pos="1000"/>
        </w:tabs>
        <w:ind w:firstLine="567"/>
        <w:jc w:val="both"/>
        <w:rPr>
          <w:rFonts w:ascii="Times New Roman" w:hAnsi="Times New Roman"/>
          <w:sz w:val="24"/>
          <w:szCs w:val="24"/>
        </w:rPr>
      </w:pPr>
      <w:r>
        <w:rPr>
          <w:rFonts w:ascii="Times New Roman" w:hAnsi="Times New Roman"/>
          <w:sz w:val="24"/>
          <w:szCs w:val="24"/>
        </w:rPr>
        <w:t xml:space="preserve">Денежные средства в подотчет могут выдаваться только работнику администрации </w:t>
      </w:r>
      <w:proofErr w:type="spellStart"/>
      <w:r>
        <w:rPr>
          <w:rFonts w:ascii="Times New Roman" w:hAnsi="Times New Roman"/>
          <w:sz w:val="24"/>
          <w:szCs w:val="24"/>
        </w:rPr>
        <w:t>Липовского</w:t>
      </w:r>
      <w:proofErr w:type="spellEnd"/>
      <w:r>
        <w:rPr>
          <w:rFonts w:ascii="Times New Roman" w:hAnsi="Times New Roman"/>
          <w:sz w:val="24"/>
          <w:szCs w:val="24"/>
        </w:rPr>
        <w:t xml:space="preserve"> МО.</w:t>
      </w:r>
    </w:p>
    <w:p w:rsidR="0013309C" w:rsidRDefault="00F84A2D" w:rsidP="0013309C">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rPr>
        <w:t xml:space="preserve">К проверке был предоставлен авансовый отчет №419 от 30.09.2016.  </w:t>
      </w:r>
      <w:proofErr w:type="gramStart"/>
      <w:r>
        <w:rPr>
          <w:rFonts w:ascii="Times New Roman" w:hAnsi="Times New Roman"/>
          <w:sz w:val="24"/>
          <w:szCs w:val="24"/>
        </w:rPr>
        <w:t>В нарушении п</w:t>
      </w:r>
      <w:r>
        <w:rPr>
          <w:rFonts w:ascii="Times New Roman" w:hAnsi="Times New Roman"/>
          <w:sz w:val="24"/>
          <w:szCs w:val="24"/>
          <w:lang w:eastAsia="ru-RU"/>
        </w:rPr>
        <w:t>риказа Минфина России от 30.03.2015 N 52н (ред. от 16.11.2016)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не заполнены код ОКЕИ и по ОКВ</w:t>
      </w:r>
      <w:r w:rsidR="008653F8">
        <w:rPr>
          <w:rFonts w:ascii="Times New Roman" w:hAnsi="Times New Roman"/>
          <w:sz w:val="24"/>
          <w:szCs w:val="24"/>
          <w:lang w:eastAsia="ru-RU"/>
        </w:rPr>
        <w:t>.</w:t>
      </w:r>
      <w:proofErr w:type="gramEnd"/>
      <w:r w:rsidR="008653F8">
        <w:rPr>
          <w:rFonts w:ascii="Times New Roman" w:hAnsi="Times New Roman"/>
          <w:sz w:val="24"/>
          <w:szCs w:val="24"/>
          <w:lang w:eastAsia="ru-RU"/>
        </w:rPr>
        <w:t xml:space="preserve"> Приложением №1 к авансовому отчету №419 от 30.09.2016 является товарный чек №б/</w:t>
      </w:r>
      <w:proofErr w:type="spellStart"/>
      <w:proofErr w:type="gramStart"/>
      <w:r w:rsidR="008653F8">
        <w:rPr>
          <w:rFonts w:ascii="Times New Roman" w:hAnsi="Times New Roman"/>
          <w:sz w:val="24"/>
          <w:szCs w:val="24"/>
          <w:lang w:eastAsia="ru-RU"/>
        </w:rPr>
        <w:t>н</w:t>
      </w:r>
      <w:proofErr w:type="spellEnd"/>
      <w:proofErr w:type="gramEnd"/>
      <w:r w:rsidR="008653F8">
        <w:rPr>
          <w:rFonts w:ascii="Times New Roman" w:hAnsi="Times New Roman"/>
          <w:sz w:val="24"/>
          <w:szCs w:val="24"/>
          <w:lang w:eastAsia="ru-RU"/>
        </w:rPr>
        <w:t xml:space="preserve"> от 17.08.2016 на сумму 4000 руб</w:t>
      </w:r>
      <w:r w:rsidR="00DC2DF1">
        <w:rPr>
          <w:rFonts w:ascii="Times New Roman" w:hAnsi="Times New Roman"/>
          <w:sz w:val="24"/>
          <w:szCs w:val="24"/>
          <w:lang w:eastAsia="ru-RU"/>
        </w:rPr>
        <w:t>.</w:t>
      </w:r>
    </w:p>
    <w:p w:rsidR="008D114B" w:rsidRPr="00267985" w:rsidRDefault="008D114B" w:rsidP="00336654">
      <w:pPr>
        <w:autoSpaceDE w:val="0"/>
        <w:autoSpaceDN w:val="0"/>
        <w:adjustRightInd w:val="0"/>
        <w:spacing w:after="0"/>
        <w:jc w:val="both"/>
        <w:rPr>
          <w:rFonts w:ascii="Arial" w:hAnsi="Arial" w:cs="Arial"/>
          <w:sz w:val="18"/>
          <w:szCs w:val="18"/>
          <w:lang w:eastAsia="ru-RU"/>
        </w:rPr>
      </w:pPr>
      <w:r>
        <w:rPr>
          <w:rFonts w:ascii="Times New Roman" w:hAnsi="Times New Roman"/>
          <w:sz w:val="24"/>
          <w:szCs w:val="24"/>
        </w:rPr>
        <w:t>В нарушение норм 6.3</w:t>
      </w:r>
      <w:r w:rsidRPr="00267985">
        <w:rPr>
          <w:rFonts w:ascii="Times New Roman" w:hAnsi="Times New Roman"/>
          <w:sz w:val="24"/>
          <w:szCs w:val="24"/>
        </w:rPr>
        <w:t xml:space="preserve">. </w:t>
      </w:r>
      <w:r w:rsidRPr="00267985">
        <w:rPr>
          <w:rStyle w:val="apple-converted-space"/>
          <w:rFonts w:ascii="Times New Roman" w:hAnsi="Times New Roman"/>
          <w:color w:val="727171"/>
          <w:sz w:val="24"/>
          <w:szCs w:val="24"/>
          <w:shd w:val="clear" w:color="auto" w:fill="FFFFFF"/>
        </w:rPr>
        <w:t> </w:t>
      </w:r>
      <w:proofErr w:type="gramStart"/>
      <w:r w:rsidR="00267985" w:rsidRPr="00267985">
        <w:rPr>
          <w:rFonts w:ascii="Times New Roman" w:hAnsi="Times New Roman"/>
          <w:sz w:val="24"/>
          <w:szCs w:val="24"/>
          <w:lang w:eastAsia="ru-RU"/>
        </w:rPr>
        <w:t>Указания Банка России от 11.03.2014 N 3210-У (ред. от 03.02.2015)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267985">
        <w:rPr>
          <w:rFonts w:ascii="Arial" w:hAnsi="Arial" w:cs="Arial"/>
          <w:sz w:val="18"/>
          <w:szCs w:val="18"/>
          <w:lang w:eastAsia="ru-RU"/>
        </w:rPr>
        <w:t xml:space="preserve"> </w:t>
      </w:r>
      <w:r w:rsidRPr="008D114B">
        <w:rPr>
          <w:rFonts w:ascii="Times New Roman" w:hAnsi="Times New Roman"/>
          <w:color w:val="000000" w:themeColor="text1"/>
          <w:sz w:val="24"/>
          <w:szCs w:val="24"/>
          <w:shd w:val="clear" w:color="auto" w:fill="FFFFFF"/>
        </w:rPr>
        <w:t>подотчетное лицо предъявил главному бухгалтеру авансовый отчет с прилагаемыми подтверждающими документами   по истечении трех рабочих дней после дня истечения срока, на который выданы наличные деньги под отчет</w:t>
      </w:r>
      <w:r w:rsidR="00267985">
        <w:rPr>
          <w:rFonts w:ascii="Times New Roman" w:hAnsi="Times New Roman"/>
          <w:color w:val="000000" w:themeColor="text1"/>
          <w:sz w:val="24"/>
          <w:szCs w:val="24"/>
          <w:shd w:val="clear" w:color="auto" w:fill="FFFFFF"/>
        </w:rPr>
        <w:t>.</w:t>
      </w:r>
      <w:proofErr w:type="gramEnd"/>
    </w:p>
    <w:p w:rsidR="009F4200" w:rsidRDefault="009F4200" w:rsidP="00781519">
      <w:pPr>
        <w:pStyle w:val="11"/>
        <w:spacing w:line="276" w:lineRule="auto"/>
        <w:rPr>
          <w:sz w:val="24"/>
        </w:rPr>
      </w:pPr>
    </w:p>
    <w:p w:rsidR="00D45F70" w:rsidRPr="00D45F70" w:rsidRDefault="00D45F70" w:rsidP="00781519">
      <w:pPr>
        <w:pStyle w:val="11"/>
        <w:spacing w:line="276" w:lineRule="auto"/>
        <w:rPr>
          <w:sz w:val="24"/>
        </w:rPr>
      </w:pPr>
      <w:r w:rsidRPr="00D45F70">
        <w:rPr>
          <w:sz w:val="24"/>
        </w:rPr>
        <w:t>Первичными документами для списания ГСМ в проверяемом периоде являлись «Путевые листы легкового автомобиля» (типовая межотраслевая форма №3, утвержденная постановлением Госкомстата России от 28.11.1997 №78).</w:t>
      </w:r>
    </w:p>
    <w:p w:rsidR="00D45F70" w:rsidRPr="00D45F70" w:rsidRDefault="00D45F70" w:rsidP="00781519">
      <w:pPr>
        <w:pStyle w:val="Default"/>
        <w:spacing w:line="276" w:lineRule="auto"/>
        <w:ind w:firstLine="708"/>
        <w:jc w:val="both"/>
      </w:pPr>
    </w:p>
    <w:p w:rsidR="00D45F70" w:rsidRPr="00D45F70" w:rsidRDefault="00D45F70" w:rsidP="00781519">
      <w:pPr>
        <w:pStyle w:val="ConsPlusNormal"/>
        <w:spacing w:line="276" w:lineRule="auto"/>
        <w:ind w:firstLine="540"/>
        <w:jc w:val="both"/>
        <w:rPr>
          <w:rFonts w:ascii="Times New Roman" w:hAnsi="Times New Roman" w:cs="Times New Roman"/>
          <w:sz w:val="24"/>
          <w:szCs w:val="24"/>
        </w:rPr>
      </w:pPr>
      <w:proofErr w:type="gramStart"/>
      <w:r w:rsidRPr="00D45F70">
        <w:rPr>
          <w:rFonts w:ascii="Times New Roman" w:hAnsi="Times New Roman" w:cs="Times New Roman"/>
          <w:sz w:val="24"/>
          <w:szCs w:val="24"/>
        </w:rPr>
        <w:t>В ходе проверки оформления путевых листов за 2016</w:t>
      </w:r>
      <w:r w:rsidR="005D5041">
        <w:rPr>
          <w:rFonts w:ascii="Times New Roman" w:hAnsi="Times New Roman" w:cs="Times New Roman"/>
          <w:sz w:val="24"/>
          <w:szCs w:val="24"/>
        </w:rPr>
        <w:t xml:space="preserve"> </w:t>
      </w:r>
      <w:r w:rsidRPr="00D45F70">
        <w:rPr>
          <w:rFonts w:ascii="Times New Roman" w:hAnsi="Times New Roman" w:cs="Times New Roman"/>
          <w:sz w:val="24"/>
          <w:szCs w:val="24"/>
        </w:rPr>
        <w:t>год отмечены факты нарушения норм, предусмотренных статьей 9 Федерального закона от 20.11.1996 №</w:t>
      </w:r>
      <w:r w:rsidR="004F1DA2">
        <w:rPr>
          <w:rFonts w:ascii="Times New Roman" w:hAnsi="Times New Roman" w:cs="Times New Roman"/>
          <w:sz w:val="24"/>
          <w:szCs w:val="24"/>
        </w:rPr>
        <w:t xml:space="preserve">402 </w:t>
      </w:r>
      <w:r w:rsidRPr="00D45F70">
        <w:rPr>
          <w:rFonts w:ascii="Times New Roman" w:hAnsi="Times New Roman" w:cs="Times New Roman"/>
          <w:sz w:val="24"/>
          <w:szCs w:val="24"/>
        </w:rPr>
        <w:t>-</w:t>
      </w:r>
      <w:r w:rsidR="004F1DA2">
        <w:rPr>
          <w:rFonts w:ascii="Times New Roman" w:hAnsi="Times New Roman" w:cs="Times New Roman"/>
          <w:sz w:val="24"/>
          <w:szCs w:val="24"/>
        </w:rPr>
        <w:t xml:space="preserve"> </w:t>
      </w:r>
      <w:r w:rsidRPr="00D45F70">
        <w:rPr>
          <w:rFonts w:ascii="Times New Roman" w:hAnsi="Times New Roman" w:cs="Times New Roman"/>
          <w:sz w:val="24"/>
          <w:szCs w:val="24"/>
        </w:rPr>
        <w:t>ФЗ «О бухгалтерском учете», приказом Минтранса от 18.09.2008 №152 «Об утверждении обязательных реквизитов и порядка заполнения путевых листов» во всех путевых листах не заполнялись реквизиты: код по ОКПО, подпись механика или лица его заменяющего, подтверждающая правильность показаний спидометра при</w:t>
      </w:r>
      <w:proofErr w:type="gramEnd"/>
      <w:r w:rsidRPr="00D45F70">
        <w:rPr>
          <w:rFonts w:ascii="Times New Roman" w:hAnsi="Times New Roman" w:cs="Times New Roman"/>
          <w:sz w:val="24"/>
          <w:szCs w:val="24"/>
        </w:rPr>
        <w:t xml:space="preserve"> </w:t>
      </w:r>
      <w:proofErr w:type="gramStart"/>
      <w:r w:rsidRPr="00D45F70">
        <w:rPr>
          <w:rFonts w:ascii="Times New Roman" w:hAnsi="Times New Roman" w:cs="Times New Roman"/>
          <w:sz w:val="24"/>
          <w:szCs w:val="24"/>
        </w:rPr>
        <w:t>выезде</w:t>
      </w:r>
      <w:proofErr w:type="gramEnd"/>
      <w:r w:rsidRPr="00D45F70">
        <w:rPr>
          <w:rFonts w:ascii="Times New Roman" w:hAnsi="Times New Roman" w:cs="Times New Roman"/>
          <w:sz w:val="24"/>
          <w:szCs w:val="24"/>
        </w:rPr>
        <w:t xml:space="preserve"> из гаража и при возвращении в гараж; в графах показания спидометра при выезде из гаража и при возвращении в гараж указано «</w:t>
      </w:r>
      <w:proofErr w:type="spellStart"/>
      <w:r w:rsidRPr="00D45F70">
        <w:rPr>
          <w:rFonts w:ascii="Times New Roman" w:hAnsi="Times New Roman" w:cs="Times New Roman"/>
          <w:sz w:val="24"/>
          <w:szCs w:val="24"/>
        </w:rPr>
        <w:t>неиспр</w:t>
      </w:r>
      <w:proofErr w:type="spellEnd"/>
      <w:r w:rsidRPr="00D45F70">
        <w:rPr>
          <w:rFonts w:ascii="Times New Roman" w:hAnsi="Times New Roman" w:cs="Times New Roman"/>
          <w:sz w:val="24"/>
          <w:szCs w:val="24"/>
        </w:rPr>
        <w:t>.», а на оборотной стороне в столбце и в графе «пройдено км» указан километраж, в графе «Организация» не заполнены сведения –</w:t>
      </w:r>
      <w:r w:rsidR="008E5B48">
        <w:rPr>
          <w:rFonts w:ascii="Times New Roman" w:hAnsi="Times New Roman" w:cs="Times New Roman"/>
          <w:sz w:val="24"/>
          <w:szCs w:val="24"/>
        </w:rPr>
        <w:t xml:space="preserve"> </w:t>
      </w:r>
      <w:r w:rsidRPr="00D45F70">
        <w:rPr>
          <w:rFonts w:ascii="Times New Roman" w:hAnsi="Times New Roman" w:cs="Times New Roman"/>
          <w:sz w:val="24"/>
          <w:szCs w:val="24"/>
        </w:rPr>
        <w:t>адрес, номер телефона.</w:t>
      </w:r>
    </w:p>
    <w:p w:rsidR="00D45F70" w:rsidRPr="00D45F70" w:rsidRDefault="00D45F70" w:rsidP="00781519">
      <w:pPr>
        <w:pStyle w:val="Default"/>
        <w:spacing w:line="276" w:lineRule="auto"/>
        <w:ind w:firstLine="708"/>
        <w:jc w:val="both"/>
        <w:rPr>
          <w:color w:val="auto"/>
        </w:rPr>
      </w:pPr>
    </w:p>
    <w:p w:rsidR="00D45F70" w:rsidRPr="00D45F70" w:rsidRDefault="00D45F70" w:rsidP="00781519">
      <w:pPr>
        <w:pStyle w:val="Default"/>
        <w:spacing w:line="276" w:lineRule="auto"/>
        <w:ind w:firstLine="708"/>
        <w:jc w:val="both"/>
        <w:rPr>
          <w:color w:val="auto"/>
        </w:rPr>
      </w:pPr>
      <w:r w:rsidRPr="00D45F70">
        <w:rPr>
          <w:color w:val="auto"/>
        </w:rPr>
        <w:t xml:space="preserve">Допущены  нарушения при заполнении таких показателей путевого листа, как место отправления и место назначения. В отведенных для этих целей строках и графах должен быть указан конкретный путь следования. Такие записи, как "езда по селу», "езда по МО", "езда по городу", не смогут подтвердить производственный характер транспортных расходов (Письмо Минфина России от 20.02.2006 № 03-03-04/1/129). </w:t>
      </w:r>
    </w:p>
    <w:p w:rsidR="00D45F70" w:rsidRPr="00D45F70" w:rsidRDefault="00D45F70" w:rsidP="00781519">
      <w:pPr>
        <w:pStyle w:val="ConsPlusNormal"/>
        <w:spacing w:line="276" w:lineRule="auto"/>
        <w:ind w:firstLine="540"/>
        <w:jc w:val="both"/>
        <w:rPr>
          <w:rFonts w:ascii="Times New Roman" w:hAnsi="Times New Roman" w:cs="Times New Roman"/>
          <w:sz w:val="24"/>
          <w:szCs w:val="24"/>
        </w:rPr>
      </w:pPr>
      <w:r w:rsidRPr="00D45F70">
        <w:rPr>
          <w:rFonts w:ascii="Times New Roman" w:hAnsi="Times New Roman" w:cs="Times New Roman"/>
          <w:sz w:val="24"/>
          <w:szCs w:val="24"/>
        </w:rPr>
        <w:t>Отсутствие в путевом листе информации о конкретном месте следования не позволяет судить о факте использования автомобиля сотрудниками организации в служебных целях.</w:t>
      </w:r>
    </w:p>
    <w:p w:rsidR="00D45F70" w:rsidRPr="00D45F70" w:rsidRDefault="00D45F70" w:rsidP="00781519">
      <w:pPr>
        <w:ind w:firstLine="567"/>
        <w:jc w:val="both"/>
        <w:rPr>
          <w:rFonts w:ascii="Times New Roman" w:hAnsi="Times New Roman"/>
          <w:sz w:val="24"/>
          <w:szCs w:val="24"/>
        </w:rPr>
      </w:pPr>
      <w:r w:rsidRPr="00D45F70">
        <w:rPr>
          <w:rFonts w:ascii="Times New Roman" w:hAnsi="Times New Roman"/>
          <w:sz w:val="24"/>
          <w:szCs w:val="24"/>
        </w:rPr>
        <w:lastRenderedPageBreak/>
        <w:t xml:space="preserve">В нескольких путевых листах выявлены исправления без соблюдения </w:t>
      </w:r>
      <w:hyperlink r:id="rId8" w:history="1">
        <w:r w:rsidRPr="00D45F70">
          <w:rPr>
            <w:rStyle w:val="ad"/>
            <w:rFonts w:ascii="Times New Roman" w:hAnsi="Times New Roman"/>
            <w:bCs/>
            <w:color w:val="333333"/>
            <w:sz w:val="24"/>
            <w:szCs w:val="24"/>
            <w:u w:val="none"/>
            <w:shd w:val="clear" w:color="auto" w:fill="FFFFFF"/>
          </w:rPr>
          <w:t>Федерального закона от 06.12.2011 N 402-ФЗ (ред. от 23.05.2016) "О бухгалтерском учете"</w:t>
        </w:r>
      </w:hyperlink>
      <w:r w:rsidRPr="00D45F70">
        <w:rPr>
          <w:rFonts w:ascii="Times New Roman" w:hAnsi="Times New Roman"/>
          <w:bCs/>
          <w:color w:val="000000"/>
          <w:sz w:val="24"/>
          <w:szCs w:val="24"/>
          <w:shd w:val="clear" w:color="auto" w:fill="FFFFFF"/>
        </w:rPr>
        <w:t xml:space="preserve"> статьи 9 «Первичные учетные документы» части 7  в</w:t>
      </w:r>
      <w:r w:rsidRPr="00D45F70">
        <w:rPr>
          <w:rFonts w:ascii="Times New Roman" w:hAnsi="Times New Roman"/>
          <w:color w:val="000000"/>
          <w:sz w:val="24"/>
          <w:szCs w:val="24"/>
          <w:shd w:val="clear" w:color="auto" w:fill="FFFFFF"/>
        </w:rPr>
        <w:t xml:space="preserve"> первичном учетном документе допускаются исправления, если</w:t>
      </w:r>
      <w:r w:rsidRPr="00D45F70">
        <w:rPr>
          <w:rStyle w:val="apple-converted-space"/>
          <w:rFonts w:ascii="Times New Roman" w:hAnsi="Times New Roman"/>
          <w:color w:val="000000"/>
          <w:sz w:val="24"/>
          <w:szCs w:val="24"/>
          <w:shd w:val="clear" w:color="auto" w:fill="FFFFFF"/>
        </w:rPr>
        <w:t> </w:t>
      </w:r>
      <w:r w:rsidRPr="00D45F70">
        <w:rPr>
          <w:rFonts w:ascii="Times New Roman" w:hAnsi="Times New Roman"/>
          <w:sz w:val="24"/>
          <w:szCs w:val="24"/>
        </w:rPr>
        <w:t>иное</w:t>
      </w:r>
      <w:r w:rsidRPr="00D45F70">
        <w:rPr>
          <w:rStyle w:val="apple-converted-space"/>
          <w:rFonts w:ascii="Times New Roman" w:hAnsi="Times New Roman"/>
          <w:color w:val="000000"/>
          <w:sz w:val="24"/>
          <w:szCs w:val="24"/>
          <w:shd w:val="clear" w:color="auto" w:fill="FFFFFF"/>
        </w:rPr>
        <w:t> </w:t>
      </w:r>
      <w:r w:rsidRPr="00D45F70">
        <w:rPr>
          <w:rFonts w:ascii="Times New Roman" w:hAnsi="Times New Roman"/>
          <w:color w:val="000000"/>
          <w:sz w:val="24"/>
          <w:szCs w:val="24"/>
          <w:shd w:val="clear" w:color="auto" w:fill="FFFFFF"/>
        </w:rPr>
        <w:t>не установлено федеральными законами или нормативными правовыми актами органов государственного регулирования бухгалтерского учета. Исправление в первичном учетном документе должно содержать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 Так в путевых листах от 27 июня 2016 г. №39,от 29 июня 2016г. №40,от 01.04.2016г. №17  - номера путевых листов исправлены с использованием текстового корректора.</w:t>
      </w:r>
    </w:p>
    <w:p w:rsidR="00D45F70" w:rsidRPr="00D45F70" w:rsidRDefault="00D45F70" w:rsidP="00781519">
      <w:pPr>
        <w:ind w:firstLine="567"/>
        <w:jc w:val="both"/>
        <w:rPr>
          <w:rStyle w:val="apple-converted-space"/>
          <w:rFonts w:ascii="Times New Roman" w:hAnsi="Times New Roman"/>
          <w:color w:val="222222"/>
          <w:sz w:val="24"/>
          <w:szCs w:val="24"/>
          <w:shd w:val="clear" w:color="auto" w:fill="FFFFFF"/>
        </w:rPr>
      </w:pPr>
      <w:r w:rsidRPr="00D45F70">
        <w:rPr>
          <w:rFonts w:ascii="Times New Roman" w:hAnsi="Times New Roman"/>
          <w:color w:val="000000"/>
          <w:sz w:val="24"/>
          <w:szCs w:val="24"/>
        </w:rPr>
        <w:t xml:space="preserve">Исследовав чеки, приложенные к путевым листам, подтверждающие расходы по приобретению бензина, установили, что в большинстве случаях, время приобретения бензина по чекам отличалось от времени работы автомобиля, отмеченного в путевых листах, т.е. в момент заправки бензином они находились либо в пути, либо в другом местонахождении. </w:t>
      </w:r>
      <w:r w:rsidRPr="00D45F70">
        <w:rPr>
          <w:rFonts w:ascii="Times New Roman" w:hAnsi="Times New Roman"/>
          <w:color w:val="222222"/>
          <w:sz w:val="24"/>
          <w:szCs w:val="24"/>
          <w:shd w:val="clear" w:color="auto" w:fill="FFFFFF"/>
        </w:rPr>
        <w:t>Например, согласно данным путевого листа за 25 января 2016 года на транспортное средство</w:t>
      </w:r>
      <w:r w:rsidRPr="00D45F70">
        <w:rPr>
          <w:rStyle w:val="apple-converted-space"/>
          <w:rFonts w:ascii="Times New Roman" w:hAnsi="Times New Roman"/>
          <w:color w:val="222222"/>
          <w:sz w:val="24"/>
          <w:szCs w:val="24"/>
          <w:shd w:val="clear" w:color="auto" w:fill="FFFFFF"/>
        </w:rPr>
        <w:t> </w:t>
      </w:r>
      <w:r w:rsidRPr="00D45F70">
        <w:rPr>
          <w:rFonts w:ascii="Times New Roman" w:hAnsi="Times New Roman"/>
          <w:color w:val="222222"/>
          <w:sz w:val="24"/>
          <w:szCs w:val="24"/>
          <w:shd w:val="clear" w:color="auto" w:fill="FFFFFF"/>
        </w:rPr>
        <w:t xml:space="preserve">УАЗ 22069404 государственный номерной знак В190 ОК, местонахождение автомобиля с 08:00 до 09:00 </w:t>
      </w:r>
      <w:proofErr w:type="spellStart"/>
      <w:r w:rsidRPr="00D45F70">
        <w:rPr>
          <w:rFonts w:ascii="Times New Roman" w:hAnsi="Times New Roman"/>
          <w:color w:val="222222"/>
          <w:sz w:val="24"/>
          <w:szCs w:val="24"/>
          <w:shd w:val="clear" w:color="auto" w:fill="FFFFFF"/>
        </w:rPr>
        <w:t>с</w:t>
      </w:r>
      <w:proofErr w:type="gramStart"/>
      <w:r w:rsidRPr="00D45F70">
        <w:rPr>
          <w:rFonts w:ascii="Times New Roman" w:hAnsi="Times New Roman"/>
          <w:color w:val="222222"/>
          <w:sz w:val="24"/>
          <w:szCs w:val="24"/>
          <w:shd w:val="clear" w:color="auto" w:fill="FFFFFF"/>
        </w:rPr>
        <w:t>.Л</w:t>
      </w:r>
      <w:proofErr w:type="gramEnd"/>
      <w:r w:rsidRPr="00D45F70">
        <w:rPr>
          <w:rFonts w:ascii="Times New Roman" w:hAnsi="Times New Roman"/>
          <w:color w:val="222222"/>
          <w:sz w:val="24"/>
          <w:szCs w:val="24"/>
          <w:shd w:val="clear" w:color="auto" w:fill="FFFFFF"/>
        </w:rPr>
        <w:t>иповка</w:t>
      </w:r>
      <w:proofErr w:type="spellEnd"/>
      <w:r w:rsidRPr="00D45F70">
        <w:rPr>
          <w:rFonts w:ascii="Times New Roman" w:hAnsi="Times New Roman"/>
          <w:color w:val="222222"/>
          <w:sz w:val="24"/>
          <w:szCs w:val="24"/>
          <w:shd w:val="clear" w:color="auto" w:fill="FFFFFF"/>
        </w:rPr>
        <w:t xml:space="preserve">, а согласно чеку приложенному к данному путевому листу, заправка осуществлялась 25.01.2016г. в 08:42 по адресу Саратовская область ,р.п.Базарный Карабулак,ул.Ленина,1Б. К путевым листам № 60 от 29.09.2016г.,№ 26 от 06.05.2016г. не приложены чеки подтверждающие заправку автомобиля на10 литров и 25 литров бензина, а приложена объяснительная </w:t>
      </w:r>
      <w:proofErr w:type="gramStart"/>
      <w:r w:rsidRPr="00D45F70">
        <w:rPr>
          <w:rFonts w:ascii="Times New Roman" w:hAnsi="Times New Roman"/>
          <w:color w:val="222222"/>
          <w:sz w:val="24"/>
          <w:szCs w:val="24"/>
          <w:shd w:val="clear" w:color="auto" w:fill="FFFFFF"/>
        </w:rPr>
        <w:t>о</w:t>
      </w:r>
      <w:proofErr w:type="gramEnd"/>
      <w:r w:rsidRPr="00D45F70">
        <w:rPr>
          <w:rFonts w:ascii="Times New Roman" w:hAnsi="Times New Roman"/>
          <w:color w:val="222222"/>
          <w:sz w:val="24"/>
          <w:szCs w:val="24"/>
          <w:shd w:val="clear" w:color="auto" w:fill="FFFFFF"/>
        </w:rPr>
        <w:t xml:space="preserve"> их потере. В путевом листе №34 от 06.06.2016г. «выдано по заправочному листу» 50 литров, а приложены чеки и талоны на 30 литров. В ряде приложенных талонов присутствуют исправления количества литров.</w:t>
      </w:r>
    </w:p>
    <w:p w:rsidR="00D45F70" w:rsidRPr="00D45F70" w:rsidRDefault="00D45F70" w:rsidP="00781519">
      <w:pPr>
        <w:jc w:val="both"/>
        <w:rPr>
          <w:rFonts w:ascii="Times New Roman" w:hAnsi="Times New Roman"/>
          <w:color w:val="222222"/>
          <w:sz w:val="24"/>
          <w:szCs w:val="24"/>
          <w:shd w:val="clear" w:color="auto" w:fill="FFFFFF"/>
        </w:rPr>
      </w:pPr>
      <w:r w:rsidRPr="00D45F70">
        <w:rPr>
          <w:rFonts w:ascii="Times New Roman" w:hAnsi="Times New Roman"/>
          <w:color w:val="222222"/>
          <w:sz w:val="24"/>
          <w:szCs w:val="24"/>
          <w:shd w:val="clear" w:color="auto" w:fill="FFFFFF"/>
        </w:rPr>
        <w:t>Данные путевые листы не могут являться подтверждением расхода ГСМ.</w:t>
      </w:r>
    </w:p>
    <w:p w:rsidR="00D45F70" w:rsidRPr="00D45F70" w:rsidRDefault="00D45F70" w:rsidP="00781519">
      <w:pPr>
        <w:pStyle w:val="3"/>
        <w:spacing w:line="276" w:lineRule="auto"/>
      </w:pPr>
      <w:r w:rsidRPr="00D45F70">
        <w:t xml:space="preserve">Выборочно были проверены договора заключенные по </w:t>
      </w:r>
      <w:proofErr w:type="gramStart"/>
      <w:r w:rsidRPr="00D45F70">
        <w:t>ч</w:t>
      </w:r>
      <w:proofErr w:type="gramEnd"/>
      <w:r w:rsidRPr="00D45F70">
        <w:t>.1п1 и ч.1п.4 ст.93, в нарушение ч. 2 ст. 34 Закона о контрактной системе не указано, что «цена договора (контракта) является твердой и определяется на весь срок исполнения контракта».</w:t>
      </w:r>
    </w:p>
    <w:p w:rsidR="00D45F70" w:rsidRPr="00D45F70" w:rsidRDefault="00D45F70" w:rsidP="00781519">
      <w:pPr>
        <w:pStyle w:val="3"/>
        <w:spacing w:line="276" w:lineRule="auto"/>
      </w:pPr>
      <w:r w:rsidRPr="00D45F70">
        <w:t xml:space="preserve">        </w:t>
      </w:r>
    </w:p>
    <w:p w:rsidR="00D45F70" w:rsidRPr="00D45F70" w:rsidRDefault="00D45F70" w:rsidP="00781519">
      <w:pPr>
        <w:ind w:firstLine="567"/>
        <w:jc w:val="both"/>
        <w:rPr>
          <w:rFonts w:ascii="Times New Roman" w:hAnsi="Times New Roman"/>
          <w:sz w:val="24"/>
          <w:szCs w:val="24"/>
        </w:rPr>
      </w:pPr>
      <w:r w:rsidRPr="00D45F70">
        <w:rPr>
          <w:rFonts w:ascii="Times New Roman" w:hAnsi="Times New Roman"/>
          <w:sz w:val="24"/>
          <w:szCs w:val="24"/>
        </w:rPr>
        <w:t xml:space="preserve">В соответствии со ст. 73 Бюджетного кодекса Российской Федерации получатели бюджетных средств обязаны вести реестры закупок, осуществленных без заключения государственных или муниципальных контрактов, в проверяемом периоде данный реестр не велся, что является нарушением ст.73БК РФ.  </w:t>
      </w:r>
    </w:p>
    <w:p w:rsidR="00E14930" w:rsidRPr="0082105F" w:rsidRDefault="00E14930" w:rsidP="00781519">
      <w:pPr>
        <w:pStyle w:val="ae"/>
        <w:spacing w:line="276" w:lineRule="auto"/>
        <w:ind w:firstLine="567"/>
        <w:jc w:val="both"/>
        <w:rPr>
          <w:rFonts w:ascii="Times New Roman" w:hAnsi="Times New Roman" w:cs="Times New Roman"/>
          <w:spacing w:val="-1"/>
          <w:sz w:val="24"/>
          <w:szCs w:val="24"/>
          <w:highlight w:val="yellow"/>
        </w:rPr>
      </w:pPr>
    </w:p>
    <w:p w:rsidR="0083202A" w:rsidRPr="0082105F" w:rsidRDefault="0083202A" w:rsidP="00781519">
      <w:pPr>
        <w:pStyle w:val="ae"/>
        <w:spacing w:line="276" w:lineRule="auto"/>
        <w:ind w:firstLine="567"/>
        <w:jc w:val="both"/>
        <w:rPr>
          <w:rFonts w:ascii="Times New Roman" w:hAnsi="Times New Roman" w:cs="Times New Roman"/>
          <w:spacing w:val="-1"/>
          <w:sz w:val="24"/>
          <w:szCs w:val="24"/>
          <w:highlight w:val="yellow"/>
        </w:rPr>
      </w:pPr>
    </w:p>
    <w:p w:rsidR="00874EA6" w:rsidRDefault="009B23CC" w:rsidP="00781519">
      <w:pPr>
        <w:jc w:val="center"/>
        <w:rPr>
          <w:rFonts w:ascii="Times New Roman" w:hAnsi="Times New Roman"/>
          <w:b/>
          <w:i/>
          <w:sz w:val="24"/>
          <w:szCs w:val="24"/>
        </w:rPr>
      </w:pPr>
      <w:r>
        <w:rPr>
          <w:rStyle w:val="apple-converted-space"/>
          <w:rFonts w:ascii="Arial" w:hAnsi="Arial" w:cs="Arial"/>
          <w:color w:val="000000"/>
          <w:sz w:val="19"/>
          <w:szCs w:val="19"/>
          <w:shd w:val="clear" w:color="auto" w:fill="FFFFFF"/>
        </w:rPr>
        <w:t>7</w:t>
      </w:r>
      <w:r w:rsidR="002F14A7" w:rsidRPr="0082105F">
        <w:rPr>
          <w:rStyle w:val="apple-converted-space"/>
          <w:rFonts w:ascii="Arial" w:hAnsi="Arial" w:cs="Arial"/>
          <w:color w:val="000000"/>
          <w:sz w:val="19"/>
          <w:szCs w:val="19"/>
          <w:shd w:val="clear" w:color="auto" w:fill="FFFFFF"/>
        </w:rPr>
        <w:t xml:space="preserve"> </w:t>
      </w:r>
      <w:r w:rsidR="00E0123C" w:rsidRPr="00DD5941">
        <w:rPr>
          <w:rFonts w:ascii="Times New Roman" w:hAnsi="Times New Roman"/>
          <w:b/>
          <w:i/>
          <w:sz w:val="24"/>
          <w:szCs w:val="24"/>
        </w:rPr>
        <w:t>Выводы и предложения</w:t>
      </w:r>
    </w:p>
    <w:p w:rsidR="009F4200" w:rsidRDefault="009F4200" w:rsidP="00AF6B78">
      <w:pPr>
        <w:ind w:firstLine="567"/>
        <w:rPr>
          <w:rFonts w:ascii="Times New Roman" w:hAnsi="Times New Roman"/>
          <w:sz w:val="24"/>
          <w:szCs w:val="24"/>
        </w:rPr>
      </w:pPr>
    </w:p>
    <w:p w:rsidR="00AF6B78" w:rsidRDefault="00AF6B78" w:rsidP="00AF6B78">
      <w:pPr>
        <w:ind w:firstLine="567"/>
        <w:rPr>
          <w:rFonts w:ascii="Times New Roman" w:hAnsi="Times New Roman"/>
          <w:sz w:val="24"/>
          <w:szCs w:val="24"/>
        </w:rPr>
      </w:pPr>
      <w:r>
        <w:rPr>
          <w:rFonts w:ascii="Times New Roman" w:hAnsi="Times New Roman"/>
          <w:sz w:val="24"/>
          <w:szCs w:val="24"/>
        </w:rPr>
        <w:t>Заполнить к</w:t>
      </w:r>
      <w:r w:rsidRPr="00D03ECD">
        <w:rPr>
          <w:rFonts w:ascii="Times New Roman" w:hAnsi="Times New Roman"/>
          <w:sz w:val="24"/>
          <w:szCs w:val="24"/>
        </w:rPr>
        <w:t>арточк</w:t>
      </w:r>
      <w:r>
        <w:rPr>
          <w:rFonts w:ascii="Times New Roman" w:hAnsi="Times New Roman"/>
          <w:sz w:val="24"/>
          <w:szCs w:val="24"/>
        </w:rPr>
        <w:t>и</w:t>
      </w:r>
      <w:r w:rsidRPr="00D03ECD">
        <w:rPr>
          <w:rFonts w:ascii="Times New Roman" w:hAnsi="Times New Roman"/>
          <w:sz w:val="24"/>
          <w:szCs w:val="24"/>
        </w:rPr>
        <w:t>-справк</w:t>
      </w:r>
      <w:r>
        <w:rPr>
          <w:rFonts w:ascii="Times New Roman" w:hAnsi="Times New Roman"/>
          <w:sz w:val="24"/>
          <w:szCs w:val="24"/>
        </w:rPr>
        <w:t xml:space="preserve">и в соответствии с </w:t>
      </w:r>
      <w:r w:rsidRPr="00CA60C6">
        <w:rPr>
          <w:rFonts w:ascii="Times New Roman" w:hAnsi="Times New Roman"/>
          <w:sz w:val="24"/>
          <w:szCs w:val="24"/>
        </w:rPr>
        <w:t>Приказ</w:t>
      </w:r>
      <w:r>
        <w:rPr>
          <w:rFonts w:ascii="Times New Roman" w:hAnsi="Times New Roman"/>
          <w:sz w:val="24"/>
          <w:szCs w:val="24"/>
        </w:rPr>
        <w:t xml:space="preserve">ом </w:t>
      </w:r>
      <w:r w:rsidRPr="00CA60C6">
        <w:rPr>
          <w:rFonts w:ascii="Times New Roman" w:hAnsi="Times New Roman"/>
          <w:sz w:val="24"/>
          <w:szCs w:val="24"/>
        </w:rPr>
        <w:t>Минфина России от 30.03.2015 N 52н</w:t>
      </w:r>
      <w:r>
        <w:rPr>
          <w:rFonts w:ascii="Times New Roman" w:hAnsi="Times New Roman"/>
          <w:sz w:val="24"/>
          <w:szCs w:val="24"/>
        </w:rPr>
        <w:t>.</w:t>
      </w:r>
    </w:p>
    <w:p w:rsidR="00AF6B78" w:rsidRPr="00AF6B78" w:rsidRDefault="00AF6B78" w:rsidP="00AF6B78">
      <w:pPr>
        <w:ind w:firstLine="567"/>
        <w:rPr>
          <w:rFonts w:ascii="Times New Roman" w:hAnsi="Times New Roman"/>
          <w:sz w:val="24"/>
          <w:szCs w:val="24"/>
        </w:rPr>
      </w:pPr>
      <w:r>
        <w:rPr>
          <w:rFonts w:ascii="Times New Roman" w:hAnsi="Times New Roman"/>
          <w:sz w:val="24"/>
          <w:szCs w:val="24"/>
        </w:rPr>
        <w:t xml:space="preserve">Вести главную книгу </w:t>
      </w:r>
      <w:r>
        <w:rPr>
          <w:rFonts w:ascii="Times New Roman" w:hAnsi="Times New Roman"/>
          <w:color w:val="000000"/>
          <w:sz w:val="24"/>
          <w:szCs w:val="24"/>
        </w:rPr>
        <w:t>в соответствии с инструкцией 173н.</w:t>
      </w:r>
    </w:p>
    <w:p w:rsidR="00781519" w:rsidRDefault="00781519" w:rsidP="00781519">
      <w:pPr>
        <w:ind w:firstLine="567"/>
        <w:jc w:val="both"/>
        <w:rPr>
          <w:rFonts w:ascii="Times New Roman" w:hAnsi="Times New Roman"/>
          <w:sz w:val="24"/>
          <w:szCs w:val="24"/>
        </w:rPr>
      </w:pPr>
      <w:r>
        <w:rPr>
          <w:rFonts w:ascii="Times New Roman" w:hAnsi="Times New Roman"/>
          <w:sz w:val="24"/>
          <w:szCs w:val="24"/>
        </w:rPr>
        <w:lastRenderedPageBreak/>
        <w:t>Своевременно вносить изменения в штатное расписание.</w:t>
      </w:r>
    </w:p>
    <w:p w:rsidR="000F2338" w:rsidRDefault="000F2338" w:rsidP="00781519">
      <w:pPr>
        <w:ind w:firstLine="567"/>
        <w:jc w:val="both"/>
        <w:rPr>
          <w:rFonts w:ascii="Times New Roman" w:hAnsi="Times New Roman"/>
          <w:sz w:val="24"/>
          <w:szCs w:val="24"/>
        </w:rPr>
      </w:pPr>
      <w:r>
        <w:rPr>
          <w:rFonts w:ascii="Times New Roman" w:hAnsi="Times New Roman"/>
          <w:sz w:val="24"/>
          <w:szCs w:val="24"/>
        </w:rPr>
        <w:t>Вести реестр</w:t>
      </w:r>
      <w:r w:rsidRPr="00D45F70">
        <w:rPr>
          <w:rFonts w:ascii="Times New Roman" w:hAnsi="Times New Roman"/>
          <w:sz w:val="24"/>
          <w:szCs w:val="24"/>
        </w:rPr>
        <w:t xml:space="preserve"> закупок</w:t>
      </w:r>
      <w:r>
        <w:rPr>
          <w:rFonts w:ascii="Times New Roman" w:hAnsi="Times New Roman"/>
          <w:sz w:val="24"/>
          <w:szCs w:val="24"/>
        </w:rPr>
        <w:t xml:space="preserve"> в</w:t>
      </w:r>
      <w:r w:rsidRPr="00D45F70">
        <w:rPr>
          <w:rFonts w:ascii="Times New Roman" w:hAnsi="Times New Roman"/>
          <w:sz w:val="24"/>
          <w:szCs w:val="24"/>
        </w:rPr>
        <w:t xml:space="preserve"> соответствии со ст. 73 Бюджетного кодекса Российской Федерации</w:t>
      </w:r>
      <w:r>
        <w:rPr>
          <w:rFonts w:ascii="Times New Roman" w:hAnsi="Times New Roman"/>
          <w:sz w:val="24"/>
          <w:szCs w:val="24"/>
        </w:rPr>
        <w:t>.</w:t>
      </w:r>
    </w:p>
    <w:p w:rsidR="001358A3" w:rsidRDefault="008D0EDB" w:rsidP="00761D81">
      <w:pPr>
        <w:ind w:firstLine="567"/>
        <w:jc w:val="both"/>
        <w:rPr>
          <w:rFonts w:ascii="Times New Roman" w:hAnsi="Times New Roman"/>
          <w:sz w:val="24"/>
          <w:szCs w:val="24"/>
        </w:rPr>
      </w:pPr>
      <w:r w:rsidRPr="00DD5941">
        <w:rPr>
          <w:rFonts w:ascii="Times New Roman" w:hAnsi="Times New Roman"/>
          <w:sz w:val="24"/>
          <w:szCs w:val="24"/>
        </w:rPr>
        <w:t>Строго отслеживать соответствие чеков и путевых листов.</w:t>
      </w:r>
    </w:p>
    <w:p w:rsidR="00761D81" w:rsidRPr="00761D81" w:rsidRDefault="00761D81" w:rsidP="00761D81">
      <w:pPr>
        <w:ind w:firstLine="567"/>
        <w:jc w:val="both"/>
        <w:rPr>
          <w:rFonts w:ascii="Times New Roman" w:hAnsi="Times New Roman"/>
          <w:sz w:val="24"/>
          <w:szCs w:val="24"/>
        </w:rPr>
      </w:pPr>
    </w:p>
    <w:p w:rsidR="0036601B" w:rsidRPr="0082105F" w:rsidRDefault="0036601B" w:rsidP="00781519">
      <w:pPr>
        <w:tabs>
          <w:tab w:val="left" w:pos="1000"/>
        </w:tabs>
        <w:ind w:firstLine="567"/>
        <w:jc w:val="both"/>
        <w:rPr>
          <w:rFonts w:ascii="Times New Roman" w:hAnsi="Times New Roman"/>
          <w:sz w:val="24"/>
          <w:szCs w:val="24"/>
          <w:highlight w:val="yellow"/>
        </w:rPr>
      </w:pPr>
    </w:p>
    <w:p w:rsidR="0083202A" w:rsidRPr="0082105F" w:rsidRDefault="0083202A" w:rsidP="00781519">
      <w:pPr>
        <w:tabs>
          <w:tab w:val="left" w:pos="7088"/>
          <w:tab w:val="left" w:pos="7371"/>
        </w:tabs>
        <w:spacing w:after="0"/>
        <w:rPr>
          <w:rFonts w:ascii="Times New Roman" w:hAnsi="Times New Roman"/>
          <w:sz w:val="24"/>
          <w:szCs w:val="24"/>
          <w:highlight w:val="yellow"/>
        </w:rPr>
      </w:pPr>
    </w:p>
    <w:p w:rsidR="00FF2F91" w:rsidRPr="00DD5941" w:rsidRDefault="008D0EDB" w:rsidP="00781519">
      <w:pPr>
        <w:tabs>
          <w:tab w:val="left" w:pos="7893"/>
        </w:tabs>
        <w:spacing w:after="0"/>
        <w:rPr>
          <w:rFonts w:ascii="Times New Roman" w:hAnsi="Times New Roman"/>
          <w:sz w:val="24"/>
          <w:szCs w:val="24"/>
        </w:rPr>
      </w:pPr>
      <w:r w:rsidRPr="00DD5941">
        <w:rPr>
          <w:rFonts w:ascii="Times New Roman" w:hAnsi="Times New Roman"/>
          <w:sz w:val="24"/>
          <w:szCs w:val="24"/>
        </w:rPr>
        <w:t>Начальник финансового управления</w:t>
      </w:r>
      <w:r w:rsidR="004B162C" w:rsidRPr="00DD5941">
        <w:rPr>
          <w:rFonts w:ascii="Times New Roman" w:hAnsi="Times New Roman"/>
          <w:sz w:val="24"/>
          <w:szCs w:val="24"/>
        </w:rPr>
        <w:t xml:space="preserve">                                                                  Малышева Е.А.</w:t>
      </w:r>
    </w:p>
    <w:p w:rsidR="008C59B4" w:rsidRPr="00DD5941" w:rsidRDefault="008C59B4" w:rsidP="00781519">
      <w:pPr>
        <w:spacing w:after="0"/>
        <w:rPr>
          <w:rFonts w:ascii="Times New Roman" w:hAnsi="Times New Roman"/>
          <w:sz w:val="24"/>
          <w:szCs w:val="24"/>
        </w:rPr>
      </w:pPr>
    </w:p>
    <w:p w:rsidR="00D314FB" w:rsidRPr="00DD5941" w:rsidRDefault="00D314FB" w:rsidP="00781519">
      <w:pPr>
        <w:tabs>
          <w:tab w:val="left" w:pos="7771"/>
        </w:tabs>
        <w:spacing w:after="0"/>
        <w:rPr>
          <w:rFonts w:ascii="Times New Roman" w:hAnsi="Times New Roman"/>
          <w:sz w:val="24"/>
          <w:szCs w:val="24"/>
        </w:rPr>
      </w:pPr>
      <w:r w:rsidRPr="00DD5941">
        <w:rPr>
          <w:rFonts w:ascii="Times New Roman" w:hAnsi="Times New Roman"/>
          <w:sz w:val="24"/>
          <w:szCs w:val="24"/>
        </w:rPr>
        <w:t xml:space="preserve">Начальник отдела по </w:t>
      </w:r>
      <w:proofErr w:type="gramStart"/>
      <w:r w:rsidRPr="00DD5941">
        <w:rPr>
          <w:rFonts w:ascii="Times New Roman" w:hAnsi="Times New Roman"/>
          <w:sz w:val="24"/>
          <w:szCs w:val="24"/>
        </w:rPr>
        <w:t>внутреннему</w:t>
      </w:r>
      <w:proofErr w:type="gramEnd"/>
      <w:r w:rsidRPr="00DD5941">
        <w:rPr>
          <w:rFonts w:ascii="Times New Roman" w:hAnsi="Times New Roman"/>
          <w:sz w:val="24"/>
          <w:szCs w:val="24"/>
        </w:rPr>
        <w:t xml:space="preserve"> </w:t>
      </w:r>
    </w:p>
    <w:p w:rsidR="00C73D45" w:rsidRPr="00DD5941" w:rsidRDefault="00D314FB" w:rsidP="00781519">
      <w:pPr>
        <w:tabs>
          <w:tab w:val="left" w:pos="7771"/>
        </w:tabs>
        <w:spacing w:after="0"/>
        <w:rPr>
          <w:rFonts w:ascii="Times New Roman" w:hAnsi="Times New Roman"/>
          <w:sz w:val="24"/>
          <w:szCs w:val="24"/>
        </w:rPr>
      </w:pPr>
      <w:r w:rsidRPr="00DD5941">
        <w:rPr>
          <w:rFonts w:ascii="Times New Roman" w:hAnsi="Times New Roman"/>
          <w:sz w:val="24"/>
          <w:szCs w:val="24"/>
        </w:rPr>
        <w:t>финансовому контролю</w:t>
      </w:r>
      <w:r w:rsidRPr="00DD5941">
        <w:rPr>
          <w:rFonts w:ascii="Times New Roman" w:hAnsi="Times New Roman"/>
          <w:sz w:val="24"/>
          <w:szCs w:val="24"/>
        </w:rPr>
        <w:tab/>
        <w:t xml:space="preserve">   Леонова Е.А.</w:t>
      </w:r>
    </w:p>
    <w:sectPr w:rsidR="00C73D45" w:rsidRPr="00DD5941" w:rsidSect="00401FFB">
      <w:footerReference w:type="default" r:id="rId9"/>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E5C" w:rsidRDefault="00380E5C" w:rsidP="009901B2">
      <w:pPr>
        <w:spacing w:after="0" w:line="240" w:lineRule="auto"/>
      </w:pPr>
      <w:r>
        <w:separator/>
      </w:r>
    </w:p>
  </w:endnote>
  <w:endnote w:type="continuationSeparator" w:id="0">
    <w:p w:rsidR="00380E5C" w:rsidRDefault="00380E5C" w:rsidP="009901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851" w:rsidRDefault="00AB064C">
    <w:pPr>
      <w:pStyle w:val="a7"/>
      <w:jc w:val="right"/>
    </w:pPr>
    <w:fldSimple w:instr=" PAGE   \* MERGEFORMAT ">
      <w:r w:rsidR="008C7D86">
        <w:rPr>
          <w:noProof/>
        </w:rPr>
        <w:t>6</w:t>
      </w:r>
    </w:fldSimple>
  </w:p>
  <w:p w:rsidR="000B0851" w:rsidRDefault="000B085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E5C" w:rsidRDefault="00380E5C" w:rsidP="009901B2">
      <w:pPr>
        <w:spacing w:after="0" w:line="240" w:lineRule="auto"/>
      </w:pPr>
      <w:r>
        <w:separator/>
      </w:r>
    </w:p>
  </w:footnote>
  <w:footnote w:type="continuationSeparator" w:id="0">
    <w:p w:rsidR="00380E5C" w:rsidRDefault="00380E5C" w:rsidP="009901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95"/>
        </w:tabs>
        <w:ind w:left="795" w:hanging="360"/>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2B7157D5"/>
    <w:multiLevelType w:val="hybridMultilevel"/>
    <w:tmpl w:val="BF5A9262"/>
    <w:lvl w:ilvl="0" w:tplc="B86EF09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DEF5B25"/>
    <w:multiLevelType w:val="hybridMultilevel"/>
    <w:tmpl w:val="6C741B9E"/>
    <w:lvl w:ilvl="0" w:tplc="7E3428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1A05D8E"/>
    <w:multiLevelType w:val="hybridMultilevel"/>
    <w:tmpl w:val="CCF42B28"/>
    <w:lvl w:ilvl="0" w:tplc="9D80AE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1284E2A"/>
    <w:multiLevelType w:val="hybridMultilevel"/>
    <w:tmpl w:val="DD3E4386"/>
    <w:lvl w:ilvl="0" w:tplc="9D80AEE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753133E3"/>
    <w:multiLevelType w:val="hybridMultilevel"/>
    <w:tmpl w:val="5CB4E5A6"/>
    <w:lvl w:ilvl="0" w:tplc="55645C2C">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num w:numId="1">
    <w:abstractNumId w:val="0"/>
  </w:num>
  <w:num w:numId="2">
    <w:abstractNumId w:val="1"/>
  </w:num>
  <w:num w:numId="3">
    <w:abstractNumId w:val="4"/>
  </w:num>
  <w:num w:numId="4">
    <w:abstractNumId w:val="5"/>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33A7"/>
    <w:rsid w:val="00000A49"/>
    <w:rsid w:val="000039C0"/>
    <w:rsid w:val="00005D7A"/>
    <w:rsid w:val="000121A5"/>
    <w:rsid w:val="00013394"/>
    <w:rsid w:val="0001356E"/>
    <w:rsid w:val="00013F58"/>
    <w:rsid w:val="00016E80"/>
    <w:rsid w:val="00023BAA"/>
    <w:rsid w:val="00030501"/>
    <w:rsid w:val="000353A0"/>
    <w:rsid w:val="000361BA"/>
    <w:rsid w:val="00037311"/>
    <w:rsid w:val="00037CBB"/>
    <w:rsid w:val="000411C0"/>
    <w:rsid w:val="0004377A"/>
    <w:rsid w:val="00043C50"/>
    <w:rsid w:val="000452D5"/>
    <w:rsid w:val="00046581"/>
    <w:rsid w:val="00051E0F"/>
    <w:rsid w:val="0005207A"/>
    <w:rsid w:val="000531F7"/>
    <w:rsid w:val="0005399E"/>
    <w:rsid w:val="0005482E"/>
    <w:rsid w:val="00062C99"/>
    <w:rsid w:val="00065F2E"/>
    <w:rsid w:val="000661A3"/>
    <w:rsid w:val="00072473"/>
    <w:rsid w:val="0007323A"/>
    <w:rsid w:val="000734F5"/>
    <w:rsid w:val="00073ED7"/>
    <w:rsid w:val="00073F83"/>
    <w:rsid w:val="00073FBF"/>
    <w:rsid w:val="0007512C"/>
    <w:rsid w:val="000824D4"/>
    <w:rsid w:val="0008652E"/>
    <w:rsid w:val="0009257E"/>
    <w:rsid w:val="00092D0C"/>
    <w:rsid w:val="000960C1"/>
    <w:rsid w:val="00097D46"/>
    <w:rsid w:val="000A7B28"/>
    <w:rsid w:val="000B0851"/>
    <w:rsid w:val="000B0936"/>
    <w:rsid w:val="000B0B7A"/>
    <w:rsid w:val="000B295F"/>
    <w:rsid w:val="000B2E30"/>
    <w:rsid w:val="000B32DB"/>
    <w:rsid w:val="000B3D3C"/>
    <w:rsid w:val="000B57C1"/>
    <w:rsid w:val="000B6A7F"/>
    <w:rsid w:val="000B6F88"/>
    <w:rsid w:val="000C0400"/>
    <w:rsid w:val="000C2D1F"/>
    <w:rsid w:val="000C3F05"/>
    <w:rsid w:val="000C6FB6"/>
    <w:rsid w:val="000D12ED"/>
    <w:rsid w:val="000D366C"/>
    <w:rsid w:val="000E17EB"/>
    <w:rsid w:val="000E1B65"/>
    <w:rsid w:val="000E2355"/>
    <w:rsid w:val="000E31A5"/>
    <w:rsid w:val="000E3A1E"/>
    <w:rsid w:val="000E4383"/>
    <w:rsid w:val="000E6AC4"/>
    <w:rsid w:val="000F1331"/>
    <w:rsid w:val="000F1502"/>
    <w:rsid w:val="000F2338"/>
    <w:rsid w:val="000F30DC"/>
    <w:rsid w:val="000F331B"/>
    <w:rsid w:val="000F350A"/>
    <w:rsid w:val="001009AB"/>
    <w:rsid w:val="00102D4A"/>
    <w:rsid w:val="00106A69"/>
    <w:rsid w:val="00111048"/>
    <w:rsid w:val="00111117"/>
    <w:rsid w:val="001127BD"/>
    <w:rsid w:val="00114A32"/>
    <w:rsid w:val="001155EC"/>
    <w:rsid w:val="00121368"/>
    <w:rsid w:val="00121CFE"/>
    <w:rsid w:val="00122306"/>
    <w:rsid w:val="001233CE"/>
    <w:rsid w:val="00124066"/>
    <w:rsid w:val="00126642"/>
    <w:rsid w:val="001268EF"/>
    <w:rsid w:val="0013309C"/>
    <w:rsid w:val="001358A3"/>
    <w:rsid w:val="001366B5"/>
    <w:rsid w:val="00142809"/>
    <w:rsid w:val="00144F8B"/>
    <w:rsid w:val="00144FE4"/>
    <w:rsid w:val="00150561"/>
    <w:rsid w:val="0016416D"/>
    <w:rsid w:val="0017329F"/>
    <w:rsid w:val="00173988"/>
    <w:rsid w:val="00176098"/>
    <w:rsid w:val="001817B8"/>
    <w:rsid w:val="00183324"/>
    <w:rsid w:val="001848E8"/>
    <w:rsid w:val="00185A29"/>
    <w:rsid w:val="001912F7"/>
    <w:rsid w:val="00192A9E"/>
    <w:rsid w:val="001944CA"/>
    <w:rsid w:val="001960DA"/>
    <w:rsid w:val="00197EE0"/>
    <w:rsid w:val="001A0BDC"/>
    <w:rsid w:val="001A1CCA"/>
    <w:rsid w:val="001A2655"/>
    <w:rsid w:val="001A2767"/>
    <w:rsid w:val="001A3540"/>
    <w:rsid w:val="001A657C"/>
    <w:rsid w:val="001A7525"/>
    <w:rsid w:val="001A79F3"/>
    <w:rsid w:val="001B186E"/>
    <w:rsid w:val="001B437E"/>
    <w:rsid w:val="001B519F"/>
    <w:rsid w:val="001B5563"/>
    <w:rsid w:val="001B5C58"/>
    <w:rsid w:val="001B611A"/>
    <w:rsid w:val="001B6CD2"/>
    <w:rsid w:val="001B7233"/>
    <w:rsid w:val="001C1D69"/>
    <w:rsid w:val="001C1EC8"/>
    <w:rsid w:val="001C4899"/>
    <w:rsid w:val="001C62BC"/>
    <w:rsid w:val="001C6E17"/>
    <w:rsid w:val="001D33E9"/>
    <w:rsid w:val="001D5781"/>
    <w:rsid w:val="001D66BB"/>
    <w:rsid w:val="001E01E1"/>
    <w:rsid w:val="001E14A3"/>
    <w:rsid w:val="001E594E"/>
    <w:rsid w:val="001E5B9B"/>
    <w:rsid w:val="001E7169"/>
    <w:rsid w:val="001E76C0"/>
    <w:rsid w:val="001F3F8D"/>
    <w:rsid w:val="001F71A8"/>
    <w:rsid w:val="001F7493"/>
    <w:rsid w:val="0020128F"/>
    <w:rsid w:val="00206053"/>
    <w:rsid w:val="002167C7"/>
    <w:rsid w:val="00216BA8"/>
    <w:rsid w:val="002179D7"/>
    <w:rsid w:val="00217A37"/>
    <w:rsid w:val="002219F2"/>
    <w:rsid w:val="002225EE"/>
    <w:rsid w:val="0022298A"/>
    <w:rsid w:val="0022401E"/>
    <w:rsid w:val="00224848"/>
    <w:rsid w:val="00226360"/>
    <w:rsid w:val="0023140B"/>
    <w:rsid w:val="0023510B"/>
    <w:rsid w:val="00235851"/>
    <w:rsid w:val="00235A9B"/>
    <w:rsid w:val="00236B1D"/>
    <w:rsid w:val="00236FE1"/>
    <w:rsid w:val="002373EA"/>
    <w:rsid w:val="00244C87"/>
    <w:rsid w:val="002453B9"/>
    <w:rsid w:val="002500DF"/>
    <w:rsid w:val="00250433"/>
    <w:rsid w:val="0025305F"/>
    <w:rsid w:val="0025641C"/>
    <w:rsid w:val="00256F68"/>
    <w:rsid w:val="0026255C"/>
    <w:rsid w:val="00265405"/>
    <w:rsid w:val="002667FA"/>
    <w:rsid w:val="00266C17"/>
    <w:rsid w:val="00267985"/>
    <w:rsid w:val="00267A72"/>
    <w:rsid w:val="002724A9"/>
    <w:rsid w:val="00272F21"/>
    <w:rsid w:val="00276C0A"/>
    <w:rsid w:val="002818A5"/>
    <w:rsid w:val="002828B9"/>
    <w:rsid w:val="0029376F"/>
    <w:rsid w:val="00293EF1"/>
    <w:rsid w:val="002A214B"/>
    <w:rsid w:val="002A338E"/>
    <w:rsid w:val="002A7567"/>
    <w:rsid w:val="002B23A2"/>
    <w:rsid w:val="002B7DBF"/>
    <w:rsid w:val="002C07FE"/>
    <w:rsid w:val="002C1CAE"/>
    <w:rsid w:val="002C37E1"/>
    <w:rsid w:val="002C3EE0"/>
    <w:rsid w:val="002C457C"/>
    <w:rsid w:val="002C7F05"/>
    <w:rsid w:val="002D5E02"/>
    <w:rsid w:val="002E1C36"/>
    <w:rsid w:val="002E33A7"/>
    <w:rsid w:val="002E545B"/>
    <w:rsid w:val="002E5CEE"/>
    <w:rsid w:val="002F14A7"/>
    <w:rsid w:val="002F19B6"/>
    <w:rsid w:val="002F2FB0"/>
    <w:rsid w:val="002F6ABB"/>
    <w:rsid w:val="002F6EB9"/>
    <w:rsid w:val="00304BEB"/>
    <w:rsid w:val="00307F98"/>
    <w:rsid w:val="00311798"/>
    <w:rsid w:val="00312CEC"/>
    <w:rsid w:val="00312EE0"/>
    <w:rsid w:val="003132F4"/>
    <w:rsid w:val="00317040"/>
    <w:rsid w:val="003240B3"/>
    <w:rsid w:val="003261DC"/>
    <w:rsid w:val="003305D4"/>
    <w:rsid w:val="0033178B"/>
    <w:rsid w:val="00332579"/>
    <w:rsid w:val="00332633"/>
    <w:rsid w:val="0033534E"/>
    <w:rsid w:val="0033556A"/>
    <w:rsid w:val="00336654"/>
    <w:rsid w:val="00336746"/>
    <w:rsid w:val="003436BA"/>
    <w:rsid w:val="00346483"/>
    <w:rsid w:val="00346D41"/>
    <w:rsid w:val="003479A9"/>
    <w:rsid w:val="00351ACC"/>
    <w:rsid w:val="00352F9E"/>
    <w:rsid w:val="0035374D"/>
    <w:rsid w:val="00361F1E"/>
    <w:rsid w:val="00364A76"/>
    <w:rsid w:val="00365BE1"/>
    <w:rsid w:val="0036601B"/>
    <w:rsid w:val="003727EE"/>
    <w:rsid w:val="00373FF1"/>
    <w:rsid w:val="0037546E"/>
    <w:rsid w:val="00375AE4"/>
    <w:rsid w:val="00380E5C"/>
    <w:rsid w:val="00381E4F"/>
    <w:rsid w:val="00382CF4"/>
    <w:rsid w:val="003834C9"/>
    <w:rsid w:val="00384FF8"/>
    <w:rsid w:val="00385239"/>
    <w:rsid w:val="00386B5C"/>
    <w:rsid w:val="00390C47"/>
    <w:rsid w:val="003938A9"/>
    <w:rsid w:val="00393A49"/>
    <w:rsid w:val="00394A60"/>
    <w:rsid w:val="00395653"/>
    <w:rsid w:val="00396130"/>
    <w:rsid w:val="003A19C1"/>
    <w:rsid w:val="003A4D91"/>
    <w:rsid w:val="003A5D3B"/>
    <w:rsid w:val="003A6B0F"/>
    <w:rsid w:val="003B31B4"/>
    <w:rsid w:val="003C0333"/>
    <w:rsid w:val="003C1C09"/>
    <w:rsid w:val="003C65D0"/>
    <w:rsid w:val="003C7415"/>
    <w:rsid w:val="003D05CC"/>
    <w:rsid w:val="003D3AEA"/>
    <w:rsid w:val="003D4C7D"/>
    <w:rsid w:val="003D4F09"/>
    <w:rsid w:val="003D665C"/>
    <w:rsid w:val="003D6A2D"/>
    <w:rsid w:val="003D72E1"/>
    <w:rsid w:val="003E0373"/>
    <w:rsid w:val="003E5818"/>
    <w:rsid w:val="003E6942"/>
    <w:rsid w:val="003E69E7"/>
    <w:rsid w:val="003E7468"/>
    <w:rsid w:val="003F2215"/>
    <w:rsid w:val="003F3B4A"/>
    <w:rsid w:val="003F4F76"/>
    <w:rsid w:val="00401B88"/>
    <w:rsid w:val="00401FFB"/>
    <w:rsid w:val="0040724C"/>
    <w:rsid w:val="00410A4B"/>
    <w:rsid w:val="00410CB9"/>
    <w:rsid w:val="00410CC2"/>
    <w:rsid w:val="00414C74"/>
    <w:rsid w:val="00414F74"/>
    <w:rsid w:val="00415A29"/>
    <w:rsid w:val="00416ACC"/>
    <w:rsid w:val="00416EA3"/>
    <w:rsid w:val="00421EF8"/>
    <w:rsid w:val="00423B8C"/>
    <w:rsid w:val="0042458F"/>
    <w:rsid w:val="00425025"/>
    <w:rsid w:val="00425068"/>
    <w:rsid w:val="0042681E"/>
    <w:rsid w:val="00427A75"/>
    <w:rsid w:val="0043169C"/>
    <w:rsid w:val="004359D2"/>
    <w:rsid w:val="00435FBB"/>
    <w:rsid w:val="00441C30"/>
    <w:rsid w:val="00443A05"/>
    <w:rsid w:val="004446FA"/>
    <w:rsid w:val="0044662F"/>
    <w:rsid w:val="00447725"/>
    <w:rsid w:val="00456A4C"/>
    <w:rsid w:val="00460E08"/>
    <w:rsid w:val="00461217"/>
    <w:rsid w:val="00471EF2"/>
    <w:rsid w:val="00475993"/>
    <w:rsid w:val="0048284F"/>
    <w:rsid w:val="00482C22"/>
    <w:rsid w:val="00482F2F"/>
    <w:rsid w:val="00485242"/>
    <w:rsid w:val="00487760"/>
    <w:rsid w:val="004905F1"/>
    <w:rsid w:val="004936D1"/>
    <w:rsid w:val="00497C4D"/>
    <w:rsid w:val="004A0ACA"/>
    <w:rsid w:val="004A1806"/>
    <w:rsid w:val="004A2D56"/>
    <w:rsid w:val="004A402E"/>
    <w:rsid w:val="004A43E0"/>
    <w:rsid w:val="004A56B1"/>
    <w:rsid w:val="004A6FDC"/>
    <w:rsid w:val="004A7A09"/>
    <w:rsid w:val="004B06B1"/>
    <w:rsid w:val="004B162C"/>
    <w:rsid w:val="004B4F3C"/>
    <w:rsid w:val="004B712E"/>
    <w:rsid w:val="004C18B1"/>
    <w:rsid w:val="004C315B"/>
    <w:rsid w:val="004C3968"/>
    <w:rsid w:val="004C7CEB"/>
    <w:rsid w:val="004D0B8E"/>
    <w:rsid w:val="004D2A44"/>
    <w:rsid w:val="004D3895"/>
    <w:rsid w:val="004D47CC"/>
    <w:rsid w:val="004D633C"/>
    <w:rsid w:val="004D70D1"/>
    <w:rsid w:val="004E3594"/>
    <w:rsid w:val="004E45BB"/>
    <w:rsid w:val="004E52F4"/>
    <w:rsid w:val="004E6955"/>
    <w:rsid w:val="004F04CD"/>
    <w:rsid w:val="004F0E61"/>
    <w:rsid w:val="004F1279"/>
    <w:rsid w:val="004F1DA2"/>
    <w:rsid w:val="004F2212"/>
    <w:rsid w:val="004F2E23"/>
    <w:rsid w:val="004F588C"/>
    <w:rsid w:val="004F6FFA"/>
    <w:rsid w:val="00500DF6"/>
    <w:rsid w:val="00502CD4"/>
    <w:rsid w:val="005032A1"/>
    <w:rsid w:val="0050473A"/>
    <w:rsid w:val="0050479A"/>
    <w:rsid w:val="005053FB"/>
    <w:rsid w:val="0050543C"/>
    <w:rsid w:val="00506CA1"/>
    <w:rsid w:val="00510CBF"/>
    <w:rsid w:val="005117A5"/>
    <w:rsid w:val="00511D72"/>
    <w:rsid w:val="005123AA"/>
    <w:rsid w:val="00513578"/>
    <w:rsid w:val="0051633A"/>
    <w:rsid w:val="00517274"/>
    <w:rsid w:val="0051761D"/>
    <w:rsid w:val="00521C5E"/>
    <w:rsid w:val="00523D31"/>
    <w:rsid w:val="0052472A"/>
    <w:rsid w:val="00524F60"/>
    <w:rsid w:val="00526666"/>
    <w:rsid w:val="0052670B"/>
    <w:rsid w:val="00526C2C"/>
    <w:rsid w:val="00533919"/>
    <w:rsid w:val="00536ECA"/>
    <w:rsid w:val="00545D0A"/>
    <w:rsid w:val="00546E0F"/>
    <w:rsid w:val="00547EB6"/>
    <w:rsid w:val="005523EE"/>
    <w:rsid w:val="00553978"/>
    <w:rsid w:val="00553D10"/>
    <w:rsid w:val="00555227"/>
    <w:rsid w:val="00563066"/>
    <w:rsid w:val="005651DD"/>
    <w:rsid w:val="00566368"/>
    <w:rsid w:val="00566561"/>
    <w:rsid w:val="00566656"/>
    <w:rsid w:val="00566E2A"/>
    <w:rsid w:val="00570070"/>
    <w:rsid w:val="005719C7"/>
    <w:rsid w:val="005728B7"/>
    <w:rsid w:val="0057332C"/>
    <w:rsid w:val="005735BC"/>
    <w:rsid w:val="00574E40"/>
    <w:rsid w:val="0057531B"/>
    <w:rsid w:val="00577556"/>
    <w:rsid w:val="0058148B"/>
    <w:rsid w:val="0058373B"/>
    <w:rsid w:val="00583C52"/>
    <w:rsid w:val="00586938"/>
    <w:rsid w:val="00590F02"/>
    <w:rsid w:val="005926F8"/>
    <w:rsid w:val="005978E1"/>
    <w:rsid w:val="005A03B3"/>
    <w:rsid w:val="005A04F2"/>
    <w:rsid w:val="005A0F6F"/>
    <w:rsid w:val="005A339E"/>
    <w:rsid w:val="005A4050"/>
    <w:rsid w:val="005A4469"/>
    <w:rsid w:val="005A45B4"/>
    <w:rsid w:val="005B04A0"/>
    <w:rsid w:val="005B1C65"/>
    <w:rsid w:val="005B2EED"/>
    <w:rsid w:val="005B307A"/>
    <w:rsid w:val="005B3221"/>
    <w:rsid w:val="005B5D51"/>
    <w:rsid w:val="005B5E3E"/>
    <w:rsid w:val="005B7E0B"/>
    <w:rsid w:val="005C0F73"/>
    <w:rsid w:val="005C1397"/>
    <w:rsid w:val="005C152E"/>
    <w:rsid w:val="005C2850"/>
    <w:rsid w:val="005C3F76"/>
    <w:rsid w:val="005D3566"/>
    <w:rsid w:val="005D397C"/>
    <w:rsid w:val="005D491F"/>
    <w:rsid w:val="005D4CBD"/>
    <w:rsid w:val="005D4CE4"/>
    <w:rsid w:val="005D5041"/>
    <w:rsid w:val="005D5846"/>
    <w:rsid w:val="005E6DD5"/>
    <w:rsid w:val="005E7012"/>
    <w:rsid w:val="005E7909"/>
    <w:rsid w:val="005F1658"/>
    <w:rsid w:val="005F29D7"/>
    <w:rsid w:val="005F3079"/>
    <w:rsid w:val="005F55F9"/>
    <w:rsid w:val="00605345"/>
    <w:rsid w:val="00606D97"/>
    <w:rsid w:val="00607F2E"/>
    <w:rsid w:val="00613D5E"/>
    <w:rsid w:val="0062190C"/>
    <w:rsid w:val="00622145"/>
    <w:rsid w:val="00623C5D"/>
    <w:rsid w:val="00623E5D"/>
    <w:rsid w:val="00625080"/>
    <w:rsid w:val="006275EE"/>
    <w:rsid w:val="00634759"/>
    <w:rsid w:val="00634CE3"/>
    <w:rsid w:val="00635D26"/>
    <w:rsid w:val="00637176"/>
    <w:rsid w:val="00640432"/>
    <w:rsid w:val="006434CF"/>
    <w:rsid w:val="0064698B"/>
    <w:rsid w:val="00646BD7"/>
    <w:rsid w:val="00647FCE"/>
    <w:rsid w:val="00650C65"/>
    <w:rsid w:val="00651EDD"/>
    <w:rsid w:val="00653921"/>
    <w:rsid w:val="0065730E"/>
    <w:rsid w:val="006573C0"/>
    <w:rsid w:val="00657E3B"/>
    <w:rsid w:val="00660DBE"/>
    <w:rsid w:val="00662815"/>
    <w:rsid w:val="00663C55"/>
    <w:rsid w:val="0066430A"/>
    <w:rsid w:val="0066493D"/>
    <w:rsid w:val="00666050"/>
    <w:rsid w:val="00667726"/>
    <w:rsid w:val="0067132E"/>
    <w:rsid w:val="0067546A"/>
    <w:rsid w:val="00680011"/>
    <w:rsid w:val="00685105"/>
    <w:rsid w:val="00690B0D"/>
    <w:rsid w:val="006930CB"/>
    <w:rsid w:val="00693A72"/>
    <w:rsid w:val="0069418B"/>
    <w:rsid w:val="00695D41"/>
    <w:rsid w:val="00695DED"/>
    <w:rsid w:val="006A0731"/>
    <w:rsid w:val="006A1495"/>
    <w:rsid w:val="006B3016"/>
    <w:rsid w:val="006B6C14"/>
    <w:rsid w:val="006B705A"/>
    <w:rsid w:val="006C1732"/>
    <w:rsid w:val="006C325B"/>
    <w:rsid w:val="006C40B9"/>
    <w:rsid w:val="006C421B"/>
    <w:rsid w:val="006C4A36"/>
    <w:rsid w:val="006C6861"/>
    <w:rsid w:val="006D3D50"/>
    <w:rsid w:val="006D420F"/>
    <w:rsid w:val="006D5CE0"/>
    <w:rsid w:val="006D7798"/>
    <w:rsid w:val="006E3176"/>
    <w:rsid w:val="006E383F"/>
    <w:rsid w:val="006E3C46"/>
    <w:rsid w:val="006E3D56"/>
    <w:rsid w:val="006E5791"/>
    <w:rsid w:val="006E6334"/>
    <w:rsid w:val="006F0706"/>
    <w:rsid w:val="006F1800"/>
    <w:rsid w:val="006F2F4E"/>
    <w:rsid w:val="006F42C5"/>
    <w:rsid w:val="007061D5"/>
    <w:rsid w:val="00714DE5"/>
    <w:rsid w:val="007211F4"/>
    <w:rsid w:val="007265B0"/>
    <w:rsid w:val="0072762F"/>
    <w:rsid w:val="00730192"/>
    <w:rsid w:val="0073230D"/>
    <w:rsid w:val="00732DDD"/>
    <w:rsid w:val="007332D9"/>
    <w:rsid w:val="00734C38"/>
    <w:rsid w:val="00735E91"/>
    <w:rsid w:val="00736ABC"/>
    <w:rsid w:val="00740304"/>
    <w:rsid w:val="0074215C"/>
    <w:rsid w:val="007427A6"/>
    <w:rsid w:val="007437F0"/>
    <w:rsid w:val="00743925"/>
    <w:rsid w:val="00747529"/>
    <w:rsid w:val="00750810"/>
    <w:rsid w:val="00750CFD"/>
    <w:rsid w:val="007529E7"/>
    <w:rsid w:val="0075353D"/>
    <w:rsid w:val="00753CC0"/>
    <w:rsid w:val="00757396"/>
    <w:rsid w:val="00757497"/>
    <w:rsid w:val="00757C36"/>
    <w:rsid w:val="00761D81"/>
    <w:rsid w:val="0076388C"/>
    <w:rsid w:val="00765B1E"/>
    <w:rsid w:val="0076708E"/>
    <w:rsid w:val="00770F46"/>
    <w:rsid w:val="007713F3"/>
    <w:rsid w:val="007761FA"/>
    <w:rsid w:val="00781519"/>
    <w:rsid w:val="00782531"/>
    <w:rsid w:val="007845D5"/>
    <w:rsid w:val="00786848"/>
    <w:rsid w:val="00786D4B"/>
    <w:rsid w:val="007903BD"/>
    <w:rsid w:val="00793062"/>
    <w:rsid w:val="0079325C"/>
    <w:rsid w:val="00793672"/>
    <w:rsid w:val="00794D3B"/>
    <w:rsid w:val="00795A28"/>
    <w:rsid w:val="007964DF"/>
    <w:rsid w:val="0079693B"/>
    <w:rsid w:val="007977A8"/>
    <w:rsid w:val="007A0DA8"/>
    <w:rsid w:val="007A557E"/>
    <w:rsid w:val="007A7640"/>
    <w:rsid w:val="007B05B6"/>
    <w:rsid w:val="007B1B0E"/>
    <w:rsid w:val="007B2451"/>
    <w:rsid w:val="007B2996"/>
    <w:rsid w:val="007B3ECC"/>
    <w:rsid w:val="007B4516"/>
    <w:rsid w:val="007B629A"/>
    <w:rsid w:val="007B63B7"/>
    <w:rsid w:val="007B72A5"/>
    <w:rsid w:val="007B7931"/>
    <w:rsid w:val="007C0E8F"/>
    <w:rsid w:val="007C18AF"/>
    <w:rsid w:val="007C1DC5"/>
    <w:rsid w:val="007C3237"/>
    <w:rsid w:val="007C477C"/>
    <w:rsid w:val="007D1FC0"/>
    <w:rsid w:val="007D2BF6"/>
    <w:rsid w:val="007D4CA5"/>
    <w:rsid w:val="007D6AF9"/>
    <w:rsid w:val="007D7A08"/>
    <w:rsid w:val="007E0876"/>
    <w:rsid w:val="007E217A"/>
    <w:rsid w:val="007E3244"/>
    <w:rsid w:val="007E3E72"/>
    <w:rsid w:val="007F6CEE"/>
    <w:rsid w:val="00800559"/>
    <w:rsid w:val="008027AD"/>
    <w:rsid w:val="00803022"/>
    <w:rsid w:val="00803E39"/>
    <w:rsid w:val="00804C97"/>
    <w:rsid w:val="0080508E"/>
    <w:rsid w:val="008057D5"/>
    <w:rsid w:val="008074A7"/>
    <w:rsid w:val="00807E24"/>
    <w:rsid w:val="00813137"/>
    <w:rsid w:val="00814D81"/>
    <w:rsid w:val="00816936"/>
    <w:rsid w:val="00817AB4"/>
    <w:rsid w:val="00820523"/>
    <w:rsid w:val="0082105F"/>
    <w:rsid w:val="008216AF"/>
    <w:rsid w:val="008238E8"/>
    <w:rsid w:val="00824F36"/>
    <w:rsid w:val="00825A7F"/>
    <w:rsid w:val="008272F1"/>
    <w:rsid w:val="00830B9C"/>
    <w:rsid w:val="0083202A"/>
    <w:rsid w:val="008343D0"/>
    <w:rsid w:val="00836B3C"/>
    <w:rsid w:val="0083759D"/>
    <w:rsid w:val="00840C4A"/>
    <w:rsid w:val="00845B2E"/>
    <w:rsid w:val="00850B4E"/>
    <w:rsid w:val="00851C2F"/>
    <w:rsid w:val="00854957"/>
    <w:rsid w:val="00856FB2"/>
    <w:rsid w:val="00862AA6"/>
    <w:rsid w:val="0086364F"/>
    <w:rsid w:val="00863739"/>
    <w:rsid w:val="008653F8"/>
    <w:rsid w:val="00870AD0"/>
    <w:rsid w:val="00870FC2"/>
    <w:rsid w:val="00872128"/>
    <w:rsid w:val="0087421E"/>
    <w:rsid w:val="00874EA6"/>
    <w:rsid w:val="00883231"/>
    <w:rsid w:val="008836EC"/>
    <w:rsid w:val="0088381F"/>
    <w:rsid w:val="00883DAC"/>
    <w:rsid w:val="008860E2"/>
    <w:rsid w:val="008906CE"/>
    <w:rsid w:val="00891BEF"/>
    <w:rsid w:val="0089218F"/>
    <w:rsid w:val="00892397"/>
    <w:rsid w:val="008923FC"/>
    <w:rsid w:val="00892A66"/>
    <w:rsid w:val="00893E92"/>
    <w:rsid w:val="0089604B"/>
    <w:rsid w:val="008A25C4"/>
    <w:rsid w:val="008A2F6E"/>
    <w:rsid w:val="008B1DAB"/>
    <w:rsid w:val="008B21CF"/>
    <w:rsid w:val="008B2564"/>
    <w:rsid w:val="008B3F86"/>
    <w:rsid w:val="008B6CFB"/>
    <w:rsid w:val="008C4DA4"/>
    <w:rsid w:val="008C59B4"/>
    <w:rsid w:val="008C5F11"/>
    <w:rsid w:val="008C7D86"/>
    <w:rsid w:val="008D0EDB"/>
    <w:rsid w:val="008D114B"/>
    <w:rsid w:val="008D2083"/>
    <w:rsid w:val="008D4CFC"/>
    <w:rsid w:val="008D4FEC"/>
    <w:rsid w:val="008D595A"/>
    <w:rsid w:val="008D6184"/>
    <w:rsid w:val="008D6A0B"/>
    <w:rsid w:val="008D77F2"/>
    <w:rsid w:val="008E39E5"/>
    <w:rsid w:val="008E5847"/>
    <w:rsid w:val="008E5B48"/>
    <w:rsid w:val="008E7324"/>
    <w:rsid w:val="008F2FEA"/>
    <w:rsid w:val="008F5C52"/>
    <w:rsid w:val="008F5F02"/>
    <w:rsid w:val="00902D82"/>
    <w:rsid w:val="00904947"/>
    <w:rsid w:val="009112FC"/>
    <w:rsid w:val="00911828"/>
    <w:rsid w:val="00913233"/>
    <w:rsid w:val="00914583"/>
    <w:rsid w:val="00914D39"/>
    <w:rsid w:val="0091788F"/>
    <w:rsid w:val="009215CF"/>
    <w:rsid w:val="0092193B"/>
    <w:rsid w:val="0092296E"/>
    <w:rsid w:val="00926A56"/>
    <w:rsid w:val="00933AB7"/>
    <w:rsid w:val="00934B26"/>
    <w:rsid w:val="0093557E"/>
    <w:rsid w:val="0093566A"/>
    <w:rsid w:val="009369CA"/>
    <w:rsid w:val="009377FA"/>
    <w:rsid w:val="00937977"/>
    <w:rsid w:val="00941232"/>
    <w:rsid w:val="00942A95"/>
    <w:rsid w:val="0094368F"/>
    <w:rsid w:val="009441CA"/>
    <w:rsid w:val="00945431"/>
    <w:rsid w:val="00954A27"/>
    <w:rsid w:val="00955E85"/>
    <w:rsid w:val="00957C77"/>
    <w:rsid w:val="009604AC"/>
    <w:rsid w:val="00962124"/>
    <w:rsid w:val="009622E9"/>
    <w:rsid w:val="009640B6"/>
    <w:rsid w:val="00966C1E"/>
    <w:rsid w:val="0096735A"/>
    <w:rsid w:val="00971CB1"/>
    <w:rsid w:val="00973495"/>
    <w:rsid w:val="00973617"/>
    <w:rsid w:val="009740AA"/>
    <w:rsid w:val="009828F2"/>
    <w:rsid w:val="00982AF5"/>
    <w:rsid w:val="009838F4"/>
    <w:rsid w:val="009840D0"/>
    <w:rsid w:val="009901B2"/>
    <w:rsid w:val="00992292"/>
    <w:rsid w:val="0099323B"/>
    <w:rsid w:val="00994487"/>
    <w:rsid w:val="00995329"/>
    <w:rsid w:val="00995DBB"/>
    <w:rsid w:val="00996740"/>
    <w:rsid w:val="009A00BF"/>
    <w:rsid w:val="009A2608"/>
    <w:rsid w:val="009B13B3"/>
    <w:rsid w:val="009B23CC"/>
    <w:rsid w:val="009B4605"/>
    <w:rsid w:val="009B4E95"/>
    <w:rsid w:val="009B649B"/>
    <w:rsid w:val="009B791E"/>
    <w:rsid w:val="009C0D14"/>
    <w:rsid w:val="009C1315"/>
    <w:rsid w:val="009C30D0"/>
    <w:rsid w:val="009C6058"/>
    <w:rsid w:val="009D31B9"/>
    <w:rsid w:val="009D4505"/>
    <w:rsid w:val="009E0396"/>
    <w:rsid w:val="009E2A03"/>
    <w:rsid w:val="009F0EB0"/>
    <w:rsid w:val="009F294C"/>
    <w:rsid w:val="009F3BD4"/>
    <w:rsid w:val="009F4200"/>
    <w:rsid w:val="009F6628"/>
    <w:rsid w:val="009F671D"/>
    <w:rsid w:val="00A002F9"/>
    <w:rsid w:val="00A02B73"/>
    <w:rsid w:val="00A03815"/>
    <w:rsid w:val="00A03E7C"/>
    <w:rsid w:val="00A06F71"/>
    <w:rsid w:val="00A0773B"/>
    <w:rsid w:val="00A112E5"/>
    <w:rsid w:val="00A117EA"/>
    <w:rsid w:val="00A12981"/>
    <w:rsid w:val="00A144D0"/>
    <w:rsid w:val="00A14C31"/>
    <w:rsid w:val="00A20C5D"/>
    <w:rsid w:val="00A23BC4"/>
    <w:rsid w:val="00A248F5"/>
    <w:rsid w:val="00A24D4A"/>
    <w:rsid w:val="00A31C96"/>
    <w:rsid w:val="00A34586"/>
    <w:rsid w:val="00A40B61"/>
    <w:rsid w:val="00A44171"/>
    <w:rsid w:val="00A447D3"/>
    <w:rsid w:val="00A44BF4"/>
    <w:rsid w:val="00A46852"/>
    <w:rsid w:val="00A50026"/>
    <w:rsid w:val="00A52DEE"/>
    <w:rsid w:val="00A52EF4"/>
    <w:rsid w:val="00A54D66"/>
    <w:rsid w:val="00A556DC"/>
    <w:rsid w:val="00A55D07"/>
    <w:rsid w:val="00A562FA"/>
    <w:rsid w:val="00A57F09"/>
    <w:rsid w:val="00A6069D"/>
    <w:rsid w:val="00A6660C"/>
    <w:rsid w:val="00A7218C"/>
    <w:rsid w:val="00A72641"/>
    <w:rsid w:val="00A730F5"/>
    <w:rsid w:val="00A75C72"/>
    <w:rsid w:val="00A76B98"/>
    <w:rsid w:val="00A86A5A"/>
    <w:rsid w:val="00A94384"/>
    <w:rsid w:val="00AA0A10"/>
    <w:rsid w:val="00AA0FE6"/>
    <w:rsid w:val="00AA19B2"/>
    <w:rsid w:val="00AA710A"/>
    <w:rsid w:val="00AB064C"/>
    <w:rsid w:val="00AB0ECE"/>
    <w:rsid w:val="00AB3078"/>
    <w:rsid w:val="00AB6E5E"/>
    <w:rsid w:val="00AC170C"/>
    <w:rsid w:val="00AC244A"/>
    <w:rsid w:val="00AC486B"/>
    <w:rsid w:val="00AC574F"/>
    <w:rsid w:val="00AC5CFD"/>
    <w:rsid w:val="00AD219F"/>
    <w:rsid w:val="00AD3CAA"/>
    <w:rsid w:val="00AD3F7E"/>
    <w:rsid w:val="00AD42B4"/>
    <w:rsid w:val="00AD64A2"/>
    <w:rsid w:val="00AD75C2"/>
    <w:rsid w:val="00AE0D66"/>
    <w:rsid w:val="00AE1005"/>
    <w:rsid w:val="00AE6759"/>
    <w:rsid w:val="00AF20AC"/>
    <w:rsid w:val="00AF3C48"/>
    <w:rsid w:val="00AF64B2"/>
    <w:rsid w:val="00AF6B78"/>
    <w:rsid w:val="00AF7F61"/>
    <w:rsid w:val="00B01065"/>
    <w:rsid w:val="00B010E9"/>
    <w:rsid w:val="00B01360"/>
    <w:rsid w:val="00B013A4"/>
    <w:rsid w:val="00B024D4"/>
    <w:rsid w:val="00B038A8"/>
    <w:rsid w:val="00B047F0"/>
    <w:rsid w:val="00B04955"/>
    <w:rsid w:val="00B05B6A"/>
    <w:rsid w:val="00B10593"/>
    <w:rsid w:val="00B13BD9"/>
    <w:rsid w:val="00B15AAC"/>
    <w:rsid w:val="00B20BEE"/>
    <w:rsid w:val="00B227EA"/>
    <w:rsid w:val="00B22A2C"/>
    <w:rsid w:val="00B258D5"/>
    <w:rsid w:val="00B26224"/>
    <w:rsid w:val="00B2658E"/>
    <w:rsid w:val="00B274A0"/>
    <w:rsid w:val="00B3081C"/>
    <w:rsid w:val="00B323A3"/>
    <w:rsid w:val="00B32514"/>
    <w:rsid w:val="00B330A5"/>
    <w:rsid w:val="00B333D9"/>
    <w:rsid w:val="00B34F87"/>
    <w:rsid w:val="00B35F03"/>
    <w:rsid w:val="00B41969"/>
    <w:rsid w:val="00B43457"/>
    <w:rsid w:val="00B44170"/>
    <w:rsid w:val="00B44CFF"/>
    <w:rsid w:val="00B46DF1"/>
    <w:rsid w:val="00B474CC"/>
    <w:rsid w:val="00B477B8"/>
    <w:rsid w:val="00B50B0F"/>
    <w:rsid w:val="00B5389D"/>
    <w:rsid w:val="00B54C55"/>
    <w:rsid w:val="00B5507D"/>
    <w:rsid w:val="00B57948"/>
    <w:rsid w:val="00B60995"/>
    <w:rsid w:val="00B64BA2"/>
    <w:rsid w:val="00B6758C"/>
    <w:rsid w:val="00B67C8E"/>
    <w:rsid w:val="00B72223"/>
    <w:rsid w:val="00B74D7B"/>
    <w:rsid w:val="00B760CD"/>
    <w:rsid w:val="00B764A0"/>
    <w:rsid w:val="00B823EA"/>
    <w:rsid w:val="00B82ABA"/>
    <w:rsid w:val="00B82CD0"/>
    <w:rsid w:val="00B82F12"/>
    <w:rsid w:val="00B8392A"/>
    <w:rsid w:val="00B85468"/>
    <w:rsid w:val="00B863F3"/>
    <w:rsid w:val="00B86594"/>
    <w:rsid w:val="00B87EB8"/>
    <w:rsid w:val="00B96140"/>
    <w:rsid w:val="00BA211C"/>
    <w:rsid w:val="00BA3D6F"/>
    <w:rsid w:val="00BA4540"/>
    <w:rsid w:val="00BA68C1"/>
    <w:rsid w:val="00BB29F6"/>
    <w:rsid w:val="00BB3E9E"/>
    <w:rsid w:val="00BB6F64"/>
    <w:rsid w:val="00BB7EE1"/>
    <w:rsid w:val="00BC1FDE"/>
    <w:rsid w:val="00BC612C"/>
    <w:rsid w:val="00BC6B15"/>
    <w:rsid w:val="00BC6CDE"/>
    <w:rsid w:val="00BC7E1D"/>
    <w:rsid w:val="00BC7EA0"/>
    <w:rsid w:val="00BD3615"/>
    <w:rsid w:val="00BD3E5B"/>
    <w:rsid w:val="00BD773A"/>
    <w:rsid w:val="00BE1274"/>
    <w:rsid w:val="00BE4B2C"/>
    <w:rsid w:val="00BE6DAC"/>
    <w:rsid w:val="00BF053F"/>
    <w:rsid w:val="00BF1DE7"/>
    <w:rsid w:val="00BF2C9F"/>
    <w:rsid w:val="00BF4260"/>
    <w:rsid w:val="00BF6080"/>
    <w:rsid w:val="00BF67B1"/>
    <w:rsid w:val="00BF6CC6"/>
    <w:rsid w:val="00C00533"/>
    <w:rsid w:val="00C0217D"/>
    <w:rsid w:val="00C02C01"/>
    <w:rsid w:val="00C075B9"/>
    <w:rsid w:val="00C10522"/>
    <w:rsid w:val="00C13815"/>
    <w:rsid w:val="00C158DA"/>
    <w:rsid w:val="00C1667E"/>
    <w:rsid w:val="00C21C89"/>
    <w:rsid w:val="00C2741E"/>
    <w:rsid w:val="00C31EB9"/>
    <w:rsid w:val="00C3235F"/>
    <w:rsid w:val="00C33484"/>
    <w:rsid w:val="00C33E6A"/>
    <w:rsid w:val="00C35E46"/>
    <w:rsid w:val="00C402B6"/>
    <w:rsid w:val="00C40585"/>
    <w:rsid w:val="00C411C2"/>
    <w:rsid w:val="00C4120C"/>
    <w:rsid w:val="00C437D2"/>
    <w:rsid w:val="00C44554"/>
    <w:rsid w:val="00C509EA"/>
    <w:rsid w:val="00C53526"/>
    <w:rsid w:val="00C539EC"/>
    <w:rsid w:val="00C55865"/>
    <w:rsid w:val="00C56853"/>
    <w:rsid w:val="00C60D7D"/>
    <w:rsid w:val="00C63C74"/>
    <w:rsid w:val="00C64457"/>
    <w:rsid w:val="00C66857"/>
    <w:rsid w:val="00C678CA"/>
    <w:rsid w:val="00C73D45"/>
    <w:rsid w:val="00C74C3B"/>
    <w:rsid w:val="00C772A4"/>
    <w:rsid w:val="00C80C40"/>
    <w:rsid w:val="00C82660"/>
    <w:rsid w:val="00C8569F"/>
    <w:rsid w:val="00C90543"/>
    <w:rsid w:val="00C94E61"/>
    <w:rsid w:val="00C957AC"/>
    <w:rsid w:val="00C95CF9"/>
    <w:rsid w:val="00CA14FD"/>
    <w:rsid w:val="00CA2776"/>
    <w:rsid w:val="00CA3810"/>
    <w:rsid w:val="00CA425D"/>
    <w:rsid w:val="00CA4507"/>
    <w:rsid w:val="00CA5955"/>
    <w:rsid w:val="00CA60C6"/>
    <w:rsid w:val="00CA6342"/>
    <w:rsid w:val="00CA6F34"/>
    <w:rsid w:val="00CA7409"/>
    <w:rsid w:val="00CB1185"/>
    <w:rsid w:val="00CB29BF"/>
    <w:rsid w:val="00CB2F9E"/>
    <w:rsid w:val="00CB46EF"/>
    <w:rsid w:val="00CB47D0"/>
    <w:rsid w:val="00CB4F35"/>
    <w:rsid w:val="00CB7CEA"/>
    <w:rsid w:val="00CC074F"/>
    <w:rsid w:val="00CC0FC9"/>
    <w:rsid w:val="00CC1070"/>
    <w:rsid w:val="00CC1719"/>
    <w:rsid w:val="00CC2AAC"/>
    <w:rsid w:val="00CC3A2D"/>
    <w:rsid w:val="00CC4371"/>
    <w:rsid w:val="00CC51FD"/>
    <w:rsid w:val="00CD2015"/>
    <w:rsid w:val="00CD22D0"/>
    <w:rsid w:val="00CD2AC7"/>
    <w:rsid w:val="00CD30A0"/>
    <w:rsid w:val="00CE2433"/>
    <w:rsid w:val="00CE3425"/>
    <w:rsid w:val="00CE4B7D"/>
    <w:rsid w:val="00CE680F"/>
    <w:rsid w:val="00CE6F51"/>
    <w:rsid w:val="00CE75B8"/>
    <w:rsid w:val="00CF03B5"/>
    <w:rsid w:val="00CF091B"/>
    <w:rsid w:val="00CF129E"/>
    <w:rsid w:val="00CF3ACD"/>
    <w:rsid w:val="00CF41EC"/>
    <w:rsid w:val="00CF4513"/>
    <w:rsid w:val="00CF5DB6"/>
    <w:rsid w:val="00CF60C1"/>
    <w:rsid w:val="00CF7012"/>
    <w:rsid w:val="00D01E73"/>
    <w:rsid w:val="00D03ECD"/>
    <w:rsid w:val="00D040D6"/>
    <w:rsid w:val="00D058BF"/>
    <w:rsid w:val="00D05F9C"/>
    <w:rsid w:val="00D06BC8"/>
    <w:rsid w:val="00D07BD5"/>
    <w:rsid w:val="00D12249"/>
    <w:rsid w:val="00D129CF"/>
    <w:rsid w:val="00D13FDB"/>
    <w:rsid w:val="00D14C4C"/>
    <w:rsid w:val="00D15720"/>
    <w:rsid w:val="00D22180"/>
    <w:rsid w:val="00D27AD5"/>
    <w:rsid w:val="00D314FB"/>
    <w:rsid w:val="00D34852"/>
    <w:rsid w:val="00D36B43"/>
    <w:rsid w:val="00D37E03"/>
    <w:rsid w:val="00D404C9"/>
    <w:rsid w:val="00D41D6C"/>
    <w:rsid w:val="00D42F32"/>
    <w:rsid w:val="00D45F70"/>
    <w:rsid w:val="00D52AD1"/>
    <w:rsid w:val="00D52D52"/>
    <w:rsid w:val="00D52D81"/>
    <w:rsid w:val="00D54AD4"/>
    <w:rsid w:val="00D57DB5"/>
    <w:rsid w:val="00D628A5"/>
    <w:rsid w:val="00D653E3"/>
    <w:rsid w:val="00D65E2A"/>
    <w:rsid w:val="00D71D6B"/>
    <w:rsid w:val="00D80560"/>
    <w:rsid w:val="00D82AA9"/>
    <w:rsid w:val="00D84488"/>
    <w:rsid w:val="00D848A9"/>
    <w:rsid w:val="00D85B9D"/>
    <w:rsid w:val="00D90C61"/>
    <w:rsid w:val="00D914FA"/>
    <w:rsid w:val="00D91996"/>
    <w:rsid w:val="00D92C93"/>
    <w:rsid w:val="00D93475"/>
    <w:rsid w:val="00D93EE5"/>
    <w:rsid w:val="00D9467A"/>
    <w:rsid w:val="00D94E78"/>
    <w:rsid w:val="00D96623"/>
    <w:rsid w:val="00DA06EF"/>
    <w:rsid w:val="00DA0717"/>
    <w:rsid w:val="00DA08E2"/>
    <w:rsid w:val="00DA22D2"/>
    <w:rsid w:val="00DA2E60"/>
    <w:rsid w:val="00DA5D18"/>
    <w:rsid w:val="00DA6057"/>
    <w:rsid w:val="00DA6426"/>
    <w:rsid w:val="00DA7540"/>
    <w:rsid w:val="00DB0019"/>
    <w:rsid w:val="00DB0E2F"/>
    <w:rsid w:val="00DB1C3F"/>
    <w:rsid w:val="00DB3987"/>
    <w:rsid w:val="00DB7B0D"/>
    <w:rsid w:val="00DC2380"/>
    <w:rsid w:val="00DC2D13"/>
    <w:rsid w:val="00DC2DF1"/>
    <w:rsid w:val="00DC44A4"/>
    <w:rsid w:val="00DD1DD5"/>
    <w:rsid w:val="00DD3B8C"/>
    <w:rsid w:val="00DD43D9"/>
    <w:rsid w:val="00DD4EB1"/>
    <w:rsid w:val="00DD5941"/>
    <w:rsid w:val="00DE18B9"/>
    <w:rsid w:val="00DE40FC"/>
    <w:rsid w:val="00DE4520"/>
    <w:rsid w:val="00DE7355"/>
    <w:rsid w:val="00DF0A1C"/>
    <w:rsid w:val="00DF0DED"/>
    <w:rsid w:val="00DF20CF"/>
    <w:rsid w:val="00DF5BDF"/>
    <w:rsid w:val="00DF6385"/>
    <w:rsid w:val="00E0123C"/>
    <w:rsid w:val="00E046E7"/>
    <w:rsid w:val="00E06736"/>
    <w:rsid w:val="00E072BF"/>
    <w:rsid w:val="00E11D40"/>
    <w:rsid w:val="00E11F51"/>
    <w:rsid w:val="00E13ECA"/>
    <w:rsid w:val="00E14072"/>
    <w:rsid w:val="00E14930"/>
    <w:rsid w:val="00E154DD"/>
    <w:rsid w:val="00E212DE"/>
    <w:rsid w:val="00E24EA2"/>
    <w:rsid w:val="00E33B69"/>
    <w:rsid w:val="00E3433C"/>
    <w:rsid w:val="00E35A25"/>
    <w:rsid w:val="00E36714"/>
    <w:rsid w:val="00E37975"/>
    <w:rsid w:val="00E41B81"/>
    <w:rsid w:val="00E42B70"/>
    <w:rsid w:val="00E440BD"/>
    <w:rsid w:val="00E44AE4"/>
    <w:rsid w:val="00E462DA"/>
    <w:rsid w:val="00E46348"/>
    <w:rsid w:val="00E46C16"/>
    <w:rsid w:val="00E46D8A"/>
    <w:rsid w:val="00E512BE"/>
    <w:rsid w:val="00E5656B"/>
    <w:rsid w:val="00E57285"/>
    <w:rsid w:val="00E57D51"/>
    <w:rsid w:val="00E6363E"/>
    <w:rsid w:val="00E65F9A"/>
    <w:rsid w:val="00E664CB"/>
    <w:rsid w:val="00E67CAB"/>
    <w:rsid w:val="00E71719"/>
    <w:rsid w:val="00E71BC3"/>
    <w:rsid w:val="00E72B4A"/>
    <w:rsid w:val="00E80D55"/>
    <w:rsid w:val="00E83572"/>
    <w:rsid w:val="00E85FBB"/>
    <w:rsid w:val="00E901C9"/>
    <w:rsid w:val="00E9096D"/>
    <w:rsid w:val="00E90E1B"/>
    <w:rsid w:val="00E936BE"/>
    <w:rsid w:val="00E951D6"/>
    <w:rsid w:val="00E95AA8"/>
    <w:rsid w:val="00EA072E"/>
    <w:rsid w:val="00EA5455"/>
    <w:rsid w:val="00EA79F6"/>
    <w:rsid w:val="00EC0446"/>
    <w:rsid w:val="00EC25FF"/>
    <w:rsid w:val="00EC29D2"/>
    <w:rsid w:val="00EC2ABA"/>
    <w:rsid w:val="00EC5346"/>
    <w:rsid w:val="00EC66D2"/>
    <w:rsid w:val="00ED29B8"/>
    <w:rsid w:val="00ED3CF6"/>
    <w:rsid w:val="00ED47A5"/>
    <w:rsid w:val="00ED48F1"/>
    <w:rsid w:val="00EE0240"/>
    <w:rsid w:val="00EE0CDB"/>
    <w:rsid w:val="00EE27D8"/>
    <w:rsid w:val="00EE4CFC"/>
    <w:rsid w:val="00EE52F4"/>
    <w:rsid w:val="00EE774C"/>
    <w:rsid w:val="00EF6255"/>
    <w:rsid w:val="00EF6528"/>
    <w:rsid w:val="00F00FC4"/>
    <w:rsid w:val="00F030D9"/>
    <w:rsid w:val="00F040FB"/>
    <w:rsid w:val="00F07BB3"/>
    <w:rsid w:val="00F1722F"/>
    <w:rsid w:val="00F207E2"/>
    <w:rsid w:val="00F22103"/>
    <w:rsid w:val="00F251E9"/>
    <w:rsid w:val="00F25907"/>
    <w:rsid w:val="00F25DD7"/>
    <w:rsid w:val="00F31185"/>
    <w:rsid w:val="00F325A7"/>
    <w:rsid w:val="00F360AB"/>
    <w:rsid w:val="00F37F0F"/>
    <w:rsid w:val="00F4151A"/>
    <w:rsid w:val="00F41873"/>
    <w:rsid w:val="00F44469"/>
    <w:rsid w:val="00F4604F"/>
    <w:rsid w:val="00F472D6"/>
    <w:rsid w:val="00F50762"/>
    <w:rsid w:val="00F5296C"/>
    <w:rsid w:val="00F606A7"/>
    <w:rsid w:val="00F62160"/>
    <w:rsid w:val="00F62507"/>
    <w:rsid w:val="00F62664"/>
    <w:rsid w:val="00F644AD"/>
    <w:rsid w:val="00F66341"/>
    <w:rsid w:val="00F70016"/>
    <w:rsid w:val="00F70117"/>
    <w:rsid w:val="00F7198F"/>
    <w:rsid w:val="00F72792"/>
    <w:rsid w:val="00F75E2E"/>
    <w:rsid w:val="00F76CFA"/>
    <w:rsid w:val="00F80236"/>
    <w:rsid w:val="00F84A2D"/>
    <w:rsid w:val="00F84DC7"/>
    <w:rsid w:val="00F86E19"/>
    <w:rsid w:val="00F86EFC"/>
    <w:rsid w:val="00F9050C"/>
    <w:rsid w:val="00F93C43"/>
    <w:rsid w:val="00F94764"/>
    <w:rsid w:val="00F94DE1"/>
    <w:rsid w:val="00FA0DF6"/>
    <w:rsid w:val="00FA121E"/>
    <w:rsid w:val="00FA145F"/>
    <w:rsid w:val="00FA2709"/>
    <w:rsid w:val="00FA47F5"/>
    <w:rsid w:val="00FA5900"/>
    <w:rsid w:val="00FA6171"/>
    <w:rsid w:val="00FA7511"/>
    <w:rsid w:val="00FB0170"/>
    <w:rsid w:val="00FB1A91"/>
    <w:rsid w:val="00FB2220"/>
    <w:rsid w:val="00FB24AC"/>
    <w:rsid w:val="00FB3542"/>
    <w:rsid w:val="00FB3D31"/>
    <w:rsid w:val="00FC06C4"/>
    <w:rsid w:val="00FC130A"/>
    <w:rsid w:val="00FC2D70"/>
    <w:rsid w:val="00FC2DFF"/>
    <w:rsid w:val="00FC604D"/>
    <w:rsid w:val="00FC6439"/>
    <w:rsid w:val="00FC7144"/>
    <w:rsid w:val="00FC790C"/>
    <w:rsid w:val="00FC7D35"/>
    <w:rsid w:val="00FD30C7"/>
    <w:rsid w:val="00FD3FC4"/>
    <w:rsid w:val="00FD5490"/>
    <w:rsid w:val="00FD7798"/>
    <w:rsid w:val="00FE1618"/>
    <w:rsid w:val="00FE39FD"/>
    <w:rsid w:val="00FE3B32"/>
    <w:rsid w:val="00FE3B93"/>
    <w:rsid w:val="00FE4690"/>
    <w:rsid w:val="00FE63A0"/>
    <w:rsid w:val="00FF1898"/>
    <w:rsid w:val="00FF2F91"/>
    <w:rsid w:val="00FF32FC"/>
    <w:rsid w:val="00FF542C"/>
    <w:rsid w:val="00FF5E8A"/>
    <w:rsid w:val="00FF6023"/>
    <w:rsid w:val="00FF6F12"/>
    <w:rsid w:val="00FF779A"/>
    <w:rsid w:val="00FF7F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EA2"/>
    <w:pPr>
      <w:spacing w:after="200" w:line="276" w:lineRule="auto"/>
    </w:pPr>
    <w:rPr>
      <w:sz w:val="22"/>
      <w:szCs w:val="22"/>
      <w:lang w:eastAsia="en-US"/>
    </w:rPr>
  </w:style>
  <w:style w:type="paragraph" w:styleId="1">
    <w:name w:val="heading 1"/>
    <w:basedOn w:val="a"/>
    <w:link w:val="10"/>
    <w:uiPriority w:val="9"/>
    <w:qFormat/>
    <w:rsid w:val="003D665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57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57D5"/>
    <w:rPr>
      <w:rFonts w:ascii="Tahoma" w:hAnsi="Tahoma" w:cs="Tahoma"/>
      <w:sz w:val="16"/>
      <w:szCs w:val="16"/>
      <w:lang w:eastAsia="en-US"/>
    </w:rPr>
  </w:style>
  <w:style w:type="paragraph" w:styleId="2">
    <w:name w:val="Body Text Indent 2"/>
    <w:basedOn w:val="a"/>
    <w:link w:val="20"/>
    <w:rsid w:val="001B5C58"/>
    <w:pPr>
      <w:spacing w:after="0" w:line="360" w:lineRule="auto"/>
      <w:ind w:firstLine="709"/>
      <w:jc w:val="both"/>
    </w:pPr>
    <w:rPr>
      <w:rFonts w:ascii="Times New Roman" w:eastAsia="Times New Roman" w:hAnsi="Times New Roman"/>
      <w:sz w:val="28"/>
      <w:szCs w:val="24"/>
      <w:lang w:eastAsia="ru-RU"/>
    </w:rPr>
  </w:style>
  <w:style w:type="character" w:customStyle="1" w:styleId="20">
    <w:name w:val="Основной текст с отступом 2 Знак"/>
    <w:basedOn w:val="a0"/>
    <w:link w:val="2"/>
    <w:rsid w:val="001B5C58"/>
    <w:rPr>
      <w:rFonts w:ascii="Times New Roman" w:eastAsia="Times New Roman" w:hAnsi="Times New Roman"/>
      <w:sz w:val="28"/>
      <w:szCs w:val="24"/>
    </w:rPr>
  </w:style>
  <w:style w:type="paragraph" w:styleId="a5">
    <w:name w:val="header"/>
    <w:basedOn w:val="a"/>
    <w:link w:val="a6"/>
    <w:uiPriority w:val="99"/>
    <w:semiHidden/>
    <w:unhideWhenUsed/>
    <w:rsid w:val="009901B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901B2"/>
    <w:rPr>
      <w:sz w:val="22"/>
      <w:szCs w:val="22"/>
      <w:lang w:eastAsia="en-US"/>
    </w:rPr>
  </w:style>
  <w:style w:type="paragraph" w:styleId="a7">
    <w:name w:val="footer"/>
    <w:basedOn w:val="a"/>
    <w:link w:val="a8"/>
    <w:uiPriority w:val="99"/>
    <w:unhideWhenUsed/>
    <w:rsid w:val="009901B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901B2"/>
    <w:rPr>
      <w:sz w:val="22"/>
      <w:szCs w:val="22"/>
      <w:lang w:eastAsia="en-US"/>
    </w:rPr>
  </w:style>
  <w:style w:type="paragraph" w:customStyle="1" w:styleId="ConsPlusNormal">
    <w:name w:val="ConsPlusNormal"/>
    <w:rsid w:val="001A2767"/>
    <w:pPr>
      <w:autoSpaceDE w:val="0"/>
      <w:autoSpaceDN w:val="0"/>
      <w:adjustRightInd w:val="0"/>
    </w:pPr>
    <w:rPr>
      <w:rFonts w:ascii="Arial" w:hAnsi="Arial" w:cs="Arial"/>
    </w:rPr>
  </w:style>
  <w:style w:type="paragraph" w:styleId="a9">
    <w:name w:val="List Paragraph"/>
    <w:basedOn w:val="a"/>
    <w:uiPriority w:val="34"/>
    <w:qFormat/>
    <w:rsid w:val="003C1C09"/>
    <w:pPr>
      <w:ind w:left="720"/>
      <w:contextualSpacing/>
    </w:pPr>
  </w:style>
  <w:style w:type="paragraph" w:styleId="aa">
    <w:name w:val="Body Text"/>
    <w:basedOn w:val="a"/>
    <w:link w:val="ab"/>
    <w:rsid w:val="000B0851"/>
    <w:pPr>
      <w:spacing w:after="120" w:line="240" w:lineRule="auto"/>
    </w:pPr>
    <w:rPr>
      <w:rFonts w:ascii="Times New Roman" w:eastAsia="Times New Roman" w:hAnsi="Times New Roman"/>
      <w:sz w:val="24"/>
      <w:szCs w:val="24"/>
      <w:lang w:eastAsia="ar-SA"/>
    </w:rPr>
  </w:style>
  <w:style w:type="character" w:customStyle="1" w:styleId="ab">
    <w:name w:val="Основной текст Знак"/>
    <w:basedOn w:val="a0"/>
    <w:link w:val="aa"/>
    <w:rsid w:val="000B0851"/>
    <w:rPr>
      <w:rFonts w:ascii="Times New Roman" w:eastAsia="Times New Roman" w:hAnsi="Times New Roman"/>
      <w:sz w:val="24"/>
      <w:szCs w:val="24"/>
      <w:lang w:eastAsia="ar-SA"/>
    </w:rPr>
  </w:style>
  <w:style w:type="paragraph" w:customStyle="1" w:styleId="11">
    <w:name w:val="Стиль1"/>
    <w:basedOn w:val="a"/>
    <w:rsid w:val="00B34F87"/>
    <w:pPr>
      <w:spacing w:after="0" w:line="240" w:lineRule="auto"/>
      <w:ind w:firstLine="709"/>
      <w:jc w:val="both"/>
    </w:pPr>
    <w:rPr>
      <w:rFonts w:ascii="Times New Roman" w:eastAsia="Times New Roman" w:hAnsi="Times New Roman"/>
      <w:bCs/>
      <w:sz w:val="28"/>
      <w:szCs w:val="24"/>
      <w:lang w:eastAsia="ru-RU"/>
    </w:rPr>
  </w:style>
  <w:style w:type="character" w:customStyle="1" w:styleId="apple-converted-space">
    <w:name w:val="apple-converted-space"/>
    <w:basedOn w:val="a0"/>
    <w:rsid w:val="001C62BC"/>
  </w:style>
  <w:style w:type="paragraph" w:styleId="ac">
    <w:name w:val="Normal (Web)"/>
    <w:basedOn w:val="a"/>
    <w:uiPriority w:val="99"/>
    <w:semiHidden/>
    <w:unhideWhenUsed/>
    <w:rsid w:val="002F14A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3D665C"/>
    <w:rPr>
      <w:rFonts w:ascii="Times New Roman" w:eastAsia="Times New Roman" w:hAnsi="Times New Roman"/>
      <w:b/>
      <w:bCs/>
      <w:kern w:val="36"/>
      <w:sz w:val="48"/>
      <w:szCs w:val="48"/>
    </w:rPr>
  </w:style>
  <w:style w:type="character" w:styleId="ad">
    <w:name w:val="Hyperlink"/>
    <w:basedOn w:val="a0"/>
    <w:uiPriority w:val="99"/>
    <w:rsid w:val="00475993"/>
    <w:rPr>
      <w:color w:val="0000FF"/>
      <w:u w:val="single"/>
    </w:rPr>
  </w:style>
  <w:style w:type="paragraph" w:customStyle="1" w:styleId="ConsPlusNonformat">
    <w:name w:val="ConsPlusNonformat"/>
    <w:uiPriority w:val="99"/>
    <w:rsid w:val="00625080"/>
    <w:pPr>
      <w:autoSpaceDE w:val="0"/>
      <w:autoSpaceDN w:val="0"/>
      <w:adjustRightInd w:val="0"/>
    </w:pPr>
    <w:rPr>
      <w:rFonts w:ascii="Courier New" w:eastAsia="Times New Roman" w:hAnsi="Courier New" w:cs="Courier New"/>
    </w:rPr>
  </w:style>
  <w:style w:type="paragraph" w:styleId="ae">
    <w:name w:val="No Spacing"/>
    <w:uiPriority w:val="1"/>
    <w:qFormat/>
    <w:rsid w:val="00CE75B8"/>
    <w:pPr>
      <w:widowControl w:val="0"/>
      <w:autoSpaceDE w:val="0"/>
      <w:autoSpaceDN w:val="0"/>
      <w:adjustRightInd w:val="0"/>
    </w:pPr>
    <w:rPr>
      <w:rFonts w:ascii="Arial" w:eastAsia="Times New Roman" w:hAnsi="Arial" w:cs="Arial"/>
    </w:rPr>
  </w:style>
  <w:style w:type="paragraph" w:customStyle="1" w:styleId="Default">
    <w:name w:val="Default"/>
    <w:rsid w:val="00E14930"/>
    <w:pPr>
      <w:autoSpaceDE w:val="0"/>
      <w:autoSpaceDN w:val="0"/>
      <w:adjustRightInd w:val="0"/>
    </w:pPr>
    <w:rPr>
      <w:rFonts w:ascii="Times New Roman" w:hAnsi="Times New Roman"/>
      <w:color w:val="000000"/>
      <w:sz w:val="24"/>
      <w:szCs w:val="24"/>
      <w:lang w:eastAsia="en-US"/>
    </w:rPr>
  </w:style>
  <w:style w:type="paragraph" w:customStyle="1" w:styleId="3">
    <w:name w:val="Название объекта3"/>
    <w:basedOn w:val="a"/>
    <w:rsid w:val="00E14930"/>
    <w:pPr>
      <w:tabs>
        <w:tab w:val="left" w:pos="750"/>
        <w:tab w:val="left" w:pos="1020"/>
        <w:tab w:val="left" w:pos="2220"/>
        <w:tab w:val="left" w:pos="3718"/>
        <w:tab w:val="left" w:pos="15984"/>
      </w:tabs>
      <w:suppressAutoHyphens/>
      <w:overflowPunct w:val="0"/>
      <w:autoSpaceDE w:val="0"/>
      <w:spacing w:after="0" w:line="211" w:lineRule="auto"/>
      <w:ind w:firstLine="567"/>
      <w:jc w:val="both"/>
      <w:textAlignment w:val="baseline"/>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42265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2285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6CE87-C0CF-452D-A75B-19B37734F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3525</TotalTime>
  <Pages>1</Pages>
  <Words>3078</Words>
  <Characters>17551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е</cp:lastModifiedBy>
  <cp:revision>33</cp:revision>
  <cp:lastPrinted>2017-05-29T06:43:00Z</cp:lastPrinted>
  <dcterms:created xsi:type="dcterms:W3CDTF">2017-03-20T06:55:00Z</dcterms:created>
  <dcterms:modified xsi:type="dcterms:W3CDTF">2017-05-30T13:07:00Z</dcterms:modified>
</cp:coreProperties>
</file>