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FB445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FB445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B445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F45BFF" w:rsidRPr="00F45BFF">
        <w:rPr>
          <w:sz w:val="28"/>
          <w:szCs w:val="28"/>
        </w:rPr>
      </w:r>
      <w:r w:rsidR="00F45BFF" w:rsidRPr="00F45BFF"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FB4457" w:rsidRPr="00FB4457" w:rsidRDefault="00FB4457" w:rsidP="00FB4457"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Старобурасского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>на 201</w:t>
                  </w:r>
                  <w:r w:rsidR="00BB4B3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BB4B34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FB4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BB4B34" w:rsidRPr="0001603B" w:rsidRDefault="00BB4B34" w:rsidP="00BB4B34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267,3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107,7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290,2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108,6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380,2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BB4B34" w:rsidRPr="00987FD5" w:rsidRDefault="00BB4B34" w:rsidP="00BB4B34">
      <w:pPr>
        <w:pStyle w:val="a4"/>
        <w:jc w:val="both"/>
        <w:rPr>
          <w:sz w:val="28"/>
          <w:highlight w:val="yellow"/>
        </w:rPr>
      </w:pPr>
    </w:p>
    <w:p w:rsidR="00BB4B34" w:rsidRPr="0001603B" w:rsidRDefault="00BB4B34" w:rsidP="00BB4B34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47,3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109,3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50,0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105,9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54,0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BB4B34" w:rsidRPr="00987FD5" w:rsidRDefault="00BB4B34" w:rsidP="00BB4B34">
      <w:pPr>
        <w:pStyle w:val="a4"/>
        <w:jc w:val="both"/>
        <w:rPr>
          <w:sz w:val="28"/>
          <w:highlight w:val="yellow"/>
        </w:rPr>
      </w:pPr>
    </w:p>
    <w:p w:rsidR="00BB4B34" w:rsidRPr="0001603B" w:rsidRDefault="00BB4B34" w:rsidP="00BB4B34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1,4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111,9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</w:t>
      </w:r>
      <w:r w:rsidRPr="00372108">
        <w:rPr>
          <w:sz w:val="28"/>
        </w:rPr>
        <w:t>-</w:t>
      </w:r>
      <w:r>
        <w:rPr>
          <w:sz w:val="28"/>
        </w:rPr>
        <w:t xml:space="preserve"> 1,5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109,1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BB4B34" w:rsidRPr="00987FD5" w:rsidRDefault="00BB4B34" w:rsidP="00BB4B34">
      <w:pPr>
        <w:pStyle w:val="a4"/>
        <w:jc w:val="both"/>
        <w:rPr>
          <w:sz w:val="28"/>
          <w:highlight w:val="yellow"/>
        </w:rPr>
      </w:pPr>
    </w:p>
    <w:p w:rsidR="00BB4B34" w:rsidRPr="0001603B" w:rsidRDefault="00BB4B34" w:rsidP="00BB4B34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Pr="00E14AA1">
        <w:rPr>
          <w:sz w:val="28"/>
        </w:rPr>
        <w:t xml:space="preserve"> год населению </w:t>
      </w:r>
      <w:r w:rsidR="003B7532">
        <w:rPr>
          <w:sz w:val="28"/>
        </w:rPr>
        <w:t>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17,0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18,5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19,8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BB4B34" w:rsidRPr="00987FD5" w:rsidRDefault="00BB4B34" w:rsidP="00BB4B34">
      <w:pPr>
        <w:pStyle w:val="a4"/>
        <w:jc w:val="both"/>
        <w:rPr>
          <w:sz w:val="28"/>
          <w:highlight w:val="yellow"/>
        </w:rPr>
      </w:pPr>
    </w:p>
    <w:p w:rsidR="00BB4B34" w:rsidRPr="0001603B" w:rsidRDefault="00BB4B34" w:rsidP="00BB4B34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12469,1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13167,4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13825,5 </w:t>
      </w:r>
      <w:r w:rsidRPr="00EE3A73">
        <w:rPr>
          <w:sz w:val="28"/>
        </w:rPr>
        <w:t xml:space="preserve">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BB4B34" w:rsidRPr="00987FD5" w:rsidRDefault="00BB4B34" w:rsidP="00BB4B34">
      <w:pPr>
        <w:pStyle w:val="a4"/>
        <w:jc w:val="both"/>
        <w:rPr>
          <w:sz w:val="28"/>
          <w:highlight w:val="yellow"/>
        </w:rPr>
      </w:pPr>
    </w:p>
    <w:p w:rsidR="00BB4B34" w:rsidRPr="0001603B" w:rsidRDefault="00BB4B34" w:rsidP="00BB4B34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333,0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107,9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360,2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108,2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383,6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FA00F0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7A9E" w:rsidRPr="000B03D2" w:rsidRDefault="00487A9E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1040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7A9E" w:rsidRPr="000B03D2" w:rsidRDefault="00487A9E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1032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487A9E" w:rsidRPr="000B03D2" w:rsidRDefault="00487A9E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1017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19050" t="0" r="110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87A9E" w:rsidRPr="00A30CD4" w:rsidRDefault="00A30CD4" w:rsidP="00A30CD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</w:t>
      </w:r>
      <w:r w:rsidRPr="00A30CD4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CC1D4E" w:rsidRPr="00FB4457" w:rsidTr="00CC1D4E">
        <w:trPr>
          <w:cnfStyle w:val="1000000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C1D4E" w:rsidRPr="00CC1D4E" w:rsidRDefault="00C73B22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C73B22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C73B22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2</w:t>
            </w:r>
            <w:r w:rsidR="00045337">
              <w:rPr>
                <w:rFonts w:ascii="Times New Roman" w:hAnsi="Times New Roman"/>
                <w:sz w:val="28"/>
                <w:szCs w:val="28"/>
              </w:rPr>
              <w:t>428,3</w:t>
            </w:r>
          </w:p>
        </w:tc>
        <w:tc>
          <w:tcPr>
            <w:tcW w:w="2464" w:type="dxa"/>
            <w:vAlign w:val="center"/>
          </w:tcPr>
          <w:p w:rsidR="00CC1D4E" w:rsidRPr="00CC1D4E" w:rsidRDefault="00045337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1431,1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1</w:t>
            </w:r>
            <w:r w:rsidR="00045337">
              <w:rPr>
                <w:rFonts w:ascii="Times New Roman" w:hAnsi="Times New Roman"/>
                <w:sz w:val="28"/>
                <w:szCs w:val="28"/>
              </w:rPr>
              <w:t>694,4</w:t>
            </w:r>
          </w:p>
        </w:tc>
      </w:tr>
      <w:tr w:rsidR="00CC1D4E" w:rsidRPr="00FB4457" w:rsidTr="00CC1D4E">
        <w:trPr>
          <w:cnfStyle w:val="000000010000"/>
          <w:jc w:val="center"/>
        </w:trPr>
        <w:tc>
          <w:tcPr>
            <w:cnfStyle w:val="001000000000"/>
            <w:tcW w:w="2463" w:type="dxa"/>
            <w:shd w:val="clear" w:color="auto" w:fill="8DB3E2" w:themeFill="text2" w:themeFillTint="66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2</w:t>
            </w:r>
            <w:r w:rsidR="00045337">
              <w:rPr>
                <w:rFonts w:ascii="Times New Roman" w:hAnsi="Times New Roman"/>
                <w:sz w:val="28"/>
                <w:szCs w:val="28"/>
              </w:rPr>
              <w:t>523,3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045337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1431,1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1</w:t>
            </w:r>
            <w:r w:rsidR="00045337">
              <w:rPr>
                <w:rFonts w:ascii="Times New Roman" w:hAnsi="Times New Roman"/>
                <w:sz w:val="28"/>
                <w:szCs w:val="28"/>
              </w:rPr>
              <w:t>694,4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FB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FB4457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CC1D4E" w:rsidRPr="00CC1D4E" w:rsidRDefault="00045337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-95,0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FB4457" w:rsidRDefault="007F3CB6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F45BFF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45BF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E1A63" w:rsidRPr="00FB4457" w:rsidRDefault="00FE1A63" w:rsidP="00FB4457">
      <w:pPr>
        <w:jc w:val="right"/>
        <w:rPr>
          <w:rFonts w:ascii="Times New Roman" w:hAnsi="Times New Roman"/>
          <w:i/>
        </w:rPr>
      </w:pPr>
      <w:r w:rsidRPr="00FB4457">
        <w:rPr>
          <w:rFonts w:ascii="Times New Roman" w:hAnsi="Times New Roman"/>
          <w:i/>
        </w:rPr>
        <w:t>тыс</w:t>
      </w:r>
      <w:proofErr w:type="gramStart"/>
      <w:r w:rsidRPr="00FB4457">
        <w:rPr>
          <w:rFonts w:ascii="Times New Roman" w:hAnsi="Times New Roman"/>
          <w:i/>
        </w:rPr>
        <w:t>.р</w:t>
      </w:r>
      <w:proofErr w:type="gramEnd"/>
      <w:r w:rsidRPr="00FB4457">
        <w:rPr>
          <w:rFonts w:ascii="Times New Roman" w:hAnsi="Times New Roman"/>
          <w:i/>
        </w:rPr>
        <w:t>уб.</w:t>
      </w:r>
    </w:p>
    <w:tbl>
      <w:tblPr>
        <w:tblStyle w:val="1-11"/>
        <w:tblW w:w="15232" w:type="dxa"/>
        <w:tblLayout w:type="fixed"/>
        <w:tblLook w:val="04A0"/>
      </w:tblPr>
      <w:tblGrid>
        <w:gridCol w:w="817"/>
        <w:gridCol w:w="9736"/>
        <w:gridCol w:w="1560"/>
        <w:gridCol w:w="1418"/>
        <w:gridCol w:w="1701"/>
      </w:tblGrid>
      <w:tr w:rsidR="00CC1D4E" w:rsidRPr="00FB4457" w:rsidTr="00FB4457">
        <w:trPr>
          <w:cnfStyle w:val="1000000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C1D4E" w:rsidRPr="00CC1D4E" w:rsidRDefault="00CC1D4E" w:rsidP="007A7755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Факт 201</w:t>
            </w:r>
            <w:r w:rsidR="007A7755">
              <w:rPr>
                <w:i/>
                <w:sz w:val="24"/>
                <w:szCs w:val="24"/>
              </w:rPr>
              <w:t>5</w:t>
            </w:r>
            <w:r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C1D4E" w:rsidRPr="00CC1D4E" w:rsidRDefault="00CC1D4E" w:rsidP="007A7755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План 201</w:t>
            </w:r>
            <w:r w:rsidR="007A7755">
              <w:rPr>
                <w:i/>
                <w:sz w:val="24"/>
                <w:szCs w:val="24"/>
              </w:rPr>
              <w:t>6</w:t>
            </w:r>
            <w:r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C1D4E" w:rsidRPr="00CC1D4E" w:rsidRDefault="00CC1D4E" w:rsidP="007A7755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Прогноз на 201</w:t>
            </w:r>
            <w:r w:rsidR="007A7755">
              <w:rPr>
                <w:i/>
                <w:sz w:val="24"/>
                <w:szCs w:val="24"/>
              </w:rPr>
              <w:t>7</w:t>
            </w:r>
            <w:r w:rsidRPr="00CC1D4E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 всего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2 113,4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1 326,2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1 583,3</w:t>
            </w: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30,3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35,2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32,3</w:t>
            </w: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456,4</w:t>
            </w: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954B29">
        <w:trPr>
          <w:cnfStyle w:val="000000100000"/>
          <w:trHeight w:val="447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60,5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74,0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635,0</w:t>
            </w: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1 564,9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1 217,0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916,0</w:t>
            </w: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010000"/>
          <w:trHeight w:val="523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2 113,4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1 326,2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1 583,3</w:t>
            </w: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314,9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104,9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111,1</w:t>
            </w: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39,8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41,9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43,4</w:t>
            </w: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58,5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67,7</w:t>
            </w: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216,6</w:t>
            </w: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01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D4E" w:rsidRPr="00CC1D4E" w:rsidRDefault="00CC1D4E" w:rsidP="00BE1248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1D4E" w:rsidRPr="00FB4457" w:rsidTr="00FB4457">
        <w:trPr>
          <w:cnfStyle w:val="000000100000"/>
        </w:trPr>
        <w:tc>
          <w:tcPr>
            <w:cnfStyle w:val="001000000000"/>
            <w:tcW w:w="817" w:type="dxa"/>
          </w:tcPr>
          <w:p w:rsidR="00CC1D4E" w:rsidRPr="00FB4457" w:rsidRDefault="00CC1D4E" w:rsidP="00FB4457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736" w:type="dxa"/>
          </w:tcPr>
          <w:p w:rsidR="00CC1D4E" w:rsidRPr="00FB4457" w:rsidRDefault="00CC1D4E" w:rsidP="00FB4457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</w:tcPr>
          <w:p w:rsidR="00CC1D4E" w:rsidRPr="00CC1D4E" w:rsidRDefault="00954B29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2 428,3</w:t>
            </w:r>
          </w:p>
        </w:tc>
        <w:tc>
          <w:tcPr>
            <w:tcW w:w="1418" w:type="dxa"/>
          </w:tcPr>
          <w:p w:rsidR="00CC1D4E" w:rsidRPr="00CC1D4E" w:rsidRDefault="003E22FA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1 431,1</w:t>
            </w:r>
          </w:p>
        </w:tc>
        <w:tc>
          <w:tcPr>
            <w:tcW w:w="1701" w:type="dxa"/>
          </w:tcPr>
          <w:p w:rsidR="00CC1D4E" w:rsidRPr="00CC1D4E" w:rsidRDefault="00BA517A" w:rsidP="00BE1248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1 694,4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E1A63" w:rsidRPr="00B75C85" w:rsidRDefault="00FE1A63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FB4457">
        <w:rPr>
          <w:rFonts w:ascii="Times New Roman" w:hAnsi="Times New Roman"/>
          <w:b/>
          <w:sz w:val="28"/>
          <w:szCs w:val="28"/>
        </w:rPr>
        <w:t>Старобурасского</w:t>
      </w:r>
      <w:proofErr w:type="spellEnd"/>
      <w:r w:rsidRPr="00FB4457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081654">
        <w:rPr>
          <w:rFonts w:ascii="Times New Roman" w:hAnsi="Times New Roman"/>
          <w:b/>
          <w:sz w:val="28"/>
          <w:szCs w:val="28"/>
        </w:rPr>
        <w:t>1 694,4</w:t>
      </w:r>
      <w:r w:rsidR="00CC1D4E">
        <w:rPr>
          <w:b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b/>
          <w:sz w:val="28"/>
          <w:szCs w:val="28"/>
        </w:rPr>
        <w:t>ублей</w:t>
      </w:r>
      <w:r w:rsidRPr="00FB4457">
        <w:rPr>
          <w:rFonts w:ascii="Times New Roman" w:hAnsi="Times New Roman"/>
          <w:sz w:val="28"/>
          <w:szCs w:val="28"/>
        </w:rPr>
        <w:t xml:space="preserve">., исходя из налоговых и неналоговых доходов в сумме </w:t>
      </w:r>
      <w:r w:rsidR="00081654">
        <w:rPr>
          <w:rFonts w:ascii="Times New Roman" w:hAnsi="Times New Roman"/>
          <w:b/>
          <w:sz w:val="28"/>
          <w:szCs w:val="28"/>
        </w:rPr>
        <w:t>1 583,3</w:t>
      </w:r>
      <w:r w:rsidR="00CC1D4E" w:rsidRPr="00641B1D">
        <w:rPr>
          <w:rFonts w:ascii="Times New Roman" w:hAnsi="Times New Roman"/>
          <w:b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sz w:val="28"/>
          <w:szCs w:val="28"/>
        </w:rPr>
        <w:t>тыс. рублей.</w:t>
      </w:r>
    </w:p>
    <w:p w:rsidR="00FE1A63" w:rsidRPr="00FB4457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081654">
        <w:rPr>
          <w:rFonts w:ascii="Times New Roman" w:hAnsi="Times New Roman"/>
          <w:sz w:val="28"/>
          <w:szCs w:val="28"/>
        </w:rPr>
        <w:t>7</w:t>
      </w:r>
      <w:r w:rsidRPr="00FB4457">
        <w:rPr>
          <w:rFonts w:ascii="Times New Roman" w:hAnsi="Times New Roman"/>
          <w:sz w:val="28"/>
          <w:szCs w:val="28"/>
        </w:rPr>
        <w:t xml:space="preserve"> год (</w:t>
      </w:r>
      <w:r w:rsidR="00081654">
        <w:rPr>
          <w:rFonts w:ascii="Times New Roman" w:hAnsi="Times New Roman"/>
          <w:sz w:val="28"/>
          <w:szCs w:val="28"/>
        </w:rPr>
        <w:t>8 878,7</w:t>
      </w:r>
      <w:r w:rsidR="00CC1D4E" w:rsidRPr="00641B1D"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тыс</w:t>
      </w:r>
      <w:proofErr w:type="gramStart"/>
      <w:r w:rsidRPr="00FB4457">
        <w:rPr>
          <w:rFonts w:ascii="Times New Roman" w:hAnsi="Times New Roman"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081654">
        <w:rPr>
          <w:rFonts w:ascii="Times New Roman" w:hAnsi="Times New Roman"/>
          <w:sz w:val="28"/>
          <w:szCs w:val="28"/>
        </w:rPr>
        <w:t>3</w:t>
      </w:r>
      <w:r w:rsidRPr="00FB4457">
        <w:rPr>
          <w:rFonts w:ascii="Times New Roman" w:hAnsi="Times New Roman"/>
          <w:sz w:val="28"/>
          <w:szCs w:val="28"/>
        </w:rPr>
        <w:t>-201</w:t>
      </w:r>
      <w:r w:rsidR="00081654">
        <w:rPr>
          <w:rFonts w:ascii="Times New Roman" w:hAnsi="Times New Roman"/>
          <w:sz w:val="28"/>
          <w:szCs w:val="28"/>
        </w:rPr>
        <w:t>5</w:t>
      </w:r>
      <w:r w:rsidRPr="00FB4457">
        <w:rPr>
          <w:rFonts w:ascii="Times New Roman" w:hAnsi="Times New Roman"/>
          <w:sz w:val="28"/>
          <w:szCs w:val="28"/>
        </w:rPr>
        <w:t xml:space="preserve"> годы. </w:t>
      </w:r>
    </w:p>
    <w:p w:rsidR="00FE1A63" w:rsidRPr="00FB4457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081654">
        <w:rPr>
          <w:rFonts w:ascii="Times New Roman" w:hAnsi="Times New Roman"/>
          <w:sz w:val="28"/>
          <w:szCs w:val="28"/>
        </w:rPr>
        <w:t>32,3</w:t>
      </w:r>
      <w:r w:rsidRPr="00FB4457">
        <w:rPr>
          <w:rFonts w:ascii="Times New Roman" w:hAnsi="Times New Roman"/>
          <w:sz w:val="28"/>
          <w:szCs w:val="28"/>
        </w:rPr>
        <w:t xml:space="preserve"> тыс. рублей.</w:t>
      </w:r>
    </w:p>
    <w:p w:rsidR="00FE1A63" w:rsidRPr="00FB4457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="0008165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81654"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FB4457">
        <w:rPr>
          <w:rFonts w:ascii="Times New Roman" w:hAnsi="Times New Roman"/>
          <w:sz w:val="28"/>
          <w:szCs w:val="28"/>
        </w:rPr>
        <w:t xml:space="preserve">закреплено </w:t>
      </w:r>
      <w:r w:rsidR="00CC1D4E">
        <w:rPr>
          <w:rFonts w:ascii="Times New Roman" w:hAnsi="Times New Roman"/>
          <w:sz w:val="28"/>
          <w:szCs w:val="28"/>
        </w:rPr>
        <w:t>2</w:t>
      </w:r>
      <w:r w:rsidRPr="00FB4457">
        <w:rPr>
          <w:rFonts w:ascii="Times New Roman" w:hAnsi="Times New Roman"/>
          <w:sz w:val="28"/>
          <w:szCs w:val="28"/>
        </w:rPr>
        <w:t xml:space="preserve"> процентов </w:t>
      </w:r>
      <w:r w:rsidR="00081654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081654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В основу расчета </w:t>
      </w:r>
      <w:r w:rsidRPr="00FB4457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FB4457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Старобурасского муниципа</w:t>
      </w:r>
      <w:r w:rsidR="00081654">
        <w:rPr>
          <w:rFonts w:ascii="Times New Roman" w:hAnsi="Times New Roman"/>
          <w:sz w:val="28"/>
          <w:szCs w:val="28"/>
        </w:rPr>
        <w:t>льного образования от 31.10.2014</w:t>
      </w:r>
      <w:r w:rsidRPr="00FB4457">
        <w:rPr>
          <w:rFonts w:ascii="Times New Roman" w:hAnsi="Times New Roman"/>
          <w:sz w:val="28"/>
          <w:szCs w:val="28"/>
        </w:rPr>
        <w:t xml:space="preserve"> года № </w:t>
      </w:r>
      <w:r w:rsidR="00081654">
        <w:rPr>
          <w:rFonts w:ascii="Times New Roman" w:hAnsi="Times New Roman"/>
          <w:sz w:val="28"/>
          <w:szCs w:val="28"/>
        </w:rPr>
        <w:t>18</w:t>
      </w:r>
      <w:r w:rsidRPr="00FB4457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Старобурасского муниципального образования»</w:t>
      </w:r>
      <w:r w:rsidR="00081654">
        <w:rPr>
          <w:rFonts w:ascii="Times New Roman" w:hAnsi="Times New Roman"/>
          <w:sz w:val="28"/>
          <w:szCs w:val="28"/>
        </w:rPr>
        <w:t xml:space="preserve">. Отчет о налоговой базе и структуре начислений по местным налогам </w:t>
      </w:r>
      <w:proofErr w:type="gramStart"/>
      <w:r w:rsidR="0008165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81654">
        <w:rPr>
          <w:rFonts w:ascii="Times New Roman" w:hAnsi="Times New Roman"/>
          <w:sz w:val="28"/>
          <w:szCs w:val="28"/>
        </w:rPr>
        <w:t>форма № 5-МН) за 2015 год.</w:t>
      </w:r>
    </w:p>
    <w:p w:rsidR="00FE1A63" w:rsidRPr="00FB4457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Поступление налога на имущество физических лиц запланировано в сумме </w:t>
      </w:r>
      <w:r w:rsidR="00081654">
        <w:rPr>
          <w:rFonts w:ascii="Times New Roman" w:hAnsi="Times New Roman"/>
          <w:sz w:val="28"/>
          <w:szCs w:val="28"/>
        </w:rPr>
        <w:t>635,0</w:t>
      </w:r>
      <w:r w:rsidRPr="00FB44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B4457">
        <w:rPr>
          <w:rFonts w:ascii="Times New Roman" w:hAnsi="Times New Roman"/>
          <w:sz w:val="28"/>
          <w:szCs w:val="28"/>
        </w:rPr>
        <w:t>.р</w:t>
      </w:r>
      <w:proofErr w:type="gramEnd"/>
      <w:r w:rsidRPr="00FB4457">
        <w:rPr>
          <w:rFonts w:ascii="Times New Roman" w:hAnsi="Times New Roman"/>
          <w:sz w:val="28"/>
          <w:szCs w:val="28"/>
        </w:rPr>
        <w:t xml:space="preserve">ублей.  </w:t>
      </w:r>
    </w:p>
    <w:p w:rsidR="00FE1A63" w:rsidRPr="00FB4457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4457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FB4457">
        <w:rPr>
          <w:rFonts w:ascii="Times New Roman" w:hAnsi="Times New Roman"/>
          <w:b/>
          <w:sz w:val="28"/>
          <w:szCs w:val="28"/>
        </w:rPr>
        <w:t>земельного налога</w:t>
      </w:r>
      <w:r w:rsidRPr="00FB4457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Старобурасского муниципального образования от 14.11.2008 года № 46 «Об установлении земельного налога на территории Старобурасског</w:t>
      </w:r>
      <w:r w:rsidR="00FB4457">
        <w:rPr>
          <w:rFonts w:ascii="Times New Roman" w:hAnsi="Times New Roman"/>
          <w:sz w:val="28"/>
          <w:szCs w:val="28"/>
        </w:rPr>
        <w:t xml:space="preserve">о муниципального образования», </w:t>
      </w:r>
      <w:r w:rsidRPr="00FB4457">
        <w:rPr>
          <w:rFonts w:ascii="Times New Roman" w:hAnsi="Times New Roman"/>
          <w:sz w:val="28"/>
          <w:szCs w:val="28"/>
        </w:rPr>
        <w:t xml:space="preserve">Решения «О внесении изменений в решение Совета Старобурасского муниципального образования от 14.11.2008 года № 46 «Об установлении земельного </w:t>
      </w:r>
      <w:r w:rsidRPr="00FB4457">
        <w:rPr>
          <w:rFonts w:ascii="Times New Roman" w:hAnsi="Times New Roman"/>
          <w:sz w:val="28"/>
          <w:szCs w:val="28"/>
        </w:rPr>
        <w:lastRenderedPageBreak/>
        <w:t xml:space="preserve">налога на территории Старобурасского </w:t>
      </w:r>
      <w:r w:rsidR="00FB4457">
        <w:rPr>
          <w:rFonts w:ascii="Times New Roman" w:hAnsi="Times New Roman"/>
          <w:sz w:val="28"/>
          <w:szCs w:val="28"/>
        </w:rPr>
        <w:t>муниципального образ</w:t>
      </w:r>
      <w:r w:rsidR="00081654">
        <w:rPr>
          <w:rFonts w:ascii="Times New Roman" w:hAnsi="Times New Roman"/>
          <w:sz w:val="28"/>
          <w:szCs w:val="28"/>
        </w:rPr>
        <w:t>ования» от 15.10.2010 года № 21, Решения</w:t>
      </w:r>
      <w:proofErr w:type="gramEnd"/>
      <w:r w:rsidR="0008165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81654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081654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="00081654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="00081654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="00081654">
        <w:rPr>
          <w:rFonts w:ascii="Times New Roman" w:hAnsi="Times New Roman"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 w:rsidR="00081654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="00081654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46 «Об </w:t>
      </w:r>
      <w:r w:rsidR="00454522">
        <w:rPr>
          <w:rFonts w:ascii="Times New Roman" w:hAnsi="Times New Roman"/>
          <w:sz w:val="28"/>
          <w:szCs w:val="28"/>
        </w:rPr>
        <w:t xml:space="preserve">установлении земельного налога на территории </w:t>
      </w:r>
      <w:proofErr w:type="spellStart"/>
      <w:r w:rsidR="00454522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="00454522"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20.</w:t>
      </w:r>
      <w:proofErr w:type="gramEnd"/>
    </w:p>
    <w:p w:rsidR="00FE1A63" w:rsidRPr="00FB4457" w:rsidRDefault="00FE1A63" w:rsidP="00FE1A63">
      <w:pPr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>Поступление земельного налога запланир</w:t>
      </w:r>
      <w:r w:rsidR="00FB4457">
        <w:rPr>
          <w:rFonts w:ascii="Times New Roman" w:hAnsi="Times New Roman"/>
          <w:sz w:val="28"/>
          <w:szCs w:val="28"/>
        </w:rPr>
        <w:t xml:space="preserve">овано в сумме </w:t>
      </w:r>
      <w:r w:rsidR="00454522">
        <w:rPr>
          <w:rFonts w:ascii="Times New Roman" w:hAnsi="Times New Roman"/>
          <w:sz w:val="28"/>
          <w:szCs w:val="28"/>
        </w:rPr>
        <w:t>916,0</w:t>
      </w:r>
      <w:r w:rsidR="00FB44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B4457">
        <w:rPr>
          <w:rFonts w:ascii="Times New Roman" w:hAnsi="Times New Roman"/>
          <w:sz w:val="28"/>
          <w:szCs w:val="28"/>
        </w:rPr>
        <w:t>.р</w:t>
      </w:r>
      <w:proofErr w:type="gramEnd"/>
      <w:r w:rsidR="00FB4457">
        <w:rPr>
          <w:rFonts w:ascii="Times New Roman" w:hAnsi="Times New Roman"/>
          <w:sz w:val="28"/>
          <w:szCs w:val="28"/>
        </w:rPr>
        <w:t>ублей.</w:t>
      </w:r>
      <w:r w:rsidRPr="00FB4457">
        <w:rPr>
          <w:rFonts w:ascii="Times New Roman" w:hAnsi="Times New Roman"/>
          <w:sz w:val="28"/>
          <w:szCs w:val="28"/>
        </w:rPr>
        <w:t xml:space="preserve"> </w:t>
      </w:r>
    </w:p>
    <w:p w:rsidR="00FE1A63" w:rsidRPr="00FB4457" w:rsidRDefault="00FE1A63" w:rsidP="00FE1A63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FB4457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454522">
        <w:rPr>
          <w:rFonts w:ascii="Times New Roman" w:hAnsi="Times New Roman"/>
          <w:b/>
          <w:i/>
          <w:sz w:val="28"/>
          <w:szCs w:val="28"/>
        </w:rPr>
        <w:t>111,1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 xml:space="preserve"> тыс. рублей или </w:t>
      </w:r>
      <w:r w:rsidR="00454522">
        <w:rPr>
          <w:rFonts w:ascii="Times New Roman" w:hAnsi="Times New Roman"/>
          <w:sz w:val="28"/>
          <w:szCs w:val="28"/>
        </w:rPr>
        <w:t>6,6</w:t>
      </w:r>
      <w:r w:rsidR="00CC1D4E">
        <w:rPr>
          <w:rFonts w:ascii="Times New Roman" w:hAnsi="Times New Roman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% от общего объема доходов, из них;</w:t>
      </w:r>
    </w:p>
    <w:p w:rsidR="00FE1A63" w:rsidRPr="00FB4457" w:rsidRDefault="00FE1A63" w:rsidP="00F21C08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- дотация – </w:t>
      </w:r>
      <w:r w:rsidR="00454522">
        <w:rPr>
          <w:rFonts w:ascii="Times New Roman" w:hAnsi="Times New Roman"/>
          <w:sz w:val="28"/>
          <w:szCs w:val="28"/>
        </w:rPr>
        <w:t>43,4</w:t>
      </w:r>
      <w:r w:rsidRPr="00FB4457">
        <w:rPr>
          <w:rFonts w:ascii="Times New Roman" w:hAnsi="Times New Roman"/>
          <w:sz w:val="28"/>
          <w:szCs w:val="28"/>
        </w:rPr>
        <w:t xml:space="preserve">  тыс. рублей</w:t>
      </w:r>
      <w:proofErr w:type="gramStart"/>
      <w:r w:rsidRPr="00FB445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C1D4E">
        <w:rPr>
          <w:rFonts w:ascii="Times New Roman" w:hAnsi="Times New Roman"/>
          <w:sz w:val="28"/>
          <w:szCs w:val="28"/>
        </w:rPr>
        <w:t xml:space="preserve"> </w:t>
      </w:r>
      <w:r w:rsidR="00CC1D4E" w:rsidRPr="00641B1D">
        <w:rPr>
          <w:rFonts w:ascii="Times New Roman" w:hAnsi="Times New Roman"/>
          <w:sz w:val="28"/>
          <w:szCs w:val="28"/>
        </w:rPr>
        <w:t xml:space="preserve">или </w:t>
      </w:r>
      <w:r w:rsidR="00454522">
        <w:rPr>
          <w:rFonts w:ascii="Times New Roman" w:hAnsi="Times New Roman"/>
          <w:sz w:val="28"/>
          <w:szCs w:val="28"/>
        </w:rPr>
        <w:t>2,6</w:t>
      </w:r>
      <w:r w:rsidR="00CC1D4E" w:rsidRPr="00641B1D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FE1A63" w:rsidRPr="00FB4457" w:rsidRDefault="00FE1A63" w:rsidP="00F21C08">
      <w:pPr>
        <w:ind w:left="851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t xml:space="preserve">- субвенция – </w:t>
      </w:r>
      <w:r w:rsidR="00454522">
        <w:rPr>
          <w:rFonts w:ascii="Times New Roman" w:hAnsi="Times New Roman"/>
          <w:sz w:val="28"/>
          <w:szCs w:val="28"/>
        </w:rPr>
        <w:t>67,7</w:t>
      </w:r>
      <w:r w:rsidRPr="00FB4457">
        <w:rPr>
          <w:rFonts w:ascii="Times New Roman" w:hAnsi="Times New Roman"/>
          <w:sz w:val="28"/>
          <w:szCs w:val="28"/>
        </w:rPr>
        <w:t xml:space="preserve">тыс. рублей или </w:t>
      </w:r>
      <w:r w:rsidR="00454522">
        <w:rPr>
          <w:rFonts w:ascii="Times New Roman" w:hAnsi="Times New Roman"/>
          <w:sz w:val="28"/>
          <w:szCs w:val="28"/>
        </w:rPr>
        <w:t>4,0</w:t>
      </w:r>
      <w:r w:rsidRPr="00FB4457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FE1A63" w:rsidRPr="00FB4457" w:rsidRDefault="00FE1A63" w:rsidP="00FE1A63">
      <w:pPr>
        <w:rPr>
          <w:rFonts w:ascii="Times New Roman" w:hAnsi="Times New Roman"/>
          <w:sz w:val="28"/>
          <w:szCs w:val="28"/>
        </w:rPr>
      </w:pPr>
    </w:p>
    <w:p w:rsidR="00FE1A63" w:rsidRPr="00FB4457" w:rsidRDefault="00FE1A63" w:rsidP="00FE1A6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 w:rsidR="00F21C08"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 w:rsidR="00F21C08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="00F21C0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1D4E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муниципального образования 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FE1A63" w:rsidRPr="00FB4457" w:rsidRDefault="00FE1A63" w:rsidP="00FE1A63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FE1A63" w:rsidRPr="00FB4457" w:rsidRDefault="00FE1A63" w:rsidP="00FE1A63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FE1A63" w:rsidRPr="00FB4457" w:rsidRDefault="00FE1A63" w:rsidP="00FE1A63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FE1A63" w:rsidRPr="00FB4457" w:rsidRDefault="00FE1A63" w:rsidP="00FE1A63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FB4457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1A63" w:rsidRPr="00FB4457" w:rsidRDefault="00CC1D4E" w:rsidP="00CC1D4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29650" cy="5181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F3CB6" w:rsidRDefault="00F21C08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45BFF" w:rsidRPr="00F45BFF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Pr="00261EEB" w:rsidRDefault="007F3CB6" w:rsidP="007F3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1 694,4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45BFF" w:rsidP="00F21C08">
      <w:pPr>
        <w:rPr>
          <w:rFonts w:ascii="Times New Roman" w:hAnsi="Times New Roman"/>
          <w:sz w:val="28"/>
          <w:szCs w:val="28"/>
        </w:rPr>
      </w:pPr>
      <w:r w:rsidRPr="00F45BFF">
        <w:rPr>
          <w:rFonts w:ascii="Times New Roman" w:hAnsi="Times New Roman"/>
          <w:sz w:val="24"/>
          <w:szCs w:val="24"/>
        </w:rPr>
      </w:r>
      <w:r w:rsidRPr="00F45BFF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F21C08" w:rsidRDefault="007F3CB6" w:rsidP="007F3CB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</w:t>
                  </w:r>
                  <w:r w:rsidR="00B75C85"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ы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21C08" w:rsidRDefault="007F3CB6" w:rsidP="007F3CB6">
      <w:pPr>
        <w:spacing w:after="0"/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F21C08">
        <w:rPr>
          <w:rFonts w:ascii="Times New Roman" w:hAnsi="Times New Roman"/>
          <w:i/>
        </w:rPr>
        <w:t>тыс. руб.</w:t>
      </w:r>
    </w:p>
    <w:tbl>
      <w:tblPr>
        <w:tblStyle w:val="1-12"/>
        <w:tblW w:w="0" w:type="auto"/>
        <w:tblInd w:w="392" w:type="dxa"/>
        <w:tblLook w:val="04A0"/>
      </w:tblPr>
      <w:tblGrid>
        <w:gridCol w:w="5477"/>
        <w:gridCol w:w="2127"/>
        <w:gridCol w:w="2197"/>
        <w:gridCol w:w="3949"/>
      </w:tblGrid>
      <w:tr w:rsidR="00076B84" w:rsidRPr="00FB4457" w:rsidTr="0046494E">
        <w:trPr>
          <w:cnfStyle w:val="100000000000"/>
        </w:trPr>
        <w:tc>
          <w:tcPr>
            <w:cnfStyle w:val="001000000000"/>
            <w:tcW w:w="5477" w:type="dxa"/>
          </w:tcPr>
          <w:p w:rsidR="00076B84" w:rsidRPr="00FB4457" w:rsidRDefault="007F3CB6" w:rsidP="007F3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076B84" w:rsidRDefault="00045337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97" w:type="dxa"/>
          </w:tcPr>
          <w:p w:rsidR="00076B84" w:rsidRDefault="00045337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3949" w:type="dxa"/>
          </w:tcPr>
          <w:p w:rsidR="00076B84" w:rsidRDefault="00045337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076B84" w:rsidRPr="00076B84" w:rsidRDefault="00076B84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B71CF5">
              <w:rPr>
                <w:rFonts w:ascii="Times New Roman" w:hAnsi="Times New Roman"/>
                <w:sz w:val="28"/>
                <w:szCs w:val="28"/>
              </w:rPr>
              <w:t>293,5</w:t>
            </w:r>
          </w:p>
        </w:tc>
        <w:tc>
          <w:tcPr>
            <w:tcW w:w="2197" w:type="dxa"/>
          </w:tcPr>
          <w:p w:rsidR="00076B84" w:rsidRPr="00076B84" w:rsidRDefault="00076B84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B71CF5">
              <w:rPr>
                <w:rFonts w:ascii="Times New Roman" w:hAnsi="Times New Roman"/>
                <w:sz w:val="28"/>
                <w:szCs w:val="28"/>
              </w:rPr>
              <w:t>036,2</w:t>
            </w:r>
          </w:p>
        </w:tc>
        <w:tc>
          <w:tcPr>
            <w:tcW w:w="3949" w:type="dxa"/>
          </w:tcPr>
          <w:p w:rsidR="00076B84" w:rsidRPr="00076B84" w:rsidRDefault="00B71CF5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1236,5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076B84" w:rsidRPr="00076B84" w:rsidRDefault="00076B84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5</w:t>
            </w:r>
            <w:r w:rsidR="00B71CF5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197" w:type="dxa"/>
          </w:tcPr>
          <w:p w:rsidR="00076B84" w:rsidRPr="00076B84" w:rsidRDefault="00076B84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6</w:t>
            </w:r>
            <w:r w:rsidR="00B71CF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3949" w:type="dxa"/>
          </w:tcPr>
          <w:p w:rsidR="00076B84" w:rsidRPr="00076B84" w:rsidRDefault="00076B84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6</w:t>
            </w:r>
            <w:r w:rsidR="00B71CF5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076B84" w:rsidRPr="00076B84" w:rsidRDefault="00B71CF5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539,1</w:t>
            </w:r>
          </w:p>
        </w:tc>
        <w:tc>
          <w:tcPr>
            <w:tcW w:w="2197" w:type="dxa"/>
          </w:tcPr>
          <w:p w:rsidR="00076B84" w:rsidRPr="00076B84" w:rsidRDefault="00B71CF5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076B84" w:rsidRPr="00076B84" w:rsidRDefault="00B71CF5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076B84" w:rsidRPr="00076B84" w:rsidRDefault="00B71CF5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97" w:type="dxa"/>
          </w:tcPr>
          <w:p w:rsidR="00076B84" w:rsidRPr="00076B84" w:rsidRDefault="00B71CF5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3949" w:type="dxa"/>
          </w:tcPr>
          <w:p w:rsidR="00076B84" w:rsidRPr="00076B84" w:rsidRDefault="00B71CF5" w:rsidP="00BE12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076B84" w:rsidRPr="00076B84" w:rsidRDefault="00076B84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6</w:t>
            </w:r>
            <w:r w:rsidR="00B71CF5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2197" w:type="dxa"/>
          </w:tcPr>
          <w:p w:rsidR="00076B84" w:rsidRPr="00076B84" w:rsidRDefault="00B71CF5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314,9</w:t>
            </w:r>
          </w:p>
        </w:tc>
        <w:tc>
          <w:tcPr>
            <w:tcW w:w="3949" w:type="dxa"/>
          </w:tcPr>
          <w:p w:rsidR="00076B84" w:rsidRPr="00076B84" w:rsidRDefault="00B71CF5" w:rsidP="00BE12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076B84" w:rsidRPr="00076B84" w:rsidRDefault="00076B84" w:rsidP="00BE124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6B8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71CF5">
              <w:rPr>
                <w:rFonts w:ascii="Times New Roman" w:hAnsi="Times New Roman"/>
                <w:b/>
                <w:bCs/>
                <w:sz w:val="28"/>
                <w:szCs w:val="28"/>
              </w:rPr>
              <w:t>523,3</w:t>
            </w:r>
          </w:p>
        </w:tc>
        <w:tc>
          <w:tcPr>
            <w:tcW w:w="2197" w:type="dxa"/>
          </w:tcPr>
          <w:p w:rsidR="00076B84" w:rsidRPr="00076B84" w:rsidRDefault="00B71CF5" w:rsidP="00BE12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1431,1</w:t>
            </w:r>
          </w:p>
        </w:tc>
        <w:tc>
          <w:tcPr>
            <w:tcW w:w="3949" w:type="dxa"/>
          </w:tcPr>
          <w:p w:rsidR="00076B84" w:rsidRPr="00076B84" w:rsidRDefault="00076B84" w:rsidP="00BE12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076B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1CF5">
              <w:rPr>
                <w:rFonts w:ascii="Times New Roman" w:hAnsi="Times New Roman"/>
                <w:b/>
                <w:sz w:val="28"/>
                <w:szCs w:val="28"/>
              </w:rPr>
              <w:t>694,4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045337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FB4457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0CD4" w:rsidRPr="00A30CD4" w:rsidRDefault="00EA226C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D4" w:rsidRPr="007C18D6" w:rsidRDefault="00F45BFF" w:rsidP="00A30CD4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A30CD4">
        <w:br w:type="textWrapping" w:clear="all"/>
      </w:r>
    </w:p>
    <w:tbl>
      <w:tblPr>
        <w:tblStyle w:val="-1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D4" w:rsidRPr="00B55880" w:rsidTr="00A30CD4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A30CD4" w:rsidRPr="00B55880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A30CD4" w:rsidRPr="00B55880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A30CD4" w:rsidRPr="00B55880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A30CD4" w:rsidRPr="00B55880" w:rsidTr="00A30CD4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A30CD4" w:rsidRPr="00D24CD3" w:rsidRDefault="00A30CD4" w:rsidP="00A30C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F4277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4F4277">
              <w:rPr>
                <w:color w:val="000000"/>
                <w:sz w:val="24"/>
                <w:szCs w:val="24"/>
              </w:rPr>
              <w:t>Старобурасском</w:t>
            </w:r>
            <w:proofErr w:type="spellEnd"/>
            <w:r w:rsidRPr="004F4277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30CD4" w:rsidRPr="00B55880" w:rsidTr="00A30CD4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A30CD4" w:rsidRPr="00336841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Старобурасском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01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01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A30CD4" w:rsidRPr="00336841" w:rsidRDefault="00A30CD4" w:rsidP="00A30CD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46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48,5</w:t>
            </w:r>
          </w:p>
        </w:tc>
        <w:tc>
          <w:tcPr>
            <w:tcW w:w="1559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50,2</w:t>
            </w:r>
          </w:p>
        </w:tc>
      </w:tr>
      <w:tr w:rsidR="00A30CD4" w:rsidRPr="00B55880" w:rsidTr="00A30CD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539,1</w:t>
            </w:r>
          </w:p>
        </w:tc>
        <w:tc>
          <w:tcPr>
            <w:tcW w:w="146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30CD4" w:rsidRPr="00B55880" w:rsidTr="00A30CD4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549,1</w:t>
            </w:r>
          </w:p>
        </w:tc>
        <w:tc>
          <w:tcPr>
            <w:tcW w:w="1467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54,5</w:t>
            </w:r>
          </w:p>
        </w:tc>
        <w:tc>
          <w:tcPr>
            <w:tcW w:w="1559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54,2</w:t>
            </w:r>
          </w:p>
        </w:tc>
      </w:tr>
    </w:tbl>
    <w:p w:rsidR="00A30CD4" w:rsidRDefault="00A30CD4" w:rsidP="00A30CD4">
      <w:pPr>
        <w:spacing w:after="0" w:line="240" w:lineRule="auto"/>
        <w:ind w:firstLine="708"/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F45BFF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A226C" w:rsidRPr="00965E79" w:rsidRDefault="00EA226C" w:rsidP="00A30CD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6F621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2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32012E" w:rsidRPr="006B17AD" w:rsidTr="00EA22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32012E" w:rsidRPr="006B17AD" w:rsidRDefault="0032012E" w:rsidP="00EA226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32012E" w:rsidRPr="006B17AD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6F6219" w:rsidRPr="006B17A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EA226C" w:rsidRPr="006B17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32012E" w:rsidRPr="006B17AD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6F6219" w:rsidRPr="006B17A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32012E" w:rsidRPr="006B17AD" w:rsidRDefault="0032012E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6F6219" w:rsidRPr="006B17A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6B17AD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32012E" w:rsidRPr="006B17AD" w:rsidTr="00EA226C">
        <w:trPr>
          <w:cnfStyle w:val="000000100000"/>
        </w:trPr>
        <w:tc>
          <w:tcPr>
            <w:cnfStyle w:val="001000000000"/>
            <w:tcW w:w="851" w:type="dxa"/>
          </w:tcPr>
          <w:p w:rsidR="0032012E" w:rsidRPr="006B17AD" w:rsidRDefault="0032012E" w:rsidP="00EA226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2012E" w:rsidRPr="006B17AD" w:rsidRDefault="0032012E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32012E" w:rsidRPr="006B17AD" w:rsidRDefault="006F6219" w:rsidP="00C91B90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vAlign w:val="center"/>
          </w:tcPr>
          <w:p w:rsidR="0032012E" w:rsidRPr="006B17AD" w:rsidRDefault="006F6219" w:rsidP="006F621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693" w:type="dxa"/>
            <w:vAlign w:val="center"/>
          </w:tcPr>
          <w:p w:rsidR="0032012E" w:rsidRPr="006B17AD" w:rsidRDefault="006F6219" w:rsidP="00C91B9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1B90" w:rsidRPr="006B17AD" w:rsidTr="004C3047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6F6219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C91B90" w:rsidRPr="006B17AD" w:rsidRDefault="006F6219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1,4</w:t>
            </w:r>
          </w:p>
        </w:tc>
        <w:tc>
          <w:tcPr>
            <w:tcW w:w="1693" w:type="dxa"/>
          </w:tcPr>
          <w:p w:rsidR="00C91B90" w:rsidRPr="006B17AD" w:rsidRDefault="006F6219" w:rsidP="00BE1248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1B90" w:rsidRPr="006B17AD" w:rsidTr="004C3047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6F6219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9,6</w:t>
            </w:r>
          </w:p>
        </w:tc>
        <w:tc>
          <w:tcPr>
            <w:tcW w:w="1701" w:type="dxa"/>
          </w:tcPr>
          <w:p w:rsidR="00C91B90" w:rsidRPr="006B17AD" w:rsidRDefault="006F6219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16,5</w:t>
            </w:r>
          </w:p>
        </w:tc>
        <w:tc>
          <w:tcPr>
            <w:tcW w:w="1693" w:type="dxa"/>
          </w:tcPr>
          <w:p w:rsidR="00C91B90" w:rsidRPr="006B17AD" w:rsidRDefault="006F6219" w:rsidP="00BE124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C91B90" w:rsidRPr="006B17AD" w:rsidTr="004C3047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6F6219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598,3</w:t>
            </w:r>
          </w:p>
        </w:tc>
        <w:tc>
          <w:tcPr>
            <w:tcW w:w="1701" w:type="dxa"/>
          </w:tcPr>
          <w:p w:rsidR="00C91B90" w:rsidRPr="006B17AD" w:rsidRDefault="006F6219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305,1</w:t>
            </w:r>
          </w:p>
        </w:tc>
        <w:tc>
          <w:tcPr>
            <w:tcW w:w="1693" w:type="dxa"/>
          </w:tcPr>
          <w:p w:rsidR="00C91B90" w:rsidRPr="006B17AD" w:rsidRDefault="00C91B90" w:rsidP="00BE1248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6219" w:rsidRPr="006B17AD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C91B90" w:rsidRPr="006B17AD" w:rsidTr="004C3047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4850DB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323,4</w:t>
            </w:r>
          </w:p>
        </w:tc>
        <w:tc>
          <w:tcPr>
            <w:tcW w:w="1701" w:type="dxa"/>
          </w:tcPr>
          <w:p w:rsidR="00C91B90" w:rsidRPr="006B17AD" w:rsidRDefault="004850DB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259,1</w:t>
            </w:r>
          </w:p>
        </w:tc>
        <w:tc>
          <w:tcPr>
            <w:tcW w:w="1693" w:type="dxa"/>
          </w:tcPr>
          <w:p w:rsidR="00C91B90" w:rsidRPr="006B17AD" w:rsidRDefault="004850DB" w:rsidP="00BE124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C91B90" w:rsidRPr="006B17AD" w:rsidTr="004C3047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91B90" w:rsidRPr="006B17AD" w:rsidRDefault="00C91B90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1B90" w:rsidRPr="006B17AD" w:rsidRDefault="00C91B90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91B90" w:rsidRPr="006B17AD" w:rsidRDefault="00C91B90" w:rsidP="00BE124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  <w:tr w:rsidR="006B17AD" w:rsidRPr="006B17AD" w:rsidTr="004452FF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7AD" w:rsidRPr="006B17AD" w:rsidRDefault="006B17AD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701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693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6B17AD" w:rsidRPr="006B17AD" w:rsidTr="004C3047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1243,8</w:t>
            </w:r>
          </w:p>
        </w:tc>
        <w:tc>
          <w:tcPr>
            <w:tcW w:w="1701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1004,1</w:t>
            </w:r>
          </w:p>
        </w:tc>
        <w:tc>
          <w:tcPr>
            <w:tcW w:w="1693" w:type="dxa"/>
          </w:tcPr>
          <w:p w:rsidR="006B17AD" w:rsidRPr="006B17AD" w:rsidRDefault="006B17AD" w:rsidP="00BE1248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1215,8</w:t>
            </w:r>
          </w:p>
        </w:tc>
      </w:tr>
      <w:tr w:rsidR="006B17AD" w:rsidRPr="006B17AD" w:rsidTr="004C3047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6B17AD" w:rsidRDefault="006B17AD" w:rsidP="00BE124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pStyle w:val="1"/>
        <w:jc w:val="center"/>
      </w:pPr>
      <w:r w:rsidRPr="00AE1080">
        <w:t xml:space="preserve">Муниципальный долг </w:t>
      </w:r>
      <w:r>
        <w:t>Старобурасского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A30CD4" w:rsidRDefault="00A30CD4" w:rsidP="009D43F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2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D43F8" w:rsidTr="0046494E">
        <w:trPr>
          <w:cnfStyle w:val="100000000000"/>
        </w:trPr>
        <w:tc>
          <w:tcPr>
            <w:cnfStyle w:val="001000000000"/>
            <w:tcW w:w="4820" w:type="dxa"/>
          </w:tcPr>
          <w:p w:rsidR="009D43F8" w:rsidRPr="00AE1080" w:rsidRDefault="009D43F8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D43F8" w:rsidRPr="00AE1080" w:rsidRDefault="009D43F8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AE1080" w:rsidRDefault="009D43F8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3F8" w:rsidRPr="00AE1080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43F8" w:rsidRPr="00AE1080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3F8" w:rsidRPr="00AE1080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43F8" w:rsidRPr="00AE1080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D43F8" w:rsidRPr="00AE1080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3F8" w:rsidTr="0046494E">
        <w:trPr>
          <w:cnfStyle w:val="000000010000"/>
        </w:trPr>
        <w:tc>
          <w:tcPr>
            <w:cnfStyle w:val="001000000000"/>
            <w:tcW w:w="4820" w:type="dxa"/>
          </w:tcPr>
          <w:p w:rsidR="009D43F8" w:rsidRPr="00464870" w:rsidRDefault="009D43F8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D43F8" w:rsidRDefault="0010388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D43F8" w:rsidRDefault="0010388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D43F8" w:rsidRDefault="0010388C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464870" w:rsidRDefault="009D43F8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D43F8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3F8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3F8" w:rsidRDefault="009D43F8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Default="00A30CD4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D43F8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D43F8" w:rsidRPr="00902A1E" w:rsidRDefault="009D43F8" w:rsidP="009D43F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39E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B7532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494E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4BC0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B90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1A67"/>
    <w:rsid w:val="00CC1B40"/>
    <w:rsid w:val="00CC1D4E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1,9%</c:v>
                </c:pt>
                <c:pt idx="1">
                  <c:v>налог на имущество физических лиц  37,5%</c:v>
                </c:pt>
                <c:pt idx="2">
                  <c:v>земельный налог 54,1%</c:v>
                </c:pt>
                <c:pt idx="3">
                  <c:v>субвенции 4,0</c:v>
                </c:pt>
                <c:pt idx="4">
                  <c:v>дотация 2,6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1.9000000000000001</c:v>
                </c:pt>
                <c:pt idx="1">
                  <c:v>37.5</c:v>
                </c:pt>
                <c:pt idx="2">
                  <c:v>54.1</c:v>
                </c:pt>
                <c:pt idx="3">
                  <c:v>4</c:v>
                </c:pt>
                <c:pt idx="4">
                  <c:v>2.6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64613280955819"/>
          <c:y val="0.15701076887448029"/>
          <c:w val="0.32470864982937026"/>
          <c:h val="0.7299733672996786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65"/>
          <c:w val="0.73319544984488672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0.22133135760432349"/>
                  <c:y val="-2.0086991305932928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5.0141795338645732E-2"/>
                  <c:y val="4.9650870166235421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4.5506556425191594E-2"/>
                  <c:y val="2.5322335363805609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0.24633967300633974"/>
                  <c:y val="1.0207384977880846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1236.5</c:v>
                </c:pt>
                <c:pt idx="1">
                  <c:v>67.7</c:v>
                </c:pt>
                <c:pt idx="2">
                  <c:v>0</c:v>
                </c:pt>
                <c:pt idx="3">
                  <c:v>50.2</c:v>
                </c:pt>
                <c:pt idx="4">
                  <c:v>340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2274610568573825E-2"/>
          <c:y val="0.66485578245760346"/>
          <c:w val="0.86438039088957763"/>
          <c:h val="0.27073740069167679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8C09B1-4426-4D18-9CFF-9AADB924AA17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1C6EFF9-1A79-403D-9B5D-EDCD0FDCDC0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C3237A79-5385-468F-BE89-3620EFCD7C4F}" type="presOf" srcId="{D3B9CBB1-EC7D-4441-9450-39C0CC7B3897}" destId="{94FF1E32-7FCB-451F-ADA8-C92E3443B4DA}" srcOrd="0" destOrd="0" presId="urn:microsoft.com/office/officeart/2005/8/layout/list1"/>
    <dgm:cxn modelId="{88E2B1B0-3B8B-4009-ABA9-7804292269D6}" type="presOf" srcId="{A38ECE20-E773-4B41-8188-C2B4A8846B30}" destId="{FE249AD9-77ED-47F3-8AFA-BEAAE8678F85}" srcOrd="0" destOrd="0" presId="urn:microsoft.com/office/officeart/2005/8/layout/list1"/>
    <dgm:cxn modelId="{1662CFCF-CB41-4635-9191-B8EE5CFCF8C2}" type="presParOf" srcId="{077F07FE-3110-4557-8BE3-0AF45D75194D}" destId="{B793EA4D-F86E-4307-8D3E-E46C4CD060BD}" srcOrd="0" destOrd="0" presId="urn:microsoft.com/office/officeart/2005/8/layout/list1"/>
    <dgm:cxn modelId="{8F8DEBA8-4CCE-45C2-B3CF-4360CA2F4215}" type="presParOf" srcId="{B793EA4D-F86E-4307-8D3E-E46C4CD060BD}" destId="{94FF1E32-7FCB-451F-ADA8-C92E3443B4DA}" srcOrd="0" destOrd="0" presId="urn:microsoft.com/office/officeart/2005/8/layout/list1"/>
    <dgm:cxn modelId="{90508836-6F79-4F40-8B40-8A5EBD36EA11}" type="presParOf" srcId="{B793EA4D-F86E-4307-8D3E-E46C4CD060BD}" destId="{F8924EAC-75E2-45A0-876D-7AA9F9BF86A7}" srcOrd="1" destOrd="0" presId="urn:microsoft.com/office/officeart/2005/8/layout/list1"/>
    <dgm:cxn modelId="{9AFC9F07-8526-4E6A-9EB3-3DE10CA4E8CA}" type="presParOf" srcId="{077F07FE-3110-4557-8BE3-0AF45D75194D}" destId="{6ECD44AE-5322-46AA-B942-5360778BC4C9}" srcOrd="1" destOrd="0" presId="urn:microsoft.com/office/officeart/2005/8/layout/list1"/>
    <dgm:cxn modelId="{7809387A-D447-41E4-AB23-CF4A8EE6F883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82917F-EABB-4863-BF1D-5EB2EA043537}" type="presOf" srcId="{2714CF7A-0546-48F8-BC4E-6DA73BA1733F}" destId="{C359AFB0-62B9-4353-B67B-6139216E631F}" srcOrd="1" destOrd="0" presId="urn:microsoft.com/office/officeart/2005/8/layout/list1"/>
    <dgm:cxn modelId="{13E4FD86-8A43-4DED-9706-D23F07A1C0F2}" type="presOf" srcId="{6BC210A7-AB63-4751-921B-0C8FF57C4B97}" destId="{B6BA2216-8817-4551-B6B2-8D1CFF287D24}" srcOrd="0" destOrd="0" presId="urn:microsoft.com/office/officeart/2005/8/layout/list1"/>
    <dgm:cxn modelId="{139388E8-0B9C-4AC4-889A-4ED2B21583C6}" type="presOf" srcId="{2714CF7A-0546-48F8-BC4E-6DA73BA1733F}" destId="{BB192AEF-F3CC-4234-8C41-F4258605D254}" srcOrd="0" destOrd="0" presId="urn:microsoft.com/office/officeart/2005/8/layout/list1"/>
    <dgm:cxn modelId="{F1361349-6FF5-47A4-B1A4-6E9067643A33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68F84E9-8D4C-408E-A424-FF0A6D509C4D}" type="presParOf" srcId="{31F78C56-8939-4630-86E5-FE183E40DA01}" destId="{E10E8EE8-AD80-46A9-B5D6-1C9F31E27536}" srcOrd="0" destOrd="0" presId="urn:microsoft.com/office/officeart/2005/8/layout/list1"/>
    <dgm:cxn modelId="{14BDC112-B400-49C5-8FBE-91E7C3495154}" type="presParOf" srcId="{E10E8EE8-AD80-46A9-B5D6-1C9F31E27536}" destId="{BB192AEF-F3CC-4234-8C41-F4258605D254}" srcOrd="0" destOrd="0" presId="urn:microsoft.com/office/officeart/2005/8/layout/list1"/>
    <dgm:cxn modelId="{B8B8DDF1-FCF2-41DF-BF60-15858AA0362C}" type="presParOf" srcId="{E10E8EE8-AD80-46A9-B5D6-1C9F31E27536}" destId="{C359AFB0-62B9-4353-B67B-6139216E631F}" srcOrd="1" destOrd="0" presId="urn:microsoft.com/office/officeart/2005/8/layout/list1"/>
    <dgm:cxn modelId="{B7B70987-BB7E-4100-931B-933B302E128B}" type="presParOf" srcId="{31F78C56-8939-4630-86E5-FE183E40DA01}" destId="{B0E62C3F-05BD-4DF9-BA76-7AC7CB208B53}" srcOrd="1" destOrd="0" presId="urn:microsoft.com/office/officeart/2005/8/layout/list1"/>
    <dgm:cxn modelId="{1C531583-0CF6-45BB-A799-37813A3945A7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22480C-71EF-49A4-B453-DB411F25CAD9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557106-313A-476B-B9A6-8EFBA7DBA3FB}" type="presOf" srcId="{A3489236-002C-44BB-B39E-6D848204D320}" destId="{609B75CC-4788-404C-8B99-890D6D5857CC}" srcOrd="0" destOrd="0" presId="urn:microsoft.com/office/officeart/2005/8/layout/vList2"/>
    <dgm:cxn modelId="{EC58556E-08B6-4FAB-B81D-F45791B3103E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8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8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3163" y="18719"/>
        <a:ext cx="6624294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3001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3001" cy="850500"/>
      </dsp:txXfrm>
    </dsp:sp>
    <dsp:sp modelId="{C359AFB0-62B9-4353-B67B-6139216E631F}">
      <dsp:nvSpPr>
        <dsp:cNvPr id="0" name=""/>
        <dsp:cNvSpPr/>
      </dsp:nvSpPr>
      <dsp:spPr>
        <a:xfrm>
          <a:off x="476650" y="21262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650" y="21262"/>
        <a:ext cx="6673100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BD4D-C947-495A-BF95-635774BD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13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30</cp:revision>
  <cp:lastPrinted>2016-12-08T04:52:00Z</cp:lastPrinted>
  <dcterms:created xsi:type="dcterms:W3CDTF">2013-12-16T11:38:00Z</dcterms:created>
  <dcterms:modified xsi:type="dcterms:W3CDTF">2016-12-12T04:55:00Z</dcterms:modified>
</cp:coreProperties>
</file>