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8C7545" w:rsidRDefault="00EF5592" w:rsidP="00B90815">
      <w:pPr>
        <w:pStyle w:val="a3"/>
        <w:spacing w:before="0" w:beforeAutospacing="0" w:after="0" w:afterAutospacing="0"/>
        <w:ind w:firstLine="709"/>
        <w:jc w:val="both"/>
        <w:rPr>
          <w:color w:val="232323"/>
        </w:rPr>
      </w:pPr>
      <w:r>
        <w:rPr>
          <w:color w:val="232323"/>
        </w:rPr>
        <w:t>31 октября</w:t>
      </w:r>
      <w:r w:rsidR="00914A02" w:rsidRPr="008C7545">
        <w:rPr>
          <w:color w:val="232323"/>
        </w:rPr>
        <w:t xml:space="preserve"> </w:t>
      </w:r>
      <w:r w:rsidR="00882993" w:rsidRPr="008C7545">
        <w:rPr>
          <w:color w:val="232323"/>
        </w:rPr>
        <w:t xml:space="preserve"> 202</w:t>
      </w:r>
      <w:r w:rsidR="00420A29" w:rsidRPr="008C7545">
        <w:rPr>
          <w:color w:val="232323"/>
        </w:rPr>
        <w:t>2</w:t>
      </w:r>
      <w:r w:rsidR="00882993" w:rsidRPr="008C7545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8C7545">
        <w:rPr>
          <w:rStyle w:val="a4"/>
          <w:color w:val="232323"/>
        </w:rPr>
        <w:t>далее — администрация района</w:t>
      </w:r>
      <w:r w:rsidR="00882993" w:rsidRPr="008C7545">
        <w:rPr>
          <w:color w:val="232323"/>
        </w:rPr>
        <w:t>) под председательством главы Базарно-Карабулакского муниципального района Саратовск</w:t>
      </w:r>
      <w:r>
        <w:rPr>
          <w:color w:val="232323"/>
        </w:rPr>
        <w:t xml:space="preserve">ой области </w:t>
      </w:r>
      <w:proofErr w:type="spellStart"/>
      <w:r>
        <w:rPr>
          <w:color w:val="232323"/>
        </w:rPr>
        <w:t>Чумбаева</w:t>
      </w:r>
      <w:proofErr w:type="spellEnd"/>
      <w:r>
        <w:rPr>
          <w:color w:val="232323"/>
        </w:rPr>
        <w:t xml:space="preserve"> О.А. прошло</w:t>
      </w:r>
      <w:r w:rsidR="00B90815">
        <w:rPr>
          <w:color w:val="232323"/>
        </w:rPr>
        <w:t xml:space="preserve"> </w:t>
      </w:r>
      <w:r w:rsidR="00751CD5" w:rsidRPr="008C7545">
        <w:rPr>
          <w:color w:val="232323"/>
        </w:rPr>
        <w:t xml:space="preserve">очередное </w:t>
      </w:r>
      <w:r w:rsidR="00882993" w:rsidRPr="008C7545">
        <w:rPr>
          <w:color w:val="232323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8C7545">
        <w:rPr>
          <w:rStyle w:val="a4"/>
          <w:color w:val="232323"/>
        </w:rPr>
        <w:t>далее — АТК района</w:t>
      </w:r>
      <w:r w:rsidR="00882993" w:rsidRPr="008C7545">
        <w:rPr>
          <w:color w:val="232323"/>
        </w:rPr>
        <w:t>).</w:t>
      </w:r>
    </w:p>
    <w:p w:rsidR="00B90815" w:rsidRDefault="00735DC2" w:rsidP="00B9081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8C7545">
        <w:rPr>
          <w:color w:val="232323"/>
        </w:rPr>
        <w:t xml:space="preserve">На заседании АТК района </w:t>
      </w:r>
      <w:r w:rsidR="00B90815">
        <w:rPr>
          <w:color w:val="000000"/>
          <w:bdr w:val="none" w:sz="0" w:space="0" w:color="auto" w:frame="1"/>
        </w:rPr>
        <w:t>б</w:t>
      </w:r>
      <w:r w:rsidR="00EF5592" w:rsidRPr="00B90815">
        <w:rPr>
          <w:color w:val="000000"/>
          <w:bdr w:val="none" w:sz="0" w:space="0" w:color="auto" w:frame="1"/>
        </w:rPr>
        <w:t xml:space="preserve">ыли рассмотрены вопросы антитеррористической безопасности граждан при проведении Дня народного единства, выработаны дополнительные меры по противодействию идеологии терроризма на территории </w:t>
      </w:r>
      <w:r w:rsidR="00B90815">
        <w:rPr>
          <w:color w:val="000000"/>
          <w:bdr w:val="none" w:sz="0" w:space="0" w:color="auto" w:frame="1"/>
        </w:rPr>
        <w:t>Базарно-Карабулакского района.</w:t>
      </w:r>
      <w:r w:rsidR="00B90815" w:rsidRPr="00B9081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90815" w:rsidRPr="00B90815">
        <w:rPr>
          <w:color w:val="000000"/>
          <w:bdr w:val="none" w:sz="0" w:space="0" w:color="auto" w:frame="1"/>
        </w:rPr>
        <w:t xml:space="preserve">Участники заседания обсудили вопрос по </w:t>
      </w:r>
      <w:r w:rsidR="00B90815">
        <w:rPr>
          <w:color w:val="000000"/>
          <w:bdr w:val="none" w:sz="0" w:space="0" w:color="auto" w:frame="1"/>
        </w:rPr>
        <w:t>выработке дополнительных мер, направленных на обеспечение эффективного межведомственного взаимодействия по вопросам профилактики идеологии терроризма, в подростковой среде</w:t>
      </w:r>
    </w:p>
    <w:p w:rsidR="00EF5592" w:rsidRPr="00B90815" w:rsidRDefault="00B90815" w:rsidP="00B90815">
      <w:pPr>
        <w:pStyle w:val="a3"/>
        <w:spacing w:before="0" w:beforeAutospacing="0" w:after="0" w:afterAutospacing="0"/>
        <w:jc w:val="both"/>
      </w:pPr>
      <w:r w:rsidRPr="008C7545">
        <w:t>По итогам рассмотрения указанных вопросов были выработаны решения, руководителям структурных подразделений администрации муниципального  района и территориальных подразделений силовых ведомств даны соответствующие поручения.</w:t>
      </w:r>
    </w:p>
    <w:p w:rsidR="00EF5592" w:rsidRDefault="00EF5592" w:rsidP="00B9081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EF5592" w:rsidRDefault="00EF5592" w:rsidP="00EF559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0815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EF5592"/>
    <w:rsid w:val="00F13B4F"/>
    <w:rsid w:val="00F359A9"/>
    <w:rsid w:val="00F364A5"/>
    <w:rsid w:val="00F4055A"/>
    <w:rsid w:val="00F52742"/>
    <w:rsid w:val="00F82B69"/>
    <w:rsid w:val="00F832FD"/>
    <w:rsid w:val="00F84379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2022-12-07T12:08:00Z</dcterms:created>
  <dcterms:modified xsi:type="dcterms:W3CDTF">2022-12-07T12:08:00Z</dcterms:modified>
</cp:coreProperties>
</file>