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E21995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29 апреля</w:t>
      </w:r>
      <w:r w:rsidR="00882993" w:rsidRPr="001521DB">
        <w:rPr>
          <w:color w:val="232323"/>
        </w:rPr>
        <w:t xml:space="preserve"> 202</w:t>
      </w:r>
      <w:r w:rsidR="00735DC2">
        <w:rPr>
          <w:color w:val="232323"/>
        </w:rPr>
        <w:t>1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735DC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 заседании АТК района был</w:t>
      </w:r>
      <w:r w:rsidR="00E21995">
        <w:rPr>
          <w:color w:val="232323"/>
        </w:rPr>
        <w:t>о</w:t>
      </w:r>
      <w:r w:rsidR="00882993" w:rsidRPr="001521DB">
        <w:rPr>
          <w:color w:val="232323"/>
        </w:rPr>
        <w:t xml:space="preserve"> рассмотрен</w:t>
      </w:r>
      <w:r w:rsidR="00E21995">
        <w:rPr>
          <w:color w:val="232323"/>
        </w:rPr>
        <w:t>о</w:t>
      </w:r>
      <w:r w:rsidR="00882993" w:rsidRPr="001521DB">
        <w:rPr>
          <w:color w:val="232323"/>
        </w:rPr>
        <w:t xml:space="preserve"> </w:t>
      </w:r>
      <w:r w:rsidR="00E21995">
        <w:rPr>
          <w:color w:val="232323"/>
        </w:rPr>
        <w:t>2</w:t>
      </w:r>
      <w:r>
        <w:rPr>
          <w:color w:val="232323"/>
        </w:rPr>
        <w:t xml:space="preserve"> вопрос</w:t>
      </w:r>
      <w:r w:rsidR="00E21995">
        <w:rPr>
          <w:color w:val="232323"/>
        </w:rPr>
        <w:t>а</w:t>
      </w:r>
      <w:r w:rsidR="00882993" w:rsidRPr="001521DB">
        <w:rPr>
          <w:color w:val="232323"/>
        </w:rPr>
        <w:t>:</w:t>
      </w:r>
    </w:p>
    <w:p w:rsidR="00882993" w:rsidRDefault="00E21995" w:rsidP="00E219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82993" w:rsidRPr="001521DB">
        <w:rPr>
          <w:rFonts w:ascii="Times New Roman" w:hAnsi="Times New Roman" w:cs="Times New Roman"/>
          <w:sz w:val="24"/>
          <w:szCs w:val="24"/>
        </w:rPr>
        <w:t>вопрос</w:t>
      </w:r>
      <w:r w:rsidR="001521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«О мерах по обеспечению безопасности проведения майских праздников»</w:t>
      </w:r>
    </w:p>
    <w:p w:rsidR="00E21995" w:rsidRPr="001521DB" w:rsidRDefault="00E21995" w:rsidP="00E21995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вопрос: «О реализации дополнительных мер по обеспечению соответствия АТЗ объектов образования, а так же других социально-значимых объектов на соответствие требованиям законодательства»</w:t>
      </w:r>
    </w:p>
    <w:p w:rsidR="00882993" w:rsidRDefault="00882993" w:rsidP="001521DB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>По первому вопросу перед участниками заседания АТК района выступили следующие докладчики:</w:t>
      </w:r>
    </w:p>
    <w:p w:rsidR="00735DC2" w:rsidRPr="001521DB" w:rsidRDefault="00735DC2" w:rsidP="001521DB">
      <w:pPr>
        <w:pStyle w:val="a3"/>
        <w:spacing w:before="0" w:beforeAutospacing="0" w:after="0" w:afterAutospacing="0"/>
        <w:rPr>
          <w:color w:val="232323"/>
        </w:rPr>
      </w:pPr>
      <w:r>
        <w:t xml:space="preserve">            </w:t>
      </w:r>
      <w:r w:rsidR="00E21995">
        <w:t>Заместитель</w:t>
      </w:r>
      <w:r w:rsidRPr="00551380">
        <w:t xml:space="preserve"> главы администрации Базарно-Карабулакского муниципального района</w:t>
      </w:r>
      <w:r w:rsidR="00E21995">
        <w:t xml:space="preserve"> по социальной сфере </w:t>
      </w:r>
      <w:r w:rsidRPr="00735DC2">
        <w:t xml:space="preserve"> </w:t>
      </w:r>
      <w:r w:rsidR="00E21995">
        <w:t>Трошина Н.В.</w:t>
      </w:r>
      <w:r w:rsidRPr="00551380">
        <w:t>.</w:t>
      </w:r>
      <w:r>
        <w:t>;</w:t>
      </w:r>
    </w:p>
    <w:p w:rsidR="00A24A41" w:rsidRDefault="00E21995" w:rsidP="00A24A41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t>начальник</w:t>
      </w:r>
      <w:r w:rsidR="00735DC2">
        <w:t xml:space="preserve"> </w:t>
      </w:r>
      <w:r w:rsidR="00735DC2" w:rsidRPr="00A175D7">
        <w:rPr>
          <w:color w:val="000000"/>
        </w:rPr>
        <w:t>МО МВД</w:t>
      </w:r>
      <w:r w:rsidR="00A24A41" w:rsidRPr="001521DB">
        <w:rPr>
          <w:color w:val="232323"/>
        </w:rPr>
        <w:t xml:space="preserve"> МО МВД России «</w:t>
      </w:r>
      <w:proofErr w:type="spellStart"/>
      <w:r w:rsidR="00A24A41" w:rsidRPr="001521DB">
        <w:rPr>
          <w:color w:val="232323"/>
        </w:rPr>
        <w:t>Базарно-Карабулакский</w:t>
      </w:r>
      <w:proofErr w:type="spellEnd"/>
      <w:r w:rsidR="00735DC2">
        <w:rPr>
          <w:color w:val="232323"/>
        </w:rPr>
        <w:t xml:space="preserve">» Саратовской области  </w:t>
      </w:r>
      <w:r>
        <w:t>Чернов И.А</w:t>
      </w:r>
      <w:r w:rsidR="00735DC2">
        <w:t>.</w:t>
      </w:r>
      <w:r w:rsidR="00A24A41" w:rsidRPr="001521DB">
        <w:rPr>
          <w:color w:val="232323"/>
        </w:rPr>
        <w:t>;</w:t>
      </w:r>
    </w:p>
    <w:p w:rsidR="00735DC2" w:rsidRDefault="00735DC2" w:rsidP="00735DC2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219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начальник МО МВД России «</w:t>
      </w:r>
      <w:proofErr w:type="spellStart"/>
      <w:r w:rsidR="00E219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Базарно-Карабулакский</w:t>
      </w:r>
      <w:proofErr w:type="spellEnd"/>
      <w:r w:rsidR="00E219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Саратовской области;</w:t>
      </w:r>
    </w:p>
    <w:p w:rsidR="00E21995" w:rsidRDefault="00E21995" w:rsidP="00735DC2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командир отделения полиции МОВО по г.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Вольску-филиал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ФГКУ «УВО ВНГ России по Саратовской области Базарно-Карабулакского муниципального района» Железнов В.В.;</w:t>
      </w:r>
    </w:p>
    <w:p w:rsidR="00E21995" w:rsidRDefault="00E21995" w:rsidP="00735DC2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995" w:rsidRDefault="00E21995" w:rsidP="00E21995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 xml:space="preserve">По </w:t>
      </w:r>
      <w:r>
        <w:rPr>
          <w:color w:val="232323"/>
        </w:rPr>
        <w:t>второму</w:t>
      </w:r>
      <w:r w:rsidRPr="001521DB">
        <w:rPr>
          <w:color w:val="232323"/>
        </w:rPr>
        <w:t xml:space="preserve"> вопросу перед участниками заседания АТК района выступили следующие докладчики:</w:t>
      </w:r>
    </w:p>
    <w:p w:rsidR="00E21995" w:rsidRPr="001521DB" w:rsidRDefault="00E21995" w:rsidP="00E21995">
      <w:pPr>
        <w:pStyle w:val="a3"/>
        <w:spacing w:before="0" w:beforeAutospacing="0" w:after="0" w:afterAutospacing="0"/>
        <w:rPr>
          <w:color w:val="232323"/>
        </w:rPr>
      </w:pPr>
      <w:r>
        <w:t xml:space="preserve">            </w:t>
      </w:r>
      <w:r w:rsidR="00A7174D">
        <w:t>Начальник управления образования</w:t>
      </w:r>
      <w:r w:rsidRPr="00551380">
        <w:t xml:space="preserve"> администрации Базарно-Карабулакского муниципального района</w:t>
      </w:r>
      <w:r>
        <w:t xml:space="preserve"> </w:t>
      </w:r>
      <w:r w:rsidR="00A7174D">
        <w:t>Симонова Е.Н</w:t>
      </w:r>
      <w:r w:rsidRPr="00551380">
        <w:t>.</w:t>
      </w:r>
      <w:r>
        <w:t>;</w:t>
      </w:r>
    </w:p>
    <w:p w:rsidR="00735DC2" w:rsidRDefault="00A7174D" w:rsidP="00A7174D">
      <w:pPr>
        <w:pStyle w:val="a3"/>
        <w:spacing w:before="0" w:beforeAutospacing="0" w:after="0" w:afterAutospacing="0"/>
        <w:rPr>
          <w:color w:val="232323"/>
        </w:rPr>
      </w:pPr>
      <w:r>
        <w:t xml:space="preserve">            Начальник управления культуры</w:t>
      </w:r>
      <w:r w:rsidRPr="00551380">
        <w:t xml:space="preserve"> администрации Базарно-Карабулакского муниципального района</w:t>
      </w:r>
      <w:r>
        <w:t xml:space="preserve"> </w:t>
      </w:r>
      <w:proofErr w:type="spellStart"/>
      <w:r>
        <w:t>Карандина</w:t>
      </w:r>
      <w:proofErr w:type="spellEnd"/>
      <w:r>
        <w:t xml:space="preserve"> Е.В</w:t>
      </w:r>
      <w:r w:rsidRPr="00551380">
        <w:t>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Также в ходе заседания антитеррористической комиссии были рассмотрены другие вопросы.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Заслушав и приняв к сведению доклады и выступления участников заседания, АТК района приняла решение единогласно.</w:t>
      </w:r>
    </w:p>
    <w:p w:rsidR="00882993" w:rsidRPr="001521DB" w:rsidRDefault="001521DB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   </w:t>
      </w:r>
      <w:r w:rsidR="00882993" w:rsidRPr="001521DB">
        <w:rPr>
          <w:color w:val="232323"/>
        </w:rPr>
        <w:t>Контроль за исполнением решения был возложен на секретаря АТК района Селиванову Е.В.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C01"/>
    <w:rsid w:val="0091663E"/>
    <w:rsid w:val="00927B41"/>
    <w:rsid w:val="00932612"/>
    <w:rsid w:val="009417C8"/>
    <w:rsid w:val="0095497C"/>
    <w:rsid w:val="00965E86"/>
    <w:rsid w:val="009948C3"/>
    <w:rsid w:val="00996A7C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174D"/>
    <w:rsid w:val="00A72327"/>
    <w:rsid w:val="00A752C9"/>
    <w:rsid w:val="00A8684C"/>
    <w:rsid w:val="00A907D0"/>
    <w:rsid w:val="00A95777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21995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2021-05-14T10:00:00Z</dcterms:created>
  <dcterms:modified xsi:type="dcterms:W3CDTF">2021-05-14T10:00:00Z</dcterms:modified>
</cp:coreProperties>
</file>